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634" w:rsidRPr="005F42BA" w:rsidRDefault="00267634" w:rsidP="00267634">
      <w:pPr>
        <w:spacing w:after="0" w:line="240" w:lineRule="auto"/>
        <w:jc w:val="center"/>
        <w:rPr>
          <w:rFonts w:ascii="Book Antiqua" w:eastAsia="Times New Roman" w:hAnsi="Book Antiqua" w:cs="Times New Roman"/>
        </w:rPr>
      </w:pPr>
      <w:r w:rsidRPr="005F42BA">
        <w:rPr>
          <w:rFonts w:ascii="Book Antiqua" w:eastAsia="Times New Roman" w:hAnsi="Book Antiqua" w:cs="Times New Roman"/>
        </w:rPr>
        <w:t>УНИВЕРСИТЕТ “ПРОФ. Д-Р АСЕН ЗЛАТАРОВ” – БУРГАС</w:t>
      </w:r>
    </w:p>
    <w:p w:rsidR="00267634" w:rsidRPr="005F42BA" w:rsidRDefault="00267634" w:rsidP="00267634">
      <w:pPr>
        <w:pBdr>
          <w:bottom w:val="thickThinLargeGap" w:sz="24" w:space="1" w:color="auto"/>
        </w:pBdr>
        <w:spacing w:after="0" w:line="240" w:lineRule="auto"/>
        <w:jc w:val="center"/>
        <w:rPr>
          <w:rFonts w:ascii="Book Antiqua" w:eastAsia="Times New Roman" w:hAnsi="Book Antiqua" w:cs="Times New Roman"/>
        </w:rPr>
      </w:pPr>
    </w:p>
    <w:p w:rsidR="00F034F5" w:rsidRPr="005F42BA" w:rsidRDefault="00F034F5" w:rsidP="00F034F5">
      <w:pPr>
        <w:spacing w:after="0" w:line="240" w:lineRule="auto"/>
        <w:jc w:val="center"/>
        <w:rPr>
          <w:rFonts w:ascii="Book Antiqua" w:eastAsia="Times New Roman" w:hAnsi="Book Antiqua" w:cs="Times New Roman"/>
          <w:b/>
          <w:lang w:eastAsia="bg-BG"/>
        </w:rPr>
      </w:pPr>
    </w:p>
    <w:p w:rsidR="00F034F5" w:rsidRPr="005F42BA" w:rsidRDefault="00F034F5" w:rsidP="00F034F5">
      <w:pPr>
        <w:spacing w:after="0" w:line="240" w:lineRule="auto"/>
        <w:jc w:val="center"/>
        <w:rPr>
          <w:rFonts w:ascii="Book Antiqua" w:eastAsia="Times New Roman" w:hAnsi="Book Antiqua" w:cs="Times New Roman"/>
          <w:b/>
          <w:lang w:eastAsia="bg-BG"/>
        </w:rPr>
      </w:pPr>
    </w:p>
    <w:p w:rsidR="00F034F5" w:rsidRPr="005F42BA" w:rsidRDefault="00F034F5" w:rsidP="00F034F5">
      <w:pPr>
        <w:spacing w:after="0" w:line="240" w:lineRule="auto"/>
        <w:jc w:val="center"/>
        <w:rPr>
          <w:rFonts w:ascii="Book Antiqua" w:eastAsia="Times New Roman" w:hAnsi="Book Antiqua" w:cs="Times New Roman"/>
          <w:b/>
          <w:lang w:eastAsia="bg-BG"/>
        </w:rPr>
      </w:pPr>
    </w:p>
    <w:p w:rsidR="00F034F5" w:rsidRPr="005F42BA" w:rsidRDefault="00F034F5" w:rsidP="00F034F5">
      <w:pPr>
        <w:spacing w:after="0" w:line="240" w:lineRule="auto"/>
        <w:jc w:val="center"/>
        <w:rPr>
          <w:rFonts w:ascii="Book Antiqua" w:eastAsia="Times New Roman" w:hAnsi="Book Antiqua" w:cs="Times New Roman"/>
          <w:b/>
          <w:lang w:eastAsia="bg-BG"/>
        </w:rPr>
      </w:pPr>
    </w:p>
    <w:p w:rsidR="00F034F5" w:rsidRPr="005F42BA" w:rsidRDefault="00F034F5" w:rsidP="00F034F5">
      <w:pPr>
        <w:spacing w:after="0" w:line="240" w:lineRule="auto"/>
        <w:outlineLvl w:val="0"/>
        <w:rPr>
          <w:rFonts w:ascii="Book Antiqua" w:eastAsia="Times New Roman" w:hAnsi="Book Antiqua" w:cs="Times New Roman"/>
          <w:b/>
          <w:lang w:eastAsia="bg-BG"/>
        </w:rPr>
      </w:pPr>
    </w:p>
    <w:p w:rsidR="00F034F5" w:rsidRPr="005F42BA" w:rsidRDefault="00F034F5" w:rsidP="00F034F5">
      <w:pPr>
        <w:spacing w:after="0" w:line="240" w:lineRule="auto"/>
        <w:outlineLvl w:val="0"/>
        <w:rPr>
          <w:rFonts w:ascii="Book Antiqua" w:eastAsia="Times New Roman" w:hAnsi="Book Antiqua" w:cs="Times New Roman"/>
          <w:b/>
          <w:lang w:eastAsia="bg-BG"/>
        </w:rPr>
      </w:pPr>
    </w:p>
    <w:p w:rsidR="00F034F5" w:rsidRPr="005F42BA" w:rsidRDefault="00F034F5" w:rsidP="00F034F5">
      <w:pPr>
        <w:spacing w:after="0" w:line="240" w:lineRule="auto"/>
        <w:outlineLvl w:val="0"/>
        <w:rPr>
          <w:rFonts w:ascii="Book Antiqua" w:eastAsia="Times New Roman" w:hAnsi="Book Antiqua" w:cs="Times New Roman"/>
          <w:b/>
          <w:lang w:eastAsia="bg-BG"/>
        </w:rPr>
      </w:pPr>
      <w:r w:rsidRPr="005F42BA">
        <w:rPr>
          <w:rFonts w:ascii="Book Antiqua" w:eastAsia="Times New Roman" w:hAnsi="Book Antiqua" w:cs="Times New Roman"/>
          <w:b/>
          <w:lang w:eastAsia="bg-BG"/>
        </w:rPr>
        <w:t xml:space="preserve"> Одобрявам:</w:t>
      </w:r>
    </w:p>
    <w:p w:rsidR="00F034F5" w:rsidRPr="005F42BA" w:rsidRDefault="00F034F5" w:rsidP="00F034F5">
      <w:pPr>
        <w:spacing w:after="0" w:line="240" w:lineRule="auto"/>
        <w:outlineLvl w:val="0"/>
        <w:rPr>
          <w:rFonts w:ascii="Book Antiqua" w:eastAsia="Times New Roman" w:hAnsi="Book Antiqua" w:cs="Times New Roman"/>
          <w:b/>
          <w:lang w:eastAsia="bg-BG"/>
        </w:rPr>
      </w:pPr>
    </w:p>
    <w:p w:rsidR="00F034F5" w:rsidRPr="005F42BA" w:rsidRDefault="00F034F5" w:rsidP="00F034F5">
      <w:pPr>
        <w:spacing w:after="0" w:line="240" w:lineRule="auto"/>
        <w:outlineLvl w:val="0"/>
        <w:rPr>
          <w:rFonts w:ascii="Book Antiqua" w:eastAsia="Times New Roman" w:hAnsi="Book Antiqua" w:cs="Times New Roman"/>
          <w:b/>
          <w:lang w:eastAsia="bg-BG"/>
        </w:rPr>
      </w:pPr>
      <w:r w:rsidRPr="005F42BA">
        <w:rPr>
          <w:rFonts w:ascii="Book Antiqua" w:eastAsia="Times New Roman" w:hAnsi="Book Antiqua" w:cs="Times New Roman"/>
          <w:b/>
          <w:lang w:eastAsia="bg-BG"/>
        </w:rPr>
        <w:t xml:space="preserve">  Ректор :..............п.* .....</w:t>
      </w:r>
      <w:r w:rsidR="005A13E9" w:rsidRPr="005F42BA">
        <w:rPr>
          <w:rFonts w:ascii="Book Antiqua" w:eastAsia="Times New Roman" w:hAnsi="Book Antiqua" w:cs="Times New Roman"/>
          <w:b/>
          <w:lang w:eastAsia="bg-BG"/>
        </w:rPr>
        <w:t>...........</w:t>
      </w:r>
      <w:r w:rsidRPr="005F42BA">
        <w:rPr>
          <w:rFonts w:ascii="Book Antiqua" w:eastAsia="Times New Roman" w:hAnsi="Book Antiqua" w:cs="Times New Roman"/>
          <w:b/>
          <w:lang w:eastAsia="bg-BG"/>
        </w:rPr>
        <w:t>.........</w:t>
      </w:r>
    </w:p>
    <w:p w:rsidR="00F034F5" w:rsidRPr="005F42BA" w:rsidRDefault="00F034F5" w:rsidP="00F034F5">
      <w:pPr>
        <w:spacing w:after="0" w:line="240" w:lineRule="auto"/>
        <w:rPr>
          <w:rFonts w:ascii="Book Antiqua" w:eastAsia="Times New Roman" w:hAnsi="Book Antiqua" w:cs="Times New Roman"/>
          <w:b/>
          <w:lang w:eastAsia="bg-BG"/>
        </w:rPr>
      </w:pPr>
      <w:r w:rsidRPr="005F42BA">
        <w:rPr>
          <w:rFonts w:ascii="Book Antiqua" w:eastAsia="Times New Roman" w:hAnsi="Book Antiqua" w:cs="Times New Roman"/>
          <w:b/>
          <w:lang w:eastAsia="bg-BG"/>
        </w:rPr>
        <w:t xml:space="preserve">    </w:t>
      </w:r>
      <w:r w:rsidR="00267634" w:rsidRPr="005F42BA">
        <w:rPr>
          <w:rFonts w:ascii="Book Antiqua" w:eastAsia="Times New Roman" w:hAnsi="Book Antiqua" w:cs="Times New Roman"/>
          <w:b/>
          <w:lang w:eastAsia="bg-BG"/>
        </w:rPr>
        <w:t xml:space="preserve">      </w:t>
      </w:r>
      <w:r w:rsidR="00267634" w:rsidRPr="005F42BA">
        <w:rPr>
          <w:rFonts w:ascii="Book Antiqua" w:hAnsi="Book Antiqua"/>
        </w:rPr>
        <w:t>/проф. д-р инж. М. Миткова/</w:t>
      </w:r>
      <w:r w:rsidR="00267634" w:rsidRPr="005F42BA">
        <w:rPr>
          <w:rFonts w:ascii="Book Antiqua" w:eastAsia="Times New Roman" w:hAnsi="Book Antiqua" w:cs="Times New Roman"/>
          <w:b/>
          <w:lang w:eastAsia="bg-BG"/>
        </w:rPr>
        <w:t xml:space="preserve"> </w:t>
      </w:r>
    </w:p>
    <w:p w:rsidR="00F034F5" w:rsidRPr="005F42BA" w:rsidRDefault="00F034F5" w:rsidP="00F034F5">
      <w:pPr>
        <w:spacing w:after="0" w:line="240" w:lineRule="auto"/>
        <w:rPr>
          <w:rFonts w:ascii="Book Antiqua" w:eastAsia="Times New Roman" w:hAnsi="Book Antiqua" w:cs="Times New Roman"/>
          <w:lang w:eastAsia="bg-BG"/>
        </w:rPr>
      </w:pPr>
    </w:p>
    <w:p w:rsidR="00F034F5" w:rsidRPr="005F42BA" w:rsidRDefault="00F034F5" w:rsidP="00F034F5">
      <w:pPr>
        <w:spacing w:after="0" w:line="240" w:lineRule="auto"/>
        <w:rPr>
          <w:rFonts w:ascii="Book Antiqua" w:eastAsia="Times New Roman" w:hAnsi="Book Antiqua" w:cs="Times New Roman"/>
          <w:lang w:eastAsia="bg-BG"/>
        </w:rPr>
      </w:pPr>
    </w:p>
    <w:p w:rsidR="00F034F5" w:rsidRPr="005F42BA" w:rsidRDefault="00F034F5" w:rsidP="00F034F5">
      <w:pPr>
        <w:spacing w:after="0" w:line="240" w:lineRule="auto"/>
        <w:rPr>
          <w:rFonts w:ascii="Book Antiqua" w:eastAsia="Times New Roman" w:hAnsi="Book Antiqua" w:cs="Times New Roman"/>
          <w:lang w:eastAsia="bg-BG"/>
        </w:rPr>
      </w:pPr>
    </w:p>
    <w:p w:rsidR="00F034F5" w:rsidRPr="005F42BA" w:rsidRDefault="00F034F5" w:rsidP="00F034F5">
      <w:pPr>
        <w:spacing w:after="0" w:line="240" w:lineRule="auto"/>
        <w:rPr>
          <w:rFonts w:ascii="Book Antiqua" w:eastAsia="Times New Roman" w:hAnsi="Book Antiqua" w:cs="Times New Roman"/>
          <w:lang w:eastAsia="bg-BG"/>
        </w:rPr>
      </w:pPr>
    </w:p>
    <w:p w:rsidR="00F034F5" w:rsidRPr="005F42BA" w:rsidRDefault="00F034F5" w:rsidP="00F034F5">
      <w:pPr>
        <w:spacing w:after="0" w:line="240" w:lineRule="auto"/>
        <w:rPr>
          <w:rFonts w:ascii="Book Antiqua" w:eastAsia="Times New Roman" w:hAnsi="Book Antiqua" w:cs="Times New Roman"/>
          <w:lang w:eastAsia="bg-BG"/>
        </w:rPr>
      </w:pPr>
    </w:p>
    <w:p w:rsidR="00F034F5" w:rsidRPr="005F42BA" w:rsidRDefault="00F034F5" w:rsidP="00F034F5">
      <w:pPr>
        <w:spacing w:after="0" w:line="240" w:lineRule="auto"/>
        <w:rPr>
          <w:rFonts w:ascii="Book Antiqua" w:eastAsia="Times New Roman" w:hAnsi="Book Antiqua" w:cs="Times New Roman"/>
          <w:lang w:eastAsia="bg-BG"/>
        </w:rPr>
      </w:pPr>
    </w:p>
    <w:p w:rsidR="00F034F5" w:rsidRPr="005F42BA" w:rsidRDefault="00F034F5" w:rsidP="00F034F5">
      <w:pPr>
        <w:spacing w:after="0" w:line="240" w:lineRule="auto"/>
        <w:rPr>
          <w:rFonts w:ascii="Book Antiqua" w:eastAsia="Times New Roman" w:hAnsi="Book Antiqua" w:cs="Times New Roman"/>
          <w:lang w:eastAsia="bg-BG"/>
        </w:rPr>
      </w:pPr>
    </w:p>
    <w:p w:rsidR="00F034F5" w:rsidRPr="005F42BA" w:rsidRDefault="00F034F5" w:rsidP="00F034F5">
      <w:pPr>
        <w:spacing w:after="0" w:line="240" w:lineRule="auto"/>
        <w:jc w:val="center"/>
        <w:outlineLvl w:val="0"/>
        <w:rPr>
          <w:rFonts w:ascii="Book Antiqua" w:eastAsia="Times New Roman" w:hAnsi="Book Antiqua" w:cs="Times New Roman"/>
          <w:b/>
          <w:lang w:eastAsia="bg-BG"/>
        </w:rPr>
      </w:pPr>
      <w:r w:rsidRPr="005F42BA">
        <w:rPr>
          <w:rFonts w:ascii="Book Antiqua" w:eastAsia="Times New Roman" w:hAnsi="Book Antiqua" w:cs="Times New Roman"/>
          <w:b/>
          <w:lang w:eastAsia="bg-BG"/>
        </w:rPr>
        <w:t>Д О К У М Е Н Т А Ц И Я</w:t>
      </w:r>
    </w:p>
    <w:p w:rsidR="00F034F5" w:rsidRPr="005F42BA" w:rsidRDefault="00F034F5" w:rsidP="00F034F5">
      <w:pPr>
        <w:spacing w:after="0" w:line="240" w:lineRule="auto"/>
        <w:jc w:val="center"/>
        <w:rPr>
          <w:rFonts w:ascii="Book Antiqua" w:eastAsia="Times New Roman" w:hAnsi="Book Antiqua" w:cs="Times New Roman"/>
          <w:b/>
          <w:lang w:eastAsia="bg-BG"/>
        </w:rPr>
      </w:pPr>
    </w:p>
    <w:p w:rsidR="00F034F5" w:rsidRPr="005F42BA" w:rsidRDefault="00F034F5" w:rsidP="00F034F5">
      <w:pPr>
        <w:spacing w:after="0" w:line="240" w:lineRule="auto"/>
        <w:jc w:val="center"/>
        <w:rPr>
          <w:rFonts w:ascii="Book Antiqua" w:eastAsia="Times New Roman" w:hAnsi="Book Antiqua" w:cs="Times New Roman"/>
          <w:b/>
          <w:lang w:eastAsia="bg-BG"/>
        </w:rPr>
      </w:pPr>
    </w:p>
    <w:p w:rsidR="00F034F5" w:rsidRPr="005F42BA" w:rsidRDefault="00F034F5" w:rsidP="00F034F5">
      <w:pPr>
        <w:spacing w:after="0" w:line="240" w:lineRule="auto"/>
        <w:jc w:val="center"/>
        <w:outlineLvl w:val="0"/>
        <w:rPr>
          <w:rFonts w:ascii="Book Antiqua" w:eastAsia="Times New Roman" w:hAnsi="Book Antiqua" w:cs="Times New Roman"/>
          <w:lang w:eastAsia="bg-BG"/>
        </w:rPr>
      </w:pPr>
      <w:r w:rsidRPr="005F42BA">
        <w:rPr>
          <w:rFonts w:ascii="Book Antiqua" w:eastAsia="Times New Roman" w:hAnsi="Book Antiqua" w:cs="Times New Roman"/>
          <w:lang w:eastAsia="bg-BG"/>
        </w:rPr>
        <w:t>За участие в обществена поръчка чрез събиране на оферти с обява</w:t>
      </w:r>
      <w:r w:rsidRPr="005F42BA">
        <w:rPr>
          <w:rFonts w:ascii="Book Antiqua" w:eastAsia="Times New Roman" w:hAnsi="Book Antiqua" w:cs="Times New Roman"/>
          <w:b/>
          <w:lang w:eastAsia="bg-BG"/>
        </w:rPr>
        <w:t xml:space="preserve"> </w:t>
      </w:r>
      <w:r w:rsidRPr="005F42BA">
        <w:rPr>
          <w:rFonts w:ascii="Book Antiqua" w:eastAsia="Times New Roman" w:hAnsi="Book Antiqua" w:cs="Times New Roman"/>
          <w:lang w:eastAsia="bg-BG"/>
        </w:rPr>
        <w:t>по реда на Глава ХХVІ, чл. 187 - 189 от ЗОП с предмет:</w:t>
      </w:r>
    </w:p>
    <w:p w:rsidR="00F034F5" w:rsidRPr="005F42BA" w:rsidRDefault="00F034F5" w:rsidP="00F034F5">
      <w:pPr>
        <w:spacing w:after="0" w:line="240" w:lineRule="auto"/>
        <w:jc w:val="center"/>
        <w:outlineLvl w:val="0"/>
        <w:rPr>
          <w:rFonts w:ascii="Book Antiqua" w:eastAsia="Times New Roman" w:hAnsi="Book Antiqua" w:cs="Times New Roman"/>
          <w:lang w:eastAsia="bg-BG"/>
        </w:rPr>
      </w:pPr>
    </w:p>
    <w:p w:rsidR="00F034F5" w:rsidRPr="005F42BA" w:rsidRDefault="00267634" w:rsidP="00267634">
      <w:pPr>
        <w:spacing w:after="0" w:line="240" w:lineRule="auto"/>
        <w:jc w:val="center"/>
        <w:rPr>
          <w:rFonts w:ascii="Book Antiqua" w:eastAsia="Times New Roman" w:hAnsi="Book Antiqua" w:cs="Times New Roman"/>
          <w:b/>
          <w:lang w:eastAsia="bg-BG"/>
        </w:rPr>
      </w:pPr>
      <w:r w:rsidRPr="005F42BA">
        <w:rPr>
          <w:rFonts w:ascii="Book Antiqua" w:hAnsi="Book Antiqua"/>
          <w:b/>
        </w:rPr>
        <w:t>Доставка на двупроцесорен сървър за виртуализация за потребностите на Лаборатория по математична химия при Университет „Проф. Асен Златаров“ - Бургас</w:t>
      </w:r>
    </w:p>
    <w:p w:rsidR="00F034F5" w:rsidRPr="005F42BA" w:rsidRDefault="00F034F5" w:rsidP="00F034F5">
      <w:pPr>
        <w:spacing w:after="0" w:line="240" w:lineRule="auto"/>
        <w:jc w:val="center"/>
        <w:rPr>
          <w:rFonts w:ascii="Book Antiqua" w:eastAsia="Times New Roman" w:hAnsi="Book Antiqua" w:cs="Times New Roman"/>
          <w:b/>
          <w:lang w:eastAsia="bg-BG"/>
        </w:rPr>
      </w:pPr>
    </w:p>
    <w:p w:rsidR="00F034F5" w:rsidRPr="005F42BA" w:rsidRDefault="00F034F5" w:rsidP="00F034F5">
      <w:pPr>
        <w:spacing w:after="0" w:line="240" w:lineRule="auto"/>
        <w:jc w:val="center"/>
        <w:rPr>
          <w:rFonts w:ascii="Book Antiqua" w:eastAsia="Times New Roman" w:hAnsi="Book Antiqua" w:cs="Times New Roman"/>
          <w:b/>
          <w:lang w:eastAsia="bg-BG"/>
        </w:rPr>
      </w:pPr>
    </w:p>
    <w:p w:rsidR="000D0F85" w:rsidRDefault="000D0F85" w:rsidP="000D0F85">
      <w:pPr>
        <w:spacing w:after="0" w:line="240" w:lineRule="auto"/>
        <w:outlineLvl w:val="0"/>
        <w:rPr>
          <w:rFonts w:ascii="Book Antiqua" w:eastAsia="Times New Roman" w:hAnsi="Book Antiqua" w:cs="Times New Roman"/>
          <w:i/>
        </w:rPr>
      </w:pPr>
    </w:p>
    <w:p w:rsidR="00F034F5" w:rsidRPr="005F42BA" w:rsidRDefault="000D0F85" w:rsidP="000D0F85">
      <w:pPr>
        <w:spacing w:after="0" w:line="240" w:lineRule="auto"/>
        <w:outlineLvl w:val="0"/>
        <w:rPr>
          <w:rFonts w:ascii="Book Antiqua" w:eastAsia="Times New Roman" w:hAnsi="Book Antiqua" w:cs="Times New Roman"/>
          <w:b/>
          <w:lang w:eastAsia="bg-BG"/>
        </w:rPr>
      </w:pPr>
      <w:r>
        <w:rPr>
          <w:rFonts w:ascii="Book Antiqua" w:eastAsia="Times New Roman" w:hAnsi="Book Antiqua" w:cs="Times New Roman"/>
          <w:i/>
        </w:rPr>
        <w:t xml:space="preserve">                                                                             </w:t>
      </w:r>
      <w:r w:rsidR="00F034F5" w:rsidRPr="005F42BA">
        <w:rPr>
          <w:rFonts w:ascii="Book Antiqua" w:eastAsia="Times New Roman" w:hAnsi="Book Antiqua" w:cs="Times New Roman"/>
          <w:b/>
          <w:lang w:eastAsia="bg-BG"/>
        </w:rPr>
        <w:t>2020 г.</w:t>
      </w:r>
    </w:p>
    <w:p w:rsidR="00F034F5" w:rsidRPr="005F42BA" w:rsidRDefault="00F034F5" w:rsidP="00F034F5">
      <w:pPr>
        <w:spacing w:after="0" w:line="240" w:lineRule="auto"/>
        <w:jc w:val="center"/>
        <w:outlineLvl w:val="0"/>
        <w:rPr>
          <w:rFonts w:ascii="Book Antiqua" w:eastAsia="Times New Roman" w:hAnsi="Book Antiqua" w:cs="Times New Roman"/>
          <w:b/>
          <w:lang w:eastAsia="bg-BG"/>
        </w:rPr>
      </w:pPr>
      <w:r w:rsidRPr="005F42BA">
        <w:rPr>
          <w:rFonts w:ascii="Book Antiqua" w:eastAsia="Times New Roman" w:hAnsi="Book Antiqua" w:cs="Times New Roman"/>
          <w:b/>
          <w:lang w:eastAsia="bg-BG"/>
        </w:rPr>
        <w:t>СЪДЪРЖАНИЕ</w:t>
      </w:r>
    </w:p>
    <w:p w:rsidR="00F034F5" w:rsidRPr="005F42BA" w:rsidRDefault="00F034F5" w:rsidP="00F034F5">
      <w:pPr>
        <w:spacing w:after="0" w:line="360" w:lineRule="auto"/>
        <w:jc w:val="center"/>
        <w:rPr>
          <w:rFonts w:ascii="Book Antiqua" w:eastAsia="Times New Roman" w:hAnsi="Book Antiqua" w:cs="Times New Roman"/>
          <w:lang w:eastAsia="bg-BG"/>
        </w:rPr>
      </w:pPr>
    </w:p>
    <w:p w:rsidR="00F034F5" w:rsidRPr="005F42BA" w:rsidRDefault="00F034F5" w:rsidP="00F034F5">
      <w:pPr>
        <w:spacing w:after="0" w:line="360" w:lineRule="auto"/>
        <w:jc w:val="center"/>
        <w:rPr>
          <w:rFonts w:ascii="Book Antiqua" w:eastAsia="Times New Roman" w:hAnsi="Book Antiqua" w:cs="Times New Roman"/>
          <w:lang w:eastAsia="bg-BG"/>
        </w:rPr>
      </w:pPr>
      <w:r w:rsidRPr="005F42BA">
        <w:rPr>
          <w:rFonts w:ascii="Book Antiqua" w:eastAsia="Times New Roman" w:hAnsi="Book Antiqua" w:cs="Times New Roman"/>
          <w:lang w:eastAsia="bg-BG"/>
        </w:rPr>
        <w:t>на</w:t>
      </w:r>
    </w:p>
    <w:p w:rsidR="00F034F5" w:rsidRPr="005F42BA" w:rsidRDefault="00F034F5" w:rsidP="00267634">
      <w:pPr>
        <w:spacing w:after="0" w:line="360" w:lineRule="auto"/>
        <w:jc w:val="both"/>
        <w:rPr>
          <w:rFonts w:ascii="Book Antiqua" w:eastAsia="Times New Roman" w:hAnsi="Book Antiqua" w:cs="Times New Roman"/>
          <w:b/>
          <w:lang w:eastAsia="bg-BG"/>
        </w:rPr>
      </w:pPr>
      <w:r w:rsidRPr="005F42BA">
        <w:rPr>
          <w:rFonts w:ascii="Book Antiqua" w:eastAsia="Times New Roman" w:hAnsi="Book Antiqua" w:cs="Times New Roman"/>
          <w:lang w:eastAsia="bg-BG"/>
        </w:rPr>
        <w:t>документацията за участие в обществена поръчка чрез събиране на оферти с обява с предмет:</w:t>
      </w:r>
      <w:r w:rsidRPr="005F42BA">
        <w:rPr>
          <w:rFonts w:ascii="Book Antiqua" w:eastAsia="Times New Roman" w:hAnsi="Book Antiqua" w:cs="Times New Roman"/>
          <w:b/>
          <w:lang w:eastAsia="bg-BG"/>
        </w:rPr>
        <w:t xml:space="preserve"> </w:t>
      </w:r>
      <w:r w:rsidR="00267634" w:rsidRPr="005F42BA">
        <w:rPr>
          <w:rFonts w:ascii="Book Antiqua" w:hAnsi="Book Antiqua"/>
        </w:rPr>
        <w:t>Доставка на двупроцесорен сървър за виртуализация за потребностите на Лаборатория по математична химия при Университет „Проф. Асен Златаров“ - Бургас</w:t>
      </w:r>
    </w:p>
    <w:p w:rsidR="00F034F5" w:rsidRPr="005F42BA" w:rsidRDefault="00F034F5" w:rsidP="00F034F5">
      <w:pPr>
        <w:spacing w:after="0"/>
        <w:jc w:val="center"/>
        <w:rPr>
          <w:rFonts w:ascii="Book Antiqua" w:eastAsia="Times New Roman" w:hAnsi="Book Antiqua" w:cs="Times New Roman"/>
          <w:b/>
          <w:lang w:eastAsia="bg-BG"/>
        </w:rPr>
      </w:pPr>
    </w:p>
    <w:p w:rsidR="00F034F5" w:rsidRPr="005F42BA" w:rsidRDefault="00F034F5" w:rsidP="00F034F5">
      <w:pPr>
        <w:spacing w:after="0"/>
        <w:jc w:val="center"/>
        <w:rPr>
          <w:rFonts w:ascii="Book Antiqua" w:eastAsia="Times New Roman" w:hAnsi="Book Antiqua" w:cs="Times New Roman"/>
          <w:b/>
          <w:lang w:eastAsia="bg-BG"/>
        </w:rPr>
      </w:pPr>
    </w:p>
    <w:p w:rsidR="00F034F5" w:rsidRPr="005F42BA" w:rsidRDefault="00F034F5" w:rsidP="00F034F5">
      <w:pPr>
        <w:numPr>
          <w:ilvl w:val="0"/>
          <w:numId w:val="1"/>
        </w:numPr>
        <w:spacing w:after="0" w:line="360" w:lineRule="auto"/>
        <w:rPr>
          <w:rFonts w:ascii="Book Antiqua" w:eastAsia="Times New Roman" w:hAnsi="Book Antiqua" w:cs="Times New Roman"/>
          <w:lang w:val="ru-RU" w:eastAsia="bg-BG"/>
        </w:rPr>
      </w:pPr>
      <w:r w:rsidRPr="005F42BA">
        <w:rPr>
          <w:rFonts w:ascii="Book Antiqua" w:eastAsia="Times New Roman" w:hAnsi="Book Antiqua" w:cs="Times New Roman"/>
          <w:lang w:eastAsia="bg-BG"/>
        </w:rPr>
        <w:t>Пълно описание на предмета на поръчката;</w:t>
      </w:r>
    </w:p>
    <w:p w:rsidR="00F034F5" w:rsidRPr="005F42BA" w:rsidRDefault="00F034F5" w:rsidP="00F034F5">
      <w:pPr>
        <w:numPr>
          <w:ilvl w:val="0"/>
          <w:numId w:val="1"/>
        </w:numPr>
        <w:spacing w:after="0" w:line="360" w:lineRule="auto"/>
        <w:rPr>
          <w:rFonts w:ascii="Book Antiqua" w:eastAsia="Times New Roman" w:hAnsi="Book Antiqua" w:cs="Times New Roman"/>
          <w:lang w:val="ru-RU" w:eastAsia="bg-BG"/>
        </w:rPr>
      </w:pPr>
      <w:r w:rsidRPr="005F42BA">
        <w:rPr>
          <w:rFonts w:ascii="Book Antiqua" w:eastAsia="Times New Roman" w:hAnsi="Book Antiqua" w:cs="Times New Roman"/>
          <w:lang w:val="ru-RU" w:eastAsia="bg-BG"/>
        </w:rPr>
        <w:t>Техническа спецификация;</w:t>
      </w:r>
    </w:p>
    <w:p w:rsidR="00F034F5" w:rsidRPr="005F42BA" w:rsidRDefault="00F034F5" w:rsidP="00F034F5">
      <w:pPr>
        <w:numPr>
          <w:ilvl w:val="0"/>
          <w:numId w:val="1"/>
        </w:numPr>
        <w:spacing w:after="0" w:line="360" w:lineRule="auto"/>
        <w:rPr>
          <w:rFonts w:ascii="Book Antiqua" w:eastAsia="Times New Roman" w:hAnsi="Book Antiqua" w:cs="Times New Roman"/>
          <w:lang w:val="ru-RU" w:eastAsia="bg-BG"/>
        </w:rPr>
      </w:pPr>
      <w:r w:rsidRPr="005F42BA">
        <w:rPr>
          <w:rFonts w:ascii="Book Antiqua" w:eastAsia="Times New Roman" w:hAnsi="Book Antiqua" w:cs="Times New Roman"/>
          <w:lang w:val="ru-RU" w:eastAsia="bg-BG"/>
        </w:rPr>
        <w:t xml:space="preserve">Указания и изисквания към участниците за подготовка на офертите, реда и условията за възлагане на поръчката по реда на </w:t>
      </w:r>
      <w:r w:rsidRPr="005F42BA">
        <w:rPr>
          <w:rFonts w:ascii="Book Antiqua" w:eastAsia="Times New Roman" w:hAnsi="Book Antiqua" w:cs="Times New Roman"/>
          <w:lang w:eastAsia="bg-BG"/>
        </w:rPr>
        <w:t xml:space="preserve">Глава ХХVІ, чл. 187 - 189 </w:t>
      </w:r>
      <w:r w:rsidRPr="005F42BA">
        <w:rPr>
          <w:rFonts w:ascii="Book Antiqua" w:eastAsia="Times New Roman" w:hAnsi="Book Antiqua" w:cs="Times New Roman"/>
          <w:lang w:val="ru-RU" w:eastAsia="bg-BG"/>
        </w:rPr>
        <w:t>от ЗОП;</w:t>
      </w:r>
    </w:p>
    <w:p w:rsidR="00F034F5" w:rsidRPr="005F42BA" w:rsidRDefault="00F034F5" w:rsidP="00F034F5">
      <w:pPr>
        <w:numPr>
          <w:ilvl w:val="0"/>
          <w:numId w:val="1"/>
        </w:numPr>
        <w:spacing w:after="0" w:line="360" w:lineRule="auto"/>
        <w:rPr>
          <w:rFonts w:ascii="Book Antiqua" w:eastAsia="Times New Roman" w:hAnsi="Book Antiqua" w:cs="Times New Roman"/>
          <w:lang w:val="ru-RU" w:eastAsia="bg-BG"/>
        </w:rPr>
      </w:pPr>
      <w:r w:rsidRPr="005F42BA">
        <w:rPr>
          <w:rFonts w:ascii="Book Antiqua" w:eastAsia="Times New Roman" w:hAnsi="Book Antiqua" w:cs="Times New Roman"/>
          <w:lang w:val="ru-RU" w:eastAsia="bg-BG"/>
        </w:rPr>
        <w:t>Образци.</w:t>
      </w:r>
    </w:p>
    <w:p w:rsidR="00F034F5" w:rsidRPr="005F42BA" w:rsidRDefault="00F034F5" w:rsidP="00F034F5">
      <w:pPr>
        <w:spacing w:after="0" w:line="360" w:lineRule="auto"/>
        <w:rPr>
          <w:rFonts w:ascii="Book Antiqua" w:eastAsia="Times New Roman" w:hAnsi="Book Antiqua" w:cs="Times New Roman"/>
          <w:i/>
          <w:lang w:eastAsia="bg-BG"/>
        </w:rPr>
      </w:pPr>
      <w:r w:rsidRPr="005F42BA">
        <w:rPr>
          <w:rFonts w:ascii="Book Antiqua" w:eastAsia="Times New Roman" w:hAnsi="Book Antiqua" w:cs="Times New Roman"/>
          <w:lang w:eastAsia="bg-BG"/>
        </w:rPr>
        <w:t xml:space="preserve">4.1. Декларация по чл. 192, ал. 3 от ЗОП – </w:t>
      </w:r>
      <w:r w:rsidRPr="005F42BA">
        <w:rPr>
          <w:rFonts w:ascii="Book Antiqua" w:eastAsia="Times New Roman" w:hAnsi="Book Antiqua" w:cs="Times New Roman"/>
          <w:i/>
          <w:lang w:eastAsia="bg-BG"/>
        </w:rPr>
        <w:t>Образец № 1.</w:t>
      </w:r>
    </w:p>
    <w:p w:rsidR="00F034F5" w:rsidRPr="005F42BA" w:rsidRDefault="00F034F5" w:rsidP="00F034F5">
      <w:pPr>
        <w:spacing w:after="0" w:line="360" w:lineRule="auto"/>
        <w:rPr>
          <w:rFonts w:ascii="Book Antiqua" w:eastAsia="Times New Roman" w:hAnsi="Book Antiqua" w:cs="Times New Roman"/>
          <w:i/>
          <w:lang w:eastAsia="bg-BG"/>
        </w:rPr>
      </w:pPr>
      <w:r w:rsidRPr="005F42BA">
        <w:rPr>
          <w:rFonts w:ascii="Book Antiqua" w:eastAsia="Times New Roman" w:hAnsi="Book Antiqua" w:cs="Times New Roman"/>
          <w:lang w:eastAsia="bg-BG"/>
        </w:rPr>
        <w:lastRenderedPageBreak/>
        <w:t xml:space="preserve">4.2. Предложение  за изпълнение на поръчката - </w:t>
      </w:r>
      <w:r w:rsidRPr="005F42BA">
        <w:rPr>
          <w:rFonts w:ascii="Book Antiqua" w:eastAsia="Times New Roman" w:hAnsi="Book Antiqua" w:cs="Times New Roman"/>
          <w:i/>
          <w:lang w:eastAsia="bg-BG"/>
        </w:rPr>
        <w:t>Образец № 2.</w:t>
      </w:r>
    </w:p>
    <w:p w:rsidR="00F034F5" w:rsidRPr="005F42BA" w:rsidRDefault="00F034F5" w:rsidP="00F034F5">
      <w:pPr>
        <w:spacing w:after="0" w:line="360" w:lineRule="auto"/>
        <w:rPr>
          <w:rFonts w:ascii="Book Antiqua" w:eastAsia="Times New Roman" w:hAnsi="Book Antiqua" w:cs="Times New Roman"/>
          <w:i/>
          <w:lang w:eastAsia="bg-BG"/>
        </w:rPr>
      </w:pPr>
      <w:r w:rsidRPr="005F42BA">
        <w:rPr>
          <w:rFonts w:ascii="Book Antiqua" w:eastAsia="Times New Roman" w:hAnsi="Book Antiqua" w:cs="Times New Roman"/>
          <w:lang w:eastAsia="bg-BG"/>
        </w:rPr>
        <w:t>4.3.</w:t>
      </w:r>
      <w:r w:rsidRPr="005F42BA">
        <w:rPr>
          <w:rFonts w:ascii="Book Antiqua" w:eastAsia="Times New Roman" w:hAnsi="Book Antiqua" w:cs="Times New Roman"/>
          <w:i/>
          <w:lang w:eastAsia="bg-BG"/>
        </w:rPr>
        <w:t xml:space="preserve"> </w:t>
      </w:r>
      <w:r w:rsidRPr="005F42BA">
        <w:rPr>
          <w:rFonts w:ascii="Book Antiqua" w:eastAsia="Times New Roman" w:hAnsi="Book Antiqua" w:cs="Times New Roman"/>
          <w:lang w:eastAsia="bg-BG"/>
        </w:rPr>
        <w:t xml:space="preserve">Ценово предложение - </w:t>
      </w:r>
      <w:r w:rsidRPr="005F42BA">
        <w:rPr>
          <w:rFonts w:ascii="Book Antiqua" w:eastAsia="Times New Roman" w:hAnsi="Book Antiqua" w:cs="Times New Roman"/>
          <w:i/>
          <w:lang w:eastAsia="bg-BG"/>
        </w:rPr>
        <w:t>Образец № 3.</w:t>
      </w:r>
    </w:p>
    <w:p w:rsidR="00F034F5" w:rsidRDefault="00F034F5" w:rsidP="00F034F5">
      <w:pPr>
        <w:spacing w:after="0" w:line="360" w:lineRule="auto"/>
        <w:rPr>
          <w:rFonts w:ascii="Book Antiqua" w:eastAsia="Times New Roman" w:hAnsi="Book Antiqua" w:cs="Times New Roman"/>
          <w:i/>
          <w:lang w:eastAsia="bg-BG"/>
        </w:rPr>
      </w:pPr>
      <w:r w:rsidRPr="005F42BA">
        <w:rPr>
          <w:rFonts w:ascii="Book Antiqua" w:eastAsia="Times New Roman" w:hAnsi="Book Antiqua" w:cs="Times New Roman"/>
          <w:lang w:eastAsia="bg-BG"/>
        </w:rPr>
        <w:t>4.4. Декларация за съгласие за участие като подизпълнител</w:t>
      </w:r>
      <w:r w:rsidRPr="005F42BA">
        <w:rPr>
          <w:rFonts w:ascii="Book Antiqua" w:eastAsia="Times New Roman" w:hAnsi="Book Antiqua" w:cs="Times New Roman"/>
          <w:i/>
          <w:lang w:eastAsia="bg-BG"/>
        </w:rPr>
        <w:t>*- Образец № 4.</w:t>
      </w:r>
    </w:p>
    <w:p w:rsidR="007C4505" w:rsidRPr="007C4505" w:rsidRDefault="007C4505" w:rsidP="00F034F5">
      <w:pPr>
        <w:spacing w:after="0" w:line="360" w:lineRule="auto"/>
        <w:rPr>
          <w:rFonts w:ascii="Book Antiqua" w:eastAsia="Times New Roman" w:hAnsi="Book Antiqua" w:cs="Times New Roman"/>
          <w:lang w:eastAsia="bg-BG"/>
        </w:rPr>
      </w:pPr>
      <w:r w:rsidRPr="007C4505">
        <w:rPr>
          <w:rFonts w:ascii="Book Antiqua" w:eastAsia="Times New Roman" w:hAnsi="Book Antiqua" w:cs="Times New Roman"/>
          <w:lang w:eastAsia="bg-BG"/>
        </w:rPr>
        <w:t>4.5. Банкова гаранция</w:t>
      </w:r>
      <w:r>
        <w:rPr>
          <w:rFonts w:ascii="Book Antiqua" w:eastAsia="Times New Roman" w:hAnsi="Book Antiqua" w:cs="Times New Roman"/>
          <w:lang w:eastAsia="bg-BG"/>
        </w:rPr>
        <w:t xml:space="preserve"> - </w:t>
      </w:r>
      <w:r>
        <w:rPr>
          <w:rFonts w:ascii="Book Antiqua" w:eastAsia="Times New Roman" w:hAnsi="Book Antiqua" w:cs="Times New Roman"/>
          <w:i/>
          <w:lang w:eastAsia="bg-BG"/>
        </w:rPr>
        <w:t>Образец № 5</w:t>
      </w:r>
      <w:r w:rsidRPr="005F42BA">
        <w:rPr>
          <w:rFonts w:ascii="Book Antiqua" w:eastAsia="Times New Roman" w:hAnsi="Book Antiqua" w:cs="Times New Roman"/>
          <w:i/>
          <w:lang w:eastAsia="bg-BG"/>
        </w:rPr>
        <w:t>.</w:t>
      </w:r>
    </w:p>
    <w:p w:rsidR="00F034F5" w:rsidRPr="005F42BA" w:rsidRDefault="007C4505" w:rsidP="00F034F5">
      <w:pPr>
        <w:spacing w:after="0" w:line="360" w:lineRule="auto"/>
        <w:rPr>
          <w:rFonts w:ascii="Book Antiqua" w:eastAsia="Times New Roman" w:hAnsi="Book Antiqua" w:cs="Times New Roman"/>
          <w:lang w:eastAsia="bg-BG"/>
        </w:rPr>
      </w:pPr>
      <w:r>
        <w:rPr>
          <w:rFonts w:ascii="Book Antiqua" w:eastAsia="Times New Roman" w:hAnsi="Book Antiqua" w:cs="Times New Roman"/>
          <w:lang w:eastAsia="bg-BG"/>
        </w:rPr>
        <w:t>4.6</w:t>
      </w:r>
      <w:r w:rsidR="00F034F5" w:rsidRPr="005F42BA">
        <w:rPr>
          <w:rFonts w:ascii="Book Antiqua" w:eastAsia="Times New Roman" w:hAnsi="Book Antiqua" w:cs="Times New Roman"/>
          <w:lang w:eastAsia="bg-BG"/>
        </w:rPr>
        <w:t>. Проект на договор.</w:t>
      </w:r>
    </w:p>
    <w:p w:rsidR="00F034F5" w:rsidRPr="005F42BA" w:rsidRDefault="00F034F5" w:rsidP="00F034F5">
      <w:pPr>
        <w:spacing w:after="0" w:line="360" w:lineRule="auto"/>
        <w:jc w:val="center"/>
        <w:rPr>
          <w:rFonts w:ascii="Book Antiqua" w:eastAsia="Times New Roman" w:hAnsi="Book Antiqua" w:cs="Times New Roman"/>
          <w:lang w:eastAsia="bg-BG"/>
        </w:rPr>
      </w:pPr>
    </w:p>
    <w:p w:rsidR="00F034F5" w:rsidRPr="005F42BA" w:rsidRDefault="00F034F5" w:rsidP="00F034F5">
      <w:pPr>
        <w:tabs>
          <w:tab w:val="left" w:pos="567"/>
        </w:tabs>
        <w:spacing w:after="0" w:line="240" w:lineRule="auto"/>
        <w:jc w:val="both"/>
        <w:rPr>
          <w:rFonts w:ascii="Book Antiqua" w:eastAsia="Times New Roman" w:hAnsi="Book Antiqua" w:cs="Times New Roman"/>
          <w:lang w:eastAsia="bg-BG"/>
        </w:rPr>
      </w:pPr>
    </w:p>
    <w:p w:rsidR="00F034F5" w:rsidRPr="005F42BA" w:rsidRDefault="00F034F5" w:rsidP="00F034F5">
      <w:pPr>
        <w:tabs>
          <w:tab w:val="left" w:pos="567"/>
        </w:tabs>
        <w:spacing w:after="0" w:line="240" w:lineRule="auto"/>
        <w:jc w:val="both"/>
        <w:rPr>
          <w:rFonts w:ascii="Book Antiqua" w:eastAsia="Times New Roman" w:hAnsi="Book Antiqua" w:cs="Times New Roman"/>
          <w:b/>
        </w:rPr>
      </w:pPr>
    </w:p>
    <w:p w:rsidR="00F034F5" w:rsidRPr="005F42BA" w:rsidRDefault="00F034F5" w:rsidP="00F034F5">
      <w:pPr>
        <w:numPr>
          <w:ilvl w:val="0"/>
          <w:numId w:val="13"/>
        </w:numPr>
        <w:spacing w:after="0" w:line="360" w:lineRule="auto"/>
        <w:jc w:val="center"/>
        <w:rPr>
          <w:rFonts w:ascii="Book Antiqua" w:eastAsia="Times New Roman" w:hAnsi="Book Antiqua" w:cs="Times New Roman"/>
          <w:b/>
        </w:rPr>
      </w:pPr>
      <w:r w:rsidRPr="005F42BA">
        <w:rPr>
          <w:rFonts w:ascii="Book Antiqua" w:eastAsia="Times New Roman" w:hAnsi="Book Antiqua" w:cs="Times New Roman"/>
          <w:b/>
        </w:rPr>
        <w:t>ПЪЛНО ОПИСАНИЕ НА ПРЕДМЕТА НА ПОРЪЧКАТА</w:t>
      </w:r>
    </w:p>
    <w:p w:rsidR="00F034F5" w:rsidRPr="005F42BA" w:rsidRDefault="00F034F5" w:rsidP="00F034F5">
      <w:pPr>
        <w:spacing w:after="0"/>
        <w:jc w:val="center"/>
        <w:rPr>
          <w:rFonts w:ascii="Book Antiqua" w:eastAsia="Times New Roman" w:hAnsi="Book Antiqua" w:cs="Times New Roman"/>
          <w:b/>
        </w:rPr>
      </w:pPr>
    </w:p>
    <w:p w:rsidR="00F034F5" w:rsidRPr="005F42BA" w:rsidRDefault="00F034F5" w:rsidP="00267634">
      <w:pPr>
        <w:pStyle w:val="ListParagraph"/>
        <w:numPr>
          <w:ilvl w:val="0"/>
          <w:numId w:val="14"/>
        </w:numPr>
        <w:tabs>
          <w:tab w:val="left" w:pos="0"/>
        </w:tabs>
        <w:spacing w:after="0"/>
        <w:jc w:val="both"/>
        <w:rPr>
          <w:rFonts w:ascii="Book Antiqua" w:hAnsi="Book Antiqua"/>
          <w:lang w:eastAsia="bg-BG"/>
        </w:rPr>
      </w:pPr>
      <w:r w:rsidRPr="005F42BA">
        <w:rPr>
          <w:rFonts w:ascii="Book Antiqua" w:hAnsi="Book Antiqua"/>
          <w:b/>
          <w:bCs/>
          <w:color w:val="000000"/>
          <w:shd w:val="clear" w:color="auto" w:fill="FFFFFF"/>
          <w:lang w:eastAsia="bg-BG"/>
        </w:rPr>
        <w:t xml:space="preserve">Предмет на обществената поръчка </w:t>
      </w:r>
      <w:r w:rsidRPr="005F42BA">
        <w:rPr>
          <w:rFonts w:ascii="Book Antiqua" w:hAnsi="Book Antiqua"/>
          <w:b/>
          <w:lang w:val="ru-RU" w:eastAsia="bg-BG"/>
        </w:rPr>
        <w:t xml:space="preserve">по реда на </w:t>
      </w:r>
      <w:r w:rsidRPr="005F42BA">
        <w:rPr>
          <w:rFonts w:ascii="Book Antiqua" w:hAnsi="Book Antiqua"/>
          <w:lang w:eastAsia="bg-BG"/>
        </w:rPr>
        <w:t>Глава 26 от ЗОП</w:t>
      </w:r>
      <w:r w:rsidRPr="005F42BA">
        <w:rPr>
          <w:rFonts w:ascii="Book Antiqua" w:hAnsi="Book Antiqua"/>
          <w:lang w:val="ru-RU" w:eastAsia="bg-BG"/>
        </w:rPr>
        <w:t xml:space="preserve">, </w:t>
      </w:r>
      <w:r w:rsidRPr="005F42BA">
        <w:rPr>
          <w:rFonts w:ascii="Book Antiqua" w:hAnsi="Book Antiqua"/>
          <w:bCs/>
          <w:color w:val="000000"/>
          <w:shd w:val="clear" w:color="auto" w:fill="FFFFFF"/>
          <w:lang w:eastAsia="bg-BG"/>
        </w:rPr>
        <w:t>възлагана от ХТМУ, е:</w:t>
      </w:r>
      <w:r w:rsidRPr="005F42BA">
        <w:rPr>
          <w:rFonts w:ascii="Book Antiqua" w:hAnsi="Book Antiqua"/>
          <w:b/>
          <w:bCs/>
          <w:color w:val="000000"/>
          <w:shd w:val="clear" w:color="auto" w:fill="FFFFFF"/>
          <w:lang w:eastAsia="bg-BG"/>
        </w:rPr>
        <w:t xml:space="preserve"> </w:t>
      </w:r>
      <w:r w:rsidR="00267634" w:rsidRPr="005F42BA">
        <w:rPr>
          <w:rFonts w:ascii="Book Antiqua" w:hAnsi="Book Antiqua"/>
        </w:rPr>
        <w:t>Доставка на двупроцесорен сървър за виртуализация за потребностите на Лаборатория по математична химия при Университет „Проф. Асен Златаров“ - Бургас</w:t>
      </w:r>
    </w:p>
    <w:p w:rsidR="00F034F5" w:rsidRPr="005F42BA" w:rsidRDefault="00F034F5" w:rsidP="00F034F5">
      <w:pPr>
        <w:pStyle w:val="ListParagraph"/>
        <w:tabs>
          <w:tab w:val="left" w:pos="0"/>
        </w:tabs>
        <w:spacing w:after="0"/>
        <w:ind w:left="1065"/>
        <w:jc w:val="both"/>
        <w:rPr>
          <w:rFonts w:ascii="Book Antiqua" w:hAnsi="Book Antiqua"/>
          <w:bCs/>
          <w:color w:val="000000"/>
          <w:shd w:val="clear" w:color="auto" w:fill="FFFFFF"/>
          <w:lang w:eastAsia="bg-BG"/>
        </w:rPr>
      </w:pPr>
      <w:r w:rsidRPr="005F42BA">
        <w:rPr>
          <w:rFonts w:ascii="Book Antiqua" w:hAnsi="Book Antiqua"/>
          <w:bCs/>
          <w:color w:val="000000"/>
          <w:shd w:val="clear" w:color="auto" w:fill="FFFFFF"/>
          <w:lang w:eastAsia="bg-BG"/>
        </w:rPr>
        <w:t>Обществената поръчка</w:t>
      </w:r>
      <w:r w:rsidR="00267634" w:rsidRPr="005F42BA">
        <w:rPr>
          <w:rFonts w:ascii="Book Antiqua" w:hAnsi="Book Antiqua"/>
          <w:bCs/>
          <w:color w:val="000000"/>
          <w:shd w:val="clear" w:color="auto" w:fill="FFFFFF"/>
          <w:lang w:eastAsia="bg-BG"/>
        </w:rPr>
        <w:t xml:space="preserve"> не е разделена на</w:t>
      </w:r>
      <w:r w:rsidRPr="005F42BA">
        <w:rPr>
          <w:rFonts w:ascii="Book Antiqua" w:hAnsi="Book Antiqua"/>
          <w:bCs/>
          <w:color w:val="000000"/>
          <w:shd w:val="clear" w:color="auto" w:fill="FFFFFF"/>
          <w:lang w:eastAsia="bg-BG"/>
        </w:rPr>
        <w:t xml:space="preserve"> </w:t>
      </w:r>
      <w:r w:rsidR="00267634" w:rsidRPr="002F670D">
        <w:rPr>
          <w:rFonts w:ascii="Book Antiqua" w:hAnsi="Book Antiqua"/>
          <w:bCs/>
          <w:color w:val="000000"/>
          <w:shd w:val="clear" w:color="auto" w:fill="FFFFFF"/>
          <w:lang w:eastAsia="bg-BG"/>
        </w:rPr>
        <w:t>обособени позиции.</w:t>
      </w:r>
      <w:r w:rsidR="002F670D" w:rsidRPr="002F670D">
        <w:rPr>
          <w:rFonts w:ascii="Book Antiqua" w:hAnsi="Book Antiqua" w:cs="Tahoma"/>
          <w:lang w:eastAsia="ar-SA"/>
        </w:rPr>
        <w:t xml:space="preserve"> Мотиви за липсата на обособени позиции – Липсата на разделяне на настоящата обществена поръчка на обособени позиции е продиктувано от факта за нецелесъобразност на такова разделяне, както и че не е налице такава част от предмета на настоящата обществена поръчка, която може да бъде самостоятелен предмет на обществена поръчка, систематично свързана с другите позиции.</w:t>
      </w:r>
      <w:r w:rsidR="002F670D" w:rsidRPr="00D74416">
        <w:rPr>
          <w:rFonts w:ascii="Book Antiqua" w:hAnsi="Book Antiqua" w:cs="Tahoma"/>
          <w:sz w:val="28"/>
          <w:szCs w:val="28"/>
          <w:lang w:eastAsia="ar-SA"/>
        </w:rPr>
        <w:t xml:space="preserve">  </w:t>
      </w:r>
    </w:p>
    <w:p w:rsidR="00267634" w:rsidRPr="005F42BA" w:rsidRDefault="00267634" w:rsidP="00F034F5">
      <w:pPr>
        <w:pStyle w:val="ListParagraph"/>
        <w:tabs>
          <w:tab w:val="left" w:pos="0"/>
        </w:tabs>
        <w:spacing w:after="0"/>
        <w:ind w:left="1065"/>
        <w:jc w:val="both"/>
        <w:rPr>
          <w:rFonts w:ascii="Book Antiqua" w:hAnsi="Book Antiqua"/>
          <w:bCs/>
          <w:color w:val="000000"/>
          <w:shd w:val="clear" w:color="auto" w:fill="FFFFFF"/>
          <w:lang w:eastAsia="bg-BG"/>
        </w:rPr>
      </w:pPr>
    </w:p>
    <w:p w:rsidR="00267634" w:rsidRPr="005F42BA" w:rsidRDefault="00F034F5" w:rsidP="00267634">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b/>
          <w:lang w:eastAsia="bg-BG"/>
        </w:rPr>
        <w:t>2. Срок за изпълнение на поръчката</w:t>
      </w:r>
      <w:r w:rsidR="00267634" w:rsidRPr="005F42BA">
        <w:rPr>
          <w:rFonts w:ascii="Book Antiqua" w:eastAsia="Times New Roman" w:hAnsi="Book Antiqua" w:cs="Times New Roman"/>
          <w:b/>
          <w:lang w:eastAsia="bg-BG"/>
        </w:rPr>
        <w:t>:</w:t>
      </w:r>
      <w:r w:rsidR="00A369FD" w:rsidRPr="005F42BA">
        <w:rPr>
          <w:rFonts w:ascii="Book Antiqua" w:eastAsia="Times New Roman" w:hAnsi="Book Antiqua" w:cs="Times New Roman"/>
          <w:lang w:val="ru-RU"/>
        </w:rPr>
        <w:t xml:space="preserve"> до 3</w:t>
      </w:r>
      <w:r w:rsidR="00267634" w:rsidRPr="005F42BA">
        <w:rPr>
          <w:rFonts w:ascii="Book Antiqua" w:eastAsia="Times New Roman" w:hAnsi="Book Antiqua" w:cs="Times New Roman"/>
          <w:lang w:val="ru-RU"/>
        </w:rPr>
        <w:t xml:space="preserve">0 / </w:t>
      </w:r>
      <w:r w:rsidR="00A369FD" w:rsidRPr="005F42BA">
        <w:rPr>
          <w:rFonts w:ascii="Book Antiqua" w:eastAsia="Times New Roman" w:hAnsi="Book Antiqua" w:cs="Times New Roman"/>
          <w:lang w:val="ru-RU"/>
        </w:rPr>
        <w:t>три</w:t>
      </w:r>
      <w:r w:rsidR="00267634" w:rsidRPr="005F42BA">
        <w:rPr>
          <w:rFonts w:ascii="Book Antiqua" w:eastAsia="Times New Roman" w:hAnsi="Book Antiqua" w:cs="Times New Roman"/>
          <w:lang w:val="ru-RU"/>
        </w:rPr>
        <w:t xml:space="preserve">десет / календарни дни от </w:t>
      </w:r>
      <w:r w:rsidR="00267634" w:rsidRPr="005F42BA">
        <w:rPr>
          <w:rFonts w:ascii="Book Antiqua" w:eastAsia="Times New Roman" w:hAnsi="Book Antiqua" w:cs="Times New Roman"/>
        </w:rPr>
        <w:t>от датата на влизане на договора в сила</w:t>
      </w:r>
      <w:r w:rsidR="00267634" w:rsidRPr="005F42BA">
        <w:rPr>
          <w:rFonts w:ascii="Book Antiqua" w:eastAsia="Times New Roman" w:hAnsi="Book Antiqua" w:cs="Times New Roman"/>
          <w:lang w:val="ru-RU"/>
        </w:rPr>
        <w:t>.</w:t>
      </w:r>
    </w:p>
    <w:p w:rsidR="00F034F5" w:rsidRPr="005F42BA" w:rsidRDefault="00F034F5" w:rsidP="00F034F5">
      <w:pPr>
        <w:tabs>
          <w:tab w:val="left" w:pos="0"/>
        </w:tabs>
        <w:spacing w:after="0"/>
        <w:ind w:firstLine="709"/>
        <w:rPr>
          <w:rFonts w:ascii="Book Antiqua" w:eastAsia="Times New Roman" w:hAnsi="Book Antiqua" w:cs="Times New Roman"/>
          <w:b/>
          <w:lang w:eastAsia="bg-BG"/>
        </w:rPr>
      </w:pPr>
    </w:p>
    <w:p w:rsidR="00F034F5" w:rsidRPr="005F42BA" w:rsidRDefault="00F034F5" w:rsidP="00267634">
      <w:pPr>
        <w:shd w:val="clear" w:color="auto" w:fill="FFFFFF"/>
        <w:spacing w:after="0"/>
        <w:ind w:right="14" w:firstLine="360"/>
        <w:jc w:val="both"/>
        <w:rPr>
          <w:rFonts w:ascii="Book Antiqua" w:eastAsia="Times New Roman" w:hAnsi="Book Antiqua" w:cs="Times New Roman"/>
          <w:lang w:eastAsia="ar-SA"/>
        </w:rPr>
      </w:pPr>
      <w:r w:rsidRPr="005F42BA">
        <w:rPr>
          <w:rFonts w:ascii="Book Antiqua" w:eastAsia="Times New Roman" w:hAnsi="Book Antiqua" w:cs="Times New Roman"/>
          <w:lang w:eastAsia="ar-SA"/>
        </w:rPr>
        <w:t xml:space="preserve">    </w:t>
      </w:r>
    </w:p>
    <w:p w:rsidR="00F034F5" w:rsidRPr="005F42BA" w:rsidRDefault="00F034F5" w:rsidP="00F034F5">
      <w:pPr>
        <w:shd w:val="clear" w:color="auto" w:fill="FFFFFF"/>
        <w:spacing w:after="0"/>
        <w:ind w:right="14" w:firstLine="360"/>
        <w:jc w:val="both"/>
        <w:rPr>
          <w:rFonts w:ascii="Book Antiqua" w:eastAsia="Times New Roman" w:hAnsi="Book Antiqua" w:cs="Times New Roman"/>
          <w:lang w:eastAsia="bg-BG"/>
        </w:rPr>
      </w:pPr>
    </w:p>
    <w:p w:rsidR="00F034F5" w:rsidRPr="005F42BA" w:rsidRDefault="00F034F5" w:rsidP="00F034F5">
      <w:pPr>
        <w:shd w:val="clear" w:color="auto" w:fill="FFFFFF"/>
        <w:tabs>
          <w:tab w:val="left" w:pos="0"/>
        </w:tabs>
        <w:spacing w:after="0"/>
        <w:ind w:left="2160" w:right="14" w:hanging="1451"/>
        <w:jc w:val="both"/>
        <w:rPr>
          <w:rFonts w:ascii="Book Antiqua" w:eastAsia="Times New Roman" w:hAnsi="Book Antiqua" w:cs="Times New Roman"/>
          <w:b/>
          <w:lang w:eastAsia="bg-BG"/>
        </w:rPr>
      </w:pPr>
      <w:r w:rsidRPr="005F42BA">
        <w:rPr>
          <w:rFonts w:ascii="Book Antiqua" w:eastAsia="Times New Roman" w:hAnsi="Book Antiqua" w:cs="Times New Roman"/>
          <w:b/>
          <w:lang w:eastAsia="bg-BG"/>
        </w:rPr>
        <w:t>3. Място на изпълнение на поръчката</w:t>
      </w:r>
    </w:p>
    <w:p w:rsidR="00F034F5" w:rsidRPr="005F42BA" w:rsidRDefault="00F034F5" w:rsidP="00F034F5">
      <w:pPr>
        <w:shd w:val="clear" w:color="auto" w:fill="FFFFFF"/>
        <w:tabs>
          <w:tab w:val="left" w:pos="0"/>
        </w:tabs>
        <w:spacing w:after="0"/>
        <w:ind w:right="14"/>
        <w:jc w:val="both"/>
        <w:rPr>
          <w:rFonts w:ascii="Book Antiqua" w:eastAsia="Times New Roman" w:hAnsi="Book Antiqua" w:cs="Times New Roman"/>
          <w:lang w:eastAsia="bg-BG"/>
        </w:rPr>
      </w:pPr>
      <w:r w:rsidRPr="005F42BA">
        <w:rPr>
          <w:rFonts w:ascii="Book Antiqua" w:eastAsia="Times New Roman" w:hAnsi="Book Antiqua" w:cs="Times New Roman"/>
          <w:lang w:eastAsia="bg-BG"/>
        </w:rPr>
        <w:tab/>
      </w:r>
      <w:r w:rsidR="00267634" w:rsidRPr="005F42BA">
        <w:rPr>
          <w:rFonts w:ascii="Book Antiqua" w:eastAsia="Times New Roman" w:hAnsi="Book Antiqua" w:cs="Times New Roman"/>
          <w:b/>
          <w:bCs/>
        </w:rPr>
        <w:t xml:space="preserve">УНИВЕРСИТЕТ „ПРОФ. Д-Р АСЕН ЗЛАТАРОВ”, </w:t>
      </w:r>
      <w:r w:rsidR="00267634" w:rsidRPr="005F42BA">
        <w:rPr>
          <w:rFonts w:ascii="Book Antiqua" w:eastAsia="Times New Roman" w:hAnsi="Book Antiqua" w:cs="Times New Roman"/>
        </w:rPr>
        <w:t>ЕИК 000044541, с адрес гр. Бургас, бул. „Проф. Якимов“ № 1</w:t>
      </w:r>
      <w:r w:rsidRPr="005F42BA">
        <w:rPr>
          <w:rFonts w:ascii="Book Antiqua" w:eastAsia="Times New Roman" w:hAnsi="Book Antiqua" w:cs="Times New Roman"/>
          <w:lang w:eastAsia="bg-BG"/>
        </w:rPr>
        <w:t>.</w:t>
      </w:r>
    </w:p>
    <w:p w:rsidR="00F034F5" w:rsidRPr="005F42BA" w:rsidRDefault="00F034F5" w:rsidP="00F034F5">
      <w:pPr>
        <w:shd w:val="clear" w:color="auto" w:fill="FFFFFF"/>
        <w:spacing w:after="0"/>
        <w:ind w:left="360" w:right="14"/>
        <w:jc w:val="both"/>
        <w:rPr>
          <w:rFonts w:ascii="Book Antiqua" w:eastAsia="Times New Roman" w:hAnsi="Book Antiqua" w:cs="Times New Roman"/>
          <w:lang w:eastAsia="bg-BG"/>
        </w:rPr>
      </w:pPr>
    </w:p>
    <w:p w:rsidR="00F034F5" w:rsidRPr="005F42BA" w:rsidRDefault="00F034F5" w:rsidP="00F034F5">
      <w:pPr>
        <w:numPr>
          <w:ilvl w:val="0"/>
          <w:numId w:val="2"/>
        </w:numPr>
        <w:shd w:val="clear" w:color="auto" w:fill="FFFFFF"/>
        <w:spacing w:after="0" w:line="240" w:lineRule="auto"/>
        <w:ind w:left="993" w:right="14" w:hanging="284"/>
        <w:jc w:val="both"/>
        <w:rPr>
          <w:rFonts w:ascii="Book Antiqua" w:eastAsia="Times New Roman" w:hAnsi="Book Antiqua" w:cs="Times New Roman"/>
          <w:color w:val="FF0000"/>
          <w:lang w:eastAsia="bg-BG"/>
        </w:rPr>
      </w:pPr>
      <w:r w:rsidRPr="005F42BA">
        <w:rPr>
          <w:rFonts w:ascii="Book Antiqua" w:eastAsia="Times New Roman" w:hAnsi="Book Antiqua" w:cs="Times New Roman"/>
          <w:b/>
          <w:lang w:eastAsia="bg-BG"/>
        </w:rPr>
        <w:t>Прогнозна стойност</w:t>
      </w:r>
    </w:p>
    <w:p w:rsidR="00F034F5" w:rsidRPr="005F42BA" w:rsidRDefault="00267634" w:rsidP="00F034F5">
      <w:pPr>
        <w:shd w:val="clear" w:color="auto" w:fill="FFFFFF"/>
        <w:spacing w:after="0"/>
        <w:ind w:right="14" w:firstLine="360"/>
        <w:jc w:val="both"/>
        <w:rPr>
          <w:rFonts w:ascii="Book Antiqua" w:hAnsi="Book Antiqua"/>
          <w:bCs/>
          <w:i/>
          <w:color w:val="000000"/>
          <w:shd w:val="clear" w:color="auto" w:fill="FFFFFF"/>
          <w:lang w:eastAsia="bg-BG"/>
        </w:rPr>
      </w:pPr>
      <w:r w:rsidRPr="005F42BA">
        <w:rPr>
          <w:rFonts w:ascii="Book Antiqua" w:eastAsia="Times New Roman" w:hAnsi="Book Antiqua" w:cs="Times New Roman"/>
          <w:lang w:eastAsia="bg-BG"/>
        </w:rPr>
        <w:tab/>
        <w:t>Прогнозната стойност</w:t>
      </w:r>
      <w:r w:rsidR="00F034F5" w:rsidRPr="005F42BA">
        <w:rPr>
          <w:rFonts w:ascii="Book Antiqua" w:hAnsi="Book Antiqua"/>
          <w:bCs/>
          <w:i/>
          <w:color w:val="000000"/>
          <w:shd w:val="clear" w:color="auto" w:fill="FFFFFF"/>
          <w:lang w:eastAsia="bg-BG"/>
        </w:rPr>
        <w:t xml:space="preserve"> </w:t>
      </w:r>
      <w:r w:rsidR="00F034F5" w:rsidRPr="005F42BA">
        <w:rPr>
          <w:rFonts w:ascii="Book Antiqua" w:eastAsia="Times New Roman" w:hAnsi="Book Antiqua" w:cs="Times New Roman"/>
          <w:lang w:eastAsia="bg-BG"/>
        </w:rPr>
        <w:t xml:space="preserve">е в размер на </w:t>
      </w:r>
      <w:r w:rsidR="005A13E9" w:rsidRPr="005F42BA">
        <w:rPr>
          <w:rFonts w:ascii="Book Antiqua" w:eastAsia="Times New Roman" w:hAnsi="Book Antiqua" w:cs="Times New Roman"/>
          <w:b/>
          <w:lang w:eastAsia="bg-BG"/>
        </w:rPr>
        <w:t>17</w:t>
      </w:r>
      <w:r w:rsidRPr="005F42BA">
        <w:rPr>
          <w:rFonts w:ascii="Book Antiqua" w:eastAsia="Times New Roman" w:hAnsi="Book Antiqua" w:cs="Times New Roman"/>
          <w:b/>
          <w:lang w:eastAsia="bg-BG"/>
        </w:rPr>
        <w:t xml:space="preserve"> 000</w:t>
      </w:r>
      <w:r w:rsidR="00F034F5" w:rsidRPr="005F42BA">
        <w:rPr>
          <w:rFonts w:ascii="Book Antiqua" w:eastAsia="Times New Roman" w:hAnsi="Book Antiqua" w:cs="Times New Roman"/>
          <w:b/>
          <w:lang w:eastAsia="bg-BG"/>
        </w:rPr>
        <w:t>,00</w:t>
      </w:r>
      <w:r w:rsidR="005A13E9" w:rsidRPr="005F42BA">
        <w:rPr>
          <w:rFonts w:ascii="Book Antiqua" w:eastAsia="Times New Roman" w:hAnsi="Book Antiqua" w:cs="Times New Roman"/>
          <w:b/>
          <w:lang w:eastAsia="bg-BG"/>
        </w:rPr>
        <w:t xml:space="preserve"> /седемнадесет хиляди/</w:t>
      </w:r>
      <w:r w:rsidR="00F034F5" w:rsidRPr="005F42BA">
        <w:rPr>
          <w:rFonts w:ascii="Book Antiqua" w:eastAsia="Times New Roman" w:hAnsi="Book Antiqua" w:cs="Times New Roman"/>
          <w:b/>
          <w:lang w:eastAsia="bg-BG"/>
        </w:rPr>
        <w:t xml:space="preserve"> лв. </w:t>
      </w:r>
      <w:r w:rsidR="00E07D08" w:rsidRPr="005F42BA">
        <w:rPr>
          <w:rFonts w:ascii="Book Antiqua" w:eastAsia="Times New Roman" w:hAnsi="Book Antiqua" w:cs="Times New Roman"/>
          <w:lang w:eastAsia="bg-BG"/>
        </w:rPr>
        <w:t>без</w:t>
      </w:r>
      <w:r w:rsidR="00F034F5" w:rsidRPr="005F42BA">
        <w:rPr>
          <w:rFonts w:ascii="Book Antiqua" w:eastAsia="Times New Roman" w:hAnsi="Book Antiqua" w:cs="Times New Roman"/>
          <w:lang w:eastAsia="bg-BG"/>
        </w:rPr>
        <w:t xml:space="preserve"> ДДС</w:t>
      </w:r>
      <w:r w:rsidR="00F86A2E" w:rsidRPr="005F42BA">
        <w:rPr>
          <w:rFonts w:ascii="Book Antiqua" w:eastAsia="Times New Roman" w:hAnsi="Book Antiqua" w:cs="Times New Roman"/>
          <w:lang w:eastAsia="bg-BG"/>
        </w:rPr>
        <w:t xml:space="preserve"> и е</w:t>
      </w:r>
      <w:r w:rsidR="005A13E9" w:rsidRPr="005F42BA">
        <w:rPr>
          <w:rFonts w:ascii="Book Antiqua" w:eastAsia="Times New Roman" w:hAnsi="Book Antiqua" w:cs="Times New Roman"/>
          <w:lang w:eastAsia="bg-BG"/>
        </w:rPr>
        <w:t xml:space="preserve"> максимално допустима стойност</w:t>
      </w:r>
      <w:r w:rsidR="00F86A2E" w:rsidRPr="005F42BA">
        <w:rPr>
          <w:rFonts w:ascii="Book Antiqua" w:eastAsia="Times New Roman" w:hAnsi="Book Antiqua" w:cs="Times New Roman"/>
          <w:lang w:eastAsia="bg-BG"/>
        </w:rPr>
        <w:t xml:space="preserve"> по поръчката</w:t>
      </w:r>
      <w:r w:rsidR="00F034F5" w:rsidRPr="005F42BA">
        <w:rPr>
          <w:rFonts w:ascii="Book Antiqua" w:eastAsia="Times New Roman" w:hAnsi="Book Antiqua" w:cs="Times New Roman"/>
          <w:lang w:eastAsia="bg-BG"/>
        </w:rPr>
        <w:t xml:space="preserve">.  </w:t>
      </w:r>
    </w:p>
    <w:p w:rsidR="00F034F5" w:rsidRPr="005F42BA" w:rsidRDefault="00F034F5" w:rsidP="00F034F5">
      <w:pPr>
        <w:spacing w:after="0"/>
        <w:jc w:val="both"/>
        <w:rPr>
          <w:rFonts w:ascii="Book Antiqua" w:eastAsia="Times New Roman" w:hAnsi="Book Antiqua" w:cs="Times New Roman"/>
          <w:b/>
        </w:rPr>
      </w:pPr>
      <w:r w:rsidRPr="005F42BA">
        <w:rPr>
          <w:rFonts w:ascii="Book Antiqua" w:eastAsia="Times New Roman" w:hAnsi="Book Antiqua" w:cs="Times New Roman"/>
          <w:lang w:eastAsia="bg-BG"/>
        </w:rPr>
        <w:tab/>
      </w:r>
    </w:p>
    <w:p w:rsidR="00F034F5" w:rsidRPr="005F42BA" w:rsidRDefault="00F034F5" w:rsidP="00F034F5">
      <w:pPr>
        <w:spacing w:after="0"/>
        <w:ind w:firstLine="708"/>
        <w:jc w:val="both"/>
        <w:rPr>
          <w:rFonts w:ascii="Book Antiqua" w:eastAsia="Times New Roman" w:hAnsi="Book Antiqua" w:cs="Times New Roman"/>
          <w:lang w:eastAsia="bg-BG"/>
        </w:rPr>
      </w:pPr>
      <w:r w:rsidRPr="005F42BA">
        <w:rPr>
          <w:rFonts w:ascii="Book Antiqua" w:eastAsia="Times New Roman" w:hAnsi="Book Antiqua" w:cs="Times New Roman"/>
          <w:lang w:eastAsia="bg-BG"/>
        </w:rPr>
        <w:t>Посочените от участника единични цени са окончателни и не подлежат на промяна за срока на действие на договора.</w:t>
      </w:r>
    </w:p>
    <w:p w:rsidR="00F034F5" w:rsidRPr="005F42BA" w:rsidRDefault="00F034F5" w:rsidP="00F034F5">
      <w:pPr>
        <w:spacing w:after="0"/>
        <w:jc w:val="both"/>
        <w:rPr>
          <w:rFonts w:ascii="Book Antiqua" w:eastAsia="Times New Roman" w:hAnsi="Book Antiqua" w:cs="Times New Roman"/>
          <w:lang w:eastAsia="bg-BG"/>
        </w:rPr>
      </w:pPr>
      <w:r w:rsidRPr="005F42BA">
        <w:rPr>
          <w:rFonts w:ascii="Book Antiqua" w:eastAsia="Times New Roman" w:hAnsi="Book Antiqua" w:cs="Times New Roman"/>
          <w:lang w:eastAsia="bg-BG"/>
        </w:rPr>
        <w:t xml:space="preserve">         </w:t>
      </w:r>
      <w:r w:rsidR="00D91BF6" w:rsidRPr="005F42BA">
        <w:rPr>
          <w:rFonts w:ascii="Book Antiqua" w:eastAsia="Times New Roman" w:hAnsi="Book Antiqua" w:cs="Times New Roman"/>
          <w:lang w:eastAsia="bg-BG"/>
        </w:rPr>
        <w:t xml:space="preserve">   </w:t>
      </w:r>
      <w:r w:rsidR="007C4505">
        <w:rPr>
          <w:rFonts w:ascii="Book Antiqua" w:eastAsia="Times New Roman" w:hAnsi="Book Antiqua" w:cs="Times New Roman"/>
          <w:lang w:eastAsia="bg-BG"/>
        </w:rPr>
        <w:t xml:space="preserve"> </w:t>
      </w:r>
      <w:r w:rsidRPr="005F42BA">
        <w:rPr>
          <w:rFonts w:ascii="Book Antiqua" w:eastAsia="Times New Roman" w:hAnsi="Book Antiqua" w:cs="Times New Roman"/>
          <w:lang w:eastAsia="bg-BG"/>
        </w:rPr>
        <w:t>В предлаганите от участниците цени се включват всички разходи по изпълнение на предмета на поръчката, в то</w:t>
      </w:r>
      <w:r w:rsidR="00D91BF6" w:rsidRPr="005F42BA">
        <w:rPr>
          <w:rFonts w:ascii="Book Antiqua" w:eastAsia="Times New Roman" w:hAnsi="Book Antiqua" w:cs="Times New Roman"/>
          <w:lang w:eastAsia="bg-BG"/>
        </w:rPr>
        <w:t>ва число разходи за транспорт,</w:t>
      </w:r>
      <w:r w:rsidRPr="005F42BA">
        <w:rPr>
          <w:rFonts w:ascii="Book Antiqua" w:eastAsia="Times New Roman" w:hAnsi="Book Antiqua" w:cs="Times New Roman"/>
          <w:lang w:eastAsia="bg-BG"/>
        </w:rPr>
        <w:t xml:space="preserve"> данъци, такси, мита, доставка до адреса на Възложителя.</w:t>
      </w:r>
    </w:p>
    <w:p w:rsidR="00F034F5" w:rsidRPr="005F42BA" w:rsidRDefault="00F034F5" w:rsidP="00F034F5">
      <w:pPr>
        <w:autoSpaceDE w:val="0"/>
        <w:autoSpaceDN w:val="0"/>
        <w:adjustRightInd w:val="0"/>
        <w:spacing w:after="0"/>
        <w:ind w:left="426"/>
        <w:jc w:val="both"/>
        <w:rPr>
          <w:rFonts w:ascii="Book Antiqua" w:eastAsia="MS Mincho" w:hAnsi="Book Antiqua" w:cs="Times New Roman"/>
          <w:i/>
          <w:highlight w:val="yellow"/>
        </w:rPr>
      </w:pPr>
    </w:p>
    <w:p w:rsidR="00F034F5" w:rsidRPr="005F42BA" w:rsidRDefault="00F034F5" w:rsidP="00F034F5">
      <w:pPr>
        <w:autoSpaceDE w:val="0"/>
        <w:autoSpaceDN w:val="0"/>
        <w:adjustRightInd w:val="0"/>
        <w:spacing w:after="0"/>
        <w:ind w:left="426"/>
        <w:contextualSpacing/>
        <w:jc w:val="both"/>
        <w:rPr>
          <w:rFonts w:ascii="Book Antiqua" w:eastAsia="Times New Roman" w:hAnsi="Book Antiqua" w:cs="Times New Roman"/>
          <w:b/>
          <w:lang w:eastAsia="en-GB"/>
        </w:rPr>
      </w:pPr>
      <w:r w:rsidRPr="005F42BA">
        <w:rPr>
          <w:rFonts w:ascii="Book Antiqua" w:eastAsia="Times New Roman" w:hAnsi="Book Antiqua" w:cs="Times New Roman"/>
          <w:b/>
          <w:lang w:eastAsia="en-GB"/>
        </w:rPr>
        <w:t>Участник, който предложи по-висока цена от максималната прогнозна стойност, ще бъде отстранен от по-нататъшно участие.</w:t>
      </w:r>
    </w:p>
    <w:p w:rsidR="00F034F5" w:rsidRPr="005F42BA" w:rsidRDefault="00F034F5" w:rsidP="00F034F5">
      <w:pPr>
        <w:spacing w:after="0"/>
        <w:jc w:val="both"/>
        <w:rPr>
          <w:rFonts w:ascii="Book Antiqua" w:eastAsia="Times New Roman" w:hAnsi="Book Antiqua" w:cs="Times New Roman"/>
          <w:lang w:eastAsia="bg-BG"/>
        </w:rPr>
      </w:pPr>
    </w:p>
    <w:p w:rsidR="00F034F5" w:rsidRPr="005F42BA" w:rsidRDefault="00F034F5" w:rsidP="00F034F5">
      <w:pPr>
        <w:pStyle w:val="ListParagraph"/>
        <w:numPr>
          <w:ilvl w:val="0"/>
          <w:numId w:val="2"/>
        </w:numPr>
        <w:spacing w:after="0" w:line="240" w:lineRule="auto"/>
        <w:ind w:left="993" w:hanging="284"/>
        <w:jc w:val="both"/>
        <w:rPr>
          <w:rFonts w:ascii="Book Antiqua" w:hAnsi="Book Antiqua"/>
          <w:b/>
          <w:lang w:eastAsia="bg-BG"/>
        </w:rPr>
      </w:pPr>
      <w:r w:rsidRPr="005F42BA">
        <w:rPr>
          <w:rFonts w:ascii="Book Antiqua" w:hAnsi="Book Antiqua"/>
          <w:b/>
          <w:lang w:eastAsia="bg-BG"/>
        </w:rPr>
        <w:t>Срок на валидност на офертата</w:t>
      </w:r>
    </w:p>
    <w:p w:rsidR="00F034F5" w:rsidRPr="005F42BA" w:rsidRDefault="00F034F5" w:rsidP="00F034F5">
      <w:pPr>
        <w:spacing w:after="0"/>
        <w:jc w:val="both"/>
        <w:rPr>
          <w:rFonts w:ascii="Book Antiqua" w:eastAsia="Times New Roman" w:hAnsi="Book Antiqua" w:cs="Times New Roman"/>
          <w:shd w:val="clear" w:color="auto" w:fill="FFFFFF"/>
          <w:lang w:eastAsia="bg-BG"/>
        </w:rPr>
      </w:pPr>
      <w:r w:rsidRPr="005F42BA">
        <w:rPr>
          <w:rFonts w:ascii="Book Antiqua" w:eastAsia="Times New Roman" w:hAnsi="Book Antiqua" w:cs="Times New Roman"/>
          <w:shd w:val="clear" w:color="auto" w:fill="FFFFFF"/>
        </w:rPr>
        <w:tab/>
      </w:r>
      <w:proofErr w:type="spellStart"/>
      <w:r w:rsidRPr="005F42BA">
        <w:rPr>
          <w:rFonts w:ascii="Book Antiqua" w:eastAsia="Times New Roman" w:hAnsi="Book Antiqua" w:cs="Times New Roman"/>
          <w:shd w:val="clear" w:color="auto" w:fill="FFFFFF"/>
          <w:lang w:val="en-GB"/>
        </w:rPr>
        <w:t>Срокът</w:t>
      </w:r>
      <w:proofErr w:type="spellEnd"/>
      <w:r w:rsidRPr="005F42BA">
        <w:rPr>
          <w:rFonts w:ascii="Book Antiqua" w:eastAsia="Times New Roman" w:hAnsi="Book Antiqua" w:cs="Times New Roman"/>
          <w:shd w:val="clear" w:color="auto" w:fill="FFFFFF"/>
          <w:lang w:val="en-GB"/>
        </w:rPr>
        <w:t xml:space="preserve"> </w:t>
      </w:r>
      <w:proofErr w:type="spellStart"/>
      <w:r w:rsidRPr="005F42BA">
        <w:rPr>
          <w:rFonts w:ascii="Book Antiqua" w:eastAsia="Times New Roman" w:hAnsi="Book Antiqua" w:cs="Times New Roman"/>
          <w:shd w:val="clear" w:color="auto" w:fill="FFFFFF"/>
          <w:lang w:val="en-GB"/>
        </w:rPr>
        <w:t>на</w:t>
      </w:r>
      <w:proofErr w:type="spellEnd"/>
      <w:r w:rsidRPr="005F42BA">
        <w:rPr>
          <w:rFonts w:ascii="Book Antiqua" w:eastAsia="Times New Roman" w:hAnsi="Book Antiqua" w:cs="Times New Roman"/>
          <w:shd w:val="clear" w:color="auto" w:fill="FFFFFF"/>
          <w:lang w:val="en-GB"/>
        </w:rPr>
        <w:t xml:space="preserve"> </w:t>
      </w:r>
      <w:proofErr w:type="spellStart"/>
      <w:r w:rsidRPr="005F42BA">
        <w:rPr>
          <w:rFonts w:ascii="Book Antiqua" w:eastAsia="Times New Roman" w:hAnsi="Book Antiqua" w:cs="Times New Roman"/>
          <w:shd w:val="clear" w:color="auto" w:fill="FFFFFF"/>
          <w:lang w:val="en-GB"/>
        </w:rPr>
        <w:t>валидност</w:t>
      </w:r>
      <w:proofErr w:type="spellEnd"/>
      <w:r w:rsidRPr="005F42BA">
        <w:rPr>
          <w:rFonts w:ascii="Book Antiqua" w:eastAsia="Times New Roman" w:hAnsi="Book Antiqua" w:cs="Times New Roman"/>
          <w:shd w:val="clear" w:color="auto" w:fill="FFFFFF"/>
          <w:lang w:val="en-GB"/>
        </w:rPr>
        <w:t xml:space="preserve"> </w:t>
      </w:r>
      <w:proofErr w:type="spellStart"/>
      <w:r w:rsidRPr="005F42BA">
        <w:rPr>
          <w:rFonts w:ascii="Book Antiqua" w:eastAsia="Times New Roman" w:hAnsi="Book Antiqua" w:cs="Times New Roman"/>
          <w:shd w:val="clear" w:color="auto" w:fill="FFFFFF"/>
          <w:lang w:val="en-GB"/>
        </w:rPr>
        <w:t>на</w:t>
      </w:r>
      <w:proofErr w:type="spellEnd"/>
      <w:r w:rsidRPr="005F42BA">
        <w:rPr>
          <w:rFonts w:ascii="Book Antiqua" w:eastAsia="Times New Roman" w:hAnsi="Book Antiqua" w:cs="Times New Roman"/>
          <w:shd w:val="clear" w:color="auto" w:fill="FFFFFF"/>
          <w:lang w:val="en-GB"/>
        </w:rPr>
        <w:t xml:space="preserve"> </w:t>
      </w:r>
      <w:proofErr w:type="spellStart"/>
      <w:r w:rsidRPr="005F42BA">
        <w:rPr>
          <w:rFonts w:ascii="Book Antiqua" w:eastAsia="Times New Roman" w:hAnsi="Book Antiqua" w:cs="Times New Roman"/>
          <w:shd w:val="clear" w:color="auto" w:fill="FFFFFF"/>
          <w:lang w:val="en-GB"/>
        </w:rPr>
        <w:t>офертите</w:t>
      </w:r>
      <w:proofErr w:type="spellEnd"/>
      <w:r w:rsidRPr="005F42BA">
        <w:rPr>
          <w:rFonts w:ascii="Book Antiqua" w:eastAsia="Times New Roman" w:hAnsi="Book Antiqua" w:cs="Times New Roman"/>
          <w:shd w:val="clear" w:color="auto" w:fill="FFFFFF"/>
          <w:lang w:val="en-GB"/>
        </w:rPr>
        <w:t xml:space="preserve"> е </w:t>
      </w:r>
      <w:r w:rsidRPr="005F42BA">
        <w:rPr>
          <w:rFonts w:ascii="Book Antiqua" w:eastAsia="Times New Roman" w:hAnsi="Book Antiqua" w:cs="Times New Roman"/>
          <w:b/>
          <w:bCs/>
          <w:shd w:val="clear" w:color="auto" w:fill="FFFFFF"/>
        </w:rPr>
        <w:t>90</w:t>
      </w:r>
      <w:r w:rsidRPr="005F42BA">
        <w:rPr>
          <w:rFonts w:ascii="Book Antiqua" w:eastAsia="Times New Roman" w:hAnsi="Book Antiqua" w:cs="Times New Roman"/>
          <w:b/>
          <w:bCs/>
          <w:shd w:val="clear" w:color="auto" w:fill="FFFFFF"/>
          <w:lang w:val="en-GB"/>
        </w:rPr>
        <w:t xml:space="preserve"> (</w:t>
      </w:r>
      <w:proofErr w:type="spellStart"/>
      <w:r w:rsidRPr="005F42BA">
        <w:rPr>
          <w:rFonts w:ascii="Book Antiqua" w:eastAsia="Times New Roman" w:hAnsi="Book Antiqua" w:cs="Times New Roman"/>
          <w:b/>
          <w:bCs/>
          <w:shd w:val="clear" w:color="auto" w:fill="FFFFFF"/>
        </w:rPr>
        <w:t>деветдест</w:t>
      </w:r>
      <w:proofErr w:type="spellEnd"/>
      <w:r w:rsidRPr="005F42BA">
        <w:rPr>
          <w:rFonts w:ascii="Book Antiqua" w:eastAsia="Times New Roman" w:hAnsi="Book Antiqua" w:cs="Times New Roman"/>
          <w:b/>
          <w:bCs/>
          <w:shd w:val="clear" w:color="auto" w:fill="FFFFFF"/>
          <w:lang w:val="en-GB"/>
        </w:rPr>
        <w:t xml:space="preserve">) </w:t>
      </w:r>
      <w:proofErr w:type="spellStart"/>
      <w:r w:rsidRPr="005F42BA">
        <w:rPr>
          <w:rFonts w:ascii="Book Antiqua" w:eastAsia="Times New Roman" w:hAnsi="Book Antiqua" w:cs="Times New Roman"/>
          <w:b/>
          <w:bCs/>
          <w:shd w:val="clear" w:color="auto" w:fill="FFFFFF"/>
          <w:lang w:val="en-GB"/>
        </w:rPr>
        <w:t>календарни</w:t>
      </w:r>
      <w:proofErr w:type="spellEnd"/>
      <w:r w:rsidRPr="005F42BA">
        <w:rPr>
          <w:rFonts w:ascii="Book Antiqua" w:eastAsia="Times New Roman" w:hAnsi="Book Antiqua" w:cs="Times New Roman"/>
          <w:b/>
          <w:bCs/>
          <w:shd w:val="clear" w:color="auto" w:fill="FFFFFF"/>
          <w:lang w:val="en-GB"/>
        </w:rPr>
        <w:t xml:space="preserve"> </w:t>
      </w:r>
      <w:proofErr w:type="spellStart"/>
      <w:r w:rsidRPr="005F42BA">
        <w:rPr>
          <w:rFonts w:ascii="Book Antiqua" w:eastAsia="Times New Roman" w:hAnsi="Book Antiqua" w:cs="Times New Roman"/>
          <w:b/>
          <w:bCs/>
          <w:shd w:val="clear" w:color="auto" w:fill="FFFFFF"/>
          <w:lang w:val="en-GB"/>
        </w:rPr>
        <w:t>дни</w:t>
      </w:r>
      <w:proofErr w:type="spellEnd"/>
      <w:r w:rsidRPr="005F42BA">
        <w:rPr>
          <w:rFonts w:ascii="Book Antiqua" w:eastAsia="Times New Roman" w:hAnsi="Book Antiqua" w:cs="Times New Roman"/>
          <w:shd w:val="clear" w:color="auto" w:fill="FFFFFF"/>
          <w:lang w:val="en-GB"/>
        </w:rPr>
        <w:t xml:space="preserve">, </w:t>
      </w:r>
      <w:proofErr w:type="spellStart"/>
      <w:r w:rsidRPr="005F42BA">
        <w:rPr>
          <w:rFonts w:ascii="Book Antiqua" w:eastAsia="Times New Roman" w:hAnsi="Book Antiqua" w:cs="Times New Roman"/>
          <w:shd w:val="clear" w:color="auto" w:fill="FFFFFF"/>
          <w:lang w:val="en-GB"/>
        </w:rPr>
        <w:t>считано</w:t>
      </w:r>
      <w:proofErr w:type="spellEnd"/>
      <w:r w:rsidRPr="005F42BA">
        <w:rPr>
          <w:rFonts w:ascii="Book Antiqua" w:eastAsia="Times New Roman" w:hAnsi="Book Antiqua" w:cs="Times New Roman"/>
          <w:shd w:val="clear" w:color="auto" w:fill="FFFFFF"/>
          <w:lang w:val="en-GB"/>
        </w:rPr>
        <w:t xml:space="preserve"> </w:t>
      </w:r>
      <w:proofErr w:type="spellStart"/>
      <w:r w:rsidRPr="005F42BA">
        <w:rPr>
          <w:rFonts w:ascii="Book Antiqua" w:eastAsia="Times New Roman" w:hAnsi="Book Antiqua" w:cs="Times New Roman"/>
          <w:shd w:val="clear" w:color="auto" w:fill="FFFFFF"/>
          <w:lang w:val="en-GB"/>
        </w:rPr>
        <w:t>от</w:t>
      </w:r>
      <w:proofErr w:type="spellEnd"/>
      <w:r w:rsidRPr="005F42BA">
        <w:rPr>
          <w:rFonts w:ascii="Book Antiqua" w:eastAsia="Times New Roman" w:hAnsi="Book Antiqua" w:cs="Times New Roman"/>
          <w:noProof/>
          <w:shd w:val="clear" w:color="auto" w:fill="FFFFFF"/>
          <w:lang w:val="en-GB"/>
        </w:rPr>
        <w:t xml:space="preserve"> </w:t>
      </w:r>
      <w:proofErr w:type="spellStart"/>
      <w:r w:rsidRPr="005F42BA">
        <w:rPr>
          <w:rFonts w:ascii="Book Antiqua" w:eastAsia="Times New Roman" w:hAnsi="Book Antiqua" w:cs="Times New Roman"/>
          <w:shd w:val="clear" w:color="auto" w:fill="FFFFFF"/>
          <w:lang w:val="en-GB"/>
        </w:rPr>
        <w:t>крайната</w:t>
      </w:r>
      <w:proofErr w:type="spellEnd"/>
      <w:r w:rsidRPr="005F42BA">
        <w:rPr>
          <w:rFonts w:ascii="Book Antiqua" w:eastAsia="Times New Roman" w:hAnsi="Book Antiqua" w:cs="Times New Roman"/>
          <w:shd w:val="clear" w:color="auto" w:fill="FFFFFF"/>
          <w:lang w:val="en-GB"/>
        </w:rPr>
        <w:t xml:space="preserve"> </w:t>
      </w:r>
      <w:proofErr w:type="spellStart"/>
      <w:r w:rsidRPr="005F42BA">
        <w:rPr>
          <w:rFonts w:ascii="Book Antiqua" w:eastAsia="Times New Roman" w:hAnsi="Book Antiqua" w:cs="Times New Roman"/>
          <w:shd w:val="clear" w:color="auto" w:fill="FFFFFF"/>
          <w:lang w:val="en-GB"/>
        </w:rPr>
        <w:t>дата</w:t>
      </w:r>
      <w:proofErr w:type="spellEnd"/>
      <w:r w:rsidRPr="005F42BA">
        <w:rPr>
          <w:rFonts w:ascii="Book Antiqua" w:eastAsia="Times New Roman" w:hAnsi="Book Antiqua" w:cs="Times New Roman"/>
          <w:shd w:val="clear" w:color="auto" w:fill="FFFFFF"/>
          <w:lang w:val="en-GB"/>
        </w:rPr>
        <w:t xml:space="preserve"> </w:t>
      </w:r>
      <w:proofErr w:type="spellStart"/>
      <w:r w:rsidRPr="005F42BA">
        <w:rPr>
          <w:rFonts w:ascii="Book Antiqua" w:eastAsia="Times New Roman" w:hAnsi="Book Antiqua" w:cs="Times New Roman"/>
          <w:shd w:val="clear" w:color="auto" w:fill="FFFFFF"/>
          <w:lang w:val="en-GB"/>
        </w:rPr>
        <w:t>за</w:t>
      </w:r>
      <w:proofErr w:type="spellEnd"/>
      <w:r w:rsidRPr="005F42BA">
        <w:rPr>
          <w:rFonts w:ascii="Book Antiqua" w:eastAsia="Times New Roman" w:hAnsi="Book Antiqua" w:cs="Times New Roman"/>
          <w:shd w:val="clear" w:color="auto" w:fill="FFFFFF"/>
          <w:lang w:val="en-GB"/>
        </w:rPr>
        <w:t xml:space="preserve"> </w:t>
      </w:r>
      <w:proofErr w:type="spellStart"/>
      <w:r w:rsidRPr="005F42BA">
        <w:rPr>
          <w:rFonts w:ascii="Book Antiqua" w:eastAsia="Times New Roman" w:hAnsi="Book Antiqua" w:cs="Times New Roman"/>
          <w:shd w:val="clear" w:color="auto" w:fill="FFFFFF"/>
          <w:lang w:val="en-GB"/>
        </w:rPr>
        <w:t>подаване</w:t>
      </w:r>
      <w:proofErr w:type="spellEnd"/>
      <w:r w:rsidRPr="005F42BA">
        <w:rPr>
          <w:rFonts w:ascii="Book Antiqua" w:eastAsia="Times New Roman" w:hAnsi="Book Antiqua" w:cs="Times New Roman"/>
          <w:shd w:val="clear" w:color="auto" w:fill="FFFFFF"/>
          <w:lang w:val="en-GB"/>
        </w:rPr>
        <w:t xml:space="preserve"> </w:t>
      </w:r>
      <w:proofErr w:type="spellStart"/>
      <w:r w:rsidRPr="005F42BA">
        <w:rPr>
          <w:rFonts w:ascii="Book Antiqua" w:eastAsia="Times New Roman" w:hAnsi="Book Antiqua" w:cs="Times New Roman"/>
          <w:shd w:val="clear" w:color="auto" w:fill="FFFFFF"/>
          <w:lang w:val="en-GB"/>
        </w:rPr>
        <w:t>на</w:t>
      </w:r>
      <w:proofErr w:type="spellEnd"/>
      <w:r w:rsidRPr="005F42BA">
        <w:rPr>
          <w:rFonts w:ascii="Book Antiqua" w:eastAsia="Times New Roman" w:hAnsi="Book Antiqua" w:cs="Times New Roman"/>
          <w:shd w:val="clear" w:color="auto" w:fill="FFFFFF"/>
          <w:lang w:val="en-GB"/>
        </w:rPr>
        <w:t xml:space="preserve"> </w:t>
      </w:r>
      <w:proofErr w:type="spellStart"/>
      <w:r w:rsidRPr="005F42BA">
        <w:rPr>
          <w:rFonts w:ascii="Book Antiqua" w:eastAsia="Times New Roman" w:hAnsi="Book Antiqua" w:cs="Times New Roman"/>
          <w:shd w:val="clear" w:color="auto" w:fill="FFFFFF"/>
          <w:lang w:val="en-GB"/>
        </w:rPr>
        <w:t>офертит</w:t>
      </w:r>
      <w:proofErr w:type="spellEnd"/>
      <w:r w:rsidRPr="005F42BA">
        <w:rPr>
          <w:rFonts w:ascii="Book Antiqua" w:eastAsia="Times New Roman" w:hAnsi="Book Antiqua" w:cs="Times New Roman"/>
          <w:shd w:val="clear" w:color="auto" w:fill="FFFFFF"/>
        </w:rPr>
        <w:t xml:space="preserve">е. </w:t>
      </w:r>
      <w:proofErr w:type="spellStart"/>
      <w:r w:rsidRPr="005F42BA">
        <w:rPr>
          <w:rFonts w:ascii="Book Antiqua" w:eastAsia="Times New Roman" w:hAnsi="Book Antiqua" w:cs="Times New Roman"/>
          <w:shd w:val="clear" w:color="auto" w:fill="FFFFFF"/>
          <w:lang w:val="en-GB"/>
        </w:rPr>
        <w:t>Възложителят</w:t>
      </w:r>
      <w:proofErr w:type="spellEnd"/>
      <w:r w:rsidRPr="005F42BA">
        <w:rPr>
          <w:rFonts w:ascii="Book Antiqua" w:eastAsia="Times New Roman" w:hAnsi="Book Antiqua" w:cs="Times New Roman"/>
          <w:shd w:val="clear" w:color="auto" w:fill="FFFFFF"/>
          <w:lang w:val="en-GB"/>
        </w:rPr>
        <w:t xml:space="preserve"> </w:t>
      </w:r>
      <w:proofErr w:type="spellStart"/>
      <w:r w:rsidRPr="005F42BA">
        <w:rPr>
          <w:rFonts w:ascii="Book Antiqua" w:eastAsia="Times New Roman" w:hAnsi="Book Antiqua" w:cs="Times New Roman"/>
          <w:shd w:val="clear" w:color="auto" w:fill="FFFFFF"/>
          <w:lang w:val="en-GB"/>
        </w:rPr>
        <w:t>може</w:t>
      </w:r>
      <w:proofErr w:type="spellEnd"/>
      <w:r w:rsidRPr="005F42BA">
        <w:rPr>
          <w:rFonts w:ascii="Book Antiqua" w:eastAsia="Times New Roman" w:hAnsi="Book Antiqua" w:cs="Times New Roman"/>
          <w:shd w:val="clear" w:color="auto" w:fill="FFFFFF"/>
          <w:lang w:val="en-GB"/>
        </w:rPr>
        <w:t xml:space="preserve"> </w:t>
      </w:r>
      <w:proofErr w:type="spellStart"/>
      <w:r w:rsidRPr="005F42BA">
        <w:rPr>
          <w:rFonts w:ascii="Book Antiqua" w:eastAsia="Times New Roman" w:hAnsi="Book Antiqua" w:cs="Times New Roman"/>
          <w:shd w:val="clear" w:color="auto" w:fill="FFFFFF"/>
          <w:lang w:val="en-GB"/>
        </w:rPr>
        <w:t>да</w:t>
      </w:r>
      <w:proofErr w:type="spellEnd"/>
      <w:r w:rsidRPr="005F42BA">
        <w:rPr>
          <w:rFonts w:ascii="Book Antiqua" w:eastAsia="Times New Roman" w:hAnsi="Book Antiqua" w:cs="Times New Roman"/>
          <w:shd w:val="clear" w:color="auto" w:fill="FFFFFF"/>
          <w:lang w:val="en-GB"/>
        </w:rPr>
        <w:t xml:space="preserve"> </w:t>
      </w:r>
      <w:proofErr w:type="spellStart"/>
      <w:r w:rsidRPr="005F42BA">
        <w:rPr>
          <w:rFonts w:ascii="Book Antiqua" w:eastAsia="Times New Roman" w:hAnsi="Book Antiqua" w:cs="Times New Roman"/>
          <w:shd w:val="clear" w:color="auto" w:fill="FFFFFF"/>
          <w:lang w:val="en-GB"/>
        </w:rPr>
        <w:t>изиска</w:t>
      </w:r>
      <w:proofErr w:type="spellEnd"/>
      <w:r w:rsidRPr="005F42BA">
        <w:rPr>
          <w:rFonts w:ascii="Book Antiqua" w:eastAsia="Times New Roman" w:hAnsi="Book Antiqua" w:cs="Times New Roman"/>
          <w:shd w:val="clear" w:color="auto" w:fill="FFFFFF"/>
          <w:lang w:val="en-GB"/>
        </w:rPr>
        <w:t xml:space="preserve"> </w:t>
      </w:r>
      <w:proofErr w:type="spellStart"/>
      <w:r w:rsidRPr="005F42BA">
        <w:rPr>
          <w:rFonts w:ascii="Book Antiqua" w:eastAsia="Times New Roman" w:hAnsi="Book Antiqua" w:cs="Times New Roman"/>
          <w:shd w:val="clear" w:color="auto" w:fill="FFFFFF"/>
          <w:lang w:val="en-GB"/>
        </w:rPr>
        <w:t>от</w:t>
      </w:r>
      <w:proofErr w:type="spellEnd"/>
      <w:r w:rsidRPr="005F42BA">
        <w:rPr>
          <w:rFonts w:ascii="Book Antiqua" w:eastAsia="Times New Roman" w:hAnsi="Book Antiqua" w:cs="Times New Roman"/>
          <w:noProof/>
          <w:shd w:val="clear" w:color="auto" w:fill="FFFFFF"/>
          <w:lang w:val="en-GB"/>
        </w:rPr>
        <w:t xml:space="preserve"> </w:t>
      </w:r>
      <w:proofErr w:type="spellStart"/>
      <w:r w:rsidRPr="005F42BA">
        <w:rPr>
          <w:rFonts w:ascii="Book Antiqua" w:eastAsia="Times New Roman" w:hAnsi="Book Antiqua" w:cs="Times New Roman"/>
          <w:shd w:val="clear" w:color="auto" w:fill="FFFFFF"/>
          <w:lang w:val="en-GB"/>
        </w:rPr>
        <w:t>участниците</w:t>
      </w:r>
      <w:proofErr w:type="spellEnd"/>
      <w:r w:rsidRPr="005F42BA">
        <w:rPr>
          <w:rFonts w:ascii="Book Antiqua" w:eastAsia="Times New Roman" w:hAnsi="Book Antiqua" w:cs="Times New Roman"/>
          <w:shd w:val="clear" w:color="auto" w:fill="FFFFFF"/>
          <w:lang w:val="en-GB"/>
        </w:rPr>
        <w:t xml:space="preserve"> </w:t>
      </w:r>
      <w:proofErr w:type="spellStart"/>
      <w:r w:rsidRPr="005F42BA">
        <w:rPr>
          <w:rFonts w:ascii="Book Antiqua" w:eastAsia="Times New Roman" w:hAnsi="Book Antiqua" w:cs="Times New Roman"/>
          <w:shd w:val="clear" w:color="auto" w:fill="FFFFFF"/>
          <w:lang w:val="en-GB"/>
        </w:rPr>
        <w:t>да</w:t>
      </w:r>
      <w:proofErr w:type="spellEnd"/>
      <w:r w:rsidRPr="005F42BA">
        <w:rPr>
          <w:rFonts w:ascii="Book Antiqua" w:eastAsia="Times New Roman" w:hAnsi="Book Antiqua" w:cs="Times New Roman"/>
          <w:shd w:val="clear" w:color="auto" w:fill="FFFFFF"/>
          <w:lang w:val="en-GB"/>
        </w:rPr>
        <w:t xml:space="preserve"> </w:t>
      </w:r>
      <w:proofErr w:type="spellStart"/>
      <w:r w:rsidRPr="005F42BA">
        <w:rPr>
          <w:rFonts w:ascii="Book Antiqua" w:eastAsia="Times New Roman" w:hAnsi="Book Antiqua" w:cs="Times New Roman"/>
          <w:shd w:val="clear" w:color="auto" w:fill="FFFFFF"/>
          <w:lang w:val="en-GB"/>
        </w:rPr>
        <w:t>удължат</w:t>
      </w:r>
      <w:proofErr w:type="spellEnd"/>
      <w:r w:rsidRPr="005F42BA">
        <w:rPr>
          <w:rFonts w:ascii="Book Antiqua" w:eastAsia="Times New Roman" w:hAnsi="Book Antiqua" w:cs="Times New Roman"/>
          <w:shd w:val="clear" w:color="auto" w:fill="FFFFFF"/>
          <w:lang w:val="en-GB"/>
        </w:rPr>
        <w:t xml:space="preserve"> </w:t>
      </w:r>
      <w:proofErr w:type="spellStart"/>
      <w:r w:rsidRPr="005F42BA">
        <w:rPr>
          <w:rFonts w:ascii="Book Antiqua" w:eastAsia="Times New Roman" w:hAnsi="Book Antiqua" w:cs="Times New Roman"/>
          <w:shd w:val="clear" w:color="auto" w:fill="FFFFFF"/>
          <w:lang w:val="en-GB"/>
        </w:rPr>
        <w:t>срока</w:t>
      </w:r>
      <w:proofErr w:type="spellEnd"/>
      <w:r w:rsidRPr="005F42BA">
        <w:rPr>
          <w:rFonts w:ascii="Book Antiqua" w:eastAsia="Times New Roman" w:hAnsi="Book Antiqua" w:cs="Times New Roman"/>
          <w:shd w:val="clear" w:color="auto" w:fill="FFFFFF"/>
          <w:lang w:val="en-GB"/>
        </w:rPr>
        <w:t xml:space="preserve"> </w:t>
      </w:r>
      <w:proofErr w:type="spellStart"/>
      <w:r w:rsidRPr="005F42BA">
        <w:rPr>
          <w:rFonts w:ascii="Book Antiqua" w:eastAsia="Times New Roman" w:hAnsi="Book Antiqua" w:cs="Times New Roman"/>
          <w:shd w:val="clear" w:color="auto" w:fill="FFFFFF"/>
          <w:lang w:val="en-GB"/>
        </w:rPr>
        <w:t>на</w:t>
      </w:r>
      <w:proofErr w:type="spellEnd"/>
      <w:r w:rsidRPr="005F42BA">
        <w:rPr>
          <w:rFonts w:ascii="Book Antiqua" w:eastAsia="Times New Roman" w:hAnsi="Book Antiqua" w:cs="Times New Roman"/>
          <w:shd w:val="clear" w:color="auto" w:fill="FFFFFF"/>
          <w:lang w:val="en-GB"/>
        </w:rPr>
        <w:t xml:space="preserve"> </w:t>
      </w:r>
      <w:proofErr w:type="spellStart"/>
      <w:r w:rsidRPr="005F42BA">
        <w:rPr>
          <w:rFonts w:ascii="Book Antiqua" w:eastAsia="Times New Roman" w:hAnsi="Book Antiqua" w:cs="Times New Roman"/>
          <w:shd w:val="clear" w:color="auto" w:fill="FFFFFF"/>
          <w:lang w:val="en-GB"/>
        </w:rPr>
        <w:t>валидност</w:t>
      </w:r>
      <w:proofErr w:type="spellEnd"/>
      <w:r w:rsidRPr="005F42BA">
        <w:rPr>
          <w:rFonts w:ascii="Book Antiqua" w:eastAsia="Times New Roman" w:hAnsi="Book Antiqua" w:cs="Times New Roman"/>
          <w:shd w:val="clear" w:color="auto" w:fill="FFFFFF"/>
          <w:lang w:val="en-GB"/>
        </w:rPr>
        <w:t xml:space="preserve"> </w:t>
      </w:r>
      <w:proofErr w:type="spellStart"/>
      <w:r w:rsidRPr="005F42BA">
        <w:rPr>
          <w:rFonts w:ascii="Book Antiqua" w:eastAsia="Times New Roman" w:hAnsi="Book Antiqua" w:cs="Times New Roman"/>
          <w:shd w:val="clear" w:color="auto" w:fill="FFFFFF"/>
          <w:lang w:val="en-GB"/>
        </w:rPr>
        <w:t>на</w:t>
      </w:r>
      <w:proofErr w:type="spellEnd"/>
      <w:r w:rsidRPr="005F42BA">
        <w:rPr>
          <w:rFonts w:ascii="Book Antiqua" w:eastAsia="Times New Roman" w:hAnsi="Book Antiqua" w:cs="Times New Roman"/>
          <w:shd w:val="clear" w:color="auto" w:fill="FFFFFF"/>
          <w:lang w:val="en-GB"/>
        </w:rPr>
        <w:t xml:space="preserve"> </w:t>
      </w:r>
      <w:proofErr w:type="spellStart"/>
      <w:r w:rsidRPr="005F42BA">
        <w:rPr>
          <w:rFonts w:ascii="Book Antiqua" w:eastAsia="Times New Roman" w:hAnsi="Book Antiqua" w:cs="Times New Roman"/>
          <w:shd w:val="clear" w:color="auto" w:fill="FFFFFF"/>
          <w:lang w:val="en-GB"/>
        </w:rPr>
        <w:t>офертите</w:t>
      </w:r>
      <w:proofErr w:type="spellEnd"/>
      <w:r w:rsidRPr="005F42BA">
        <w:rPr>
          <w:rFonts w:ascii="Book Antiqua" w:eastAsia="Times New Roman" w:hAnsi="Book Antiqua" w:cs="Times New Roman"/>
          <w:shd w:val="clear" w:color="auto" w:fill="FFFFFF"/>
          <w:lang w:val="en-GB"/>
        </w:rPr>
        <w:t xml:space="preserve"> </w:t>
      </w:r>
      <w:proofErr w:type="spellStart"/>
      <w:r w:rsidRPr="005F42BA">
        <w:rPr>
          <w:rFonts w:ascii="Book Antiqua" w:eastAsia="Times New Roman" w:hAnsi="Book Antiqua" w:cs="Times New Roman"/>
          <w:shd w:val="clear" w:color="auto" w:fill="FFFFFF"/>
          <w:lang w:val="en-GB"/>
        </w:rPr>
        <w:t>си</w:t>
      </w:r>
      <w:proofErr w:type="spellEnd"/>
      <w:r w:rsidRPr="005F42BA">
        <w:rPr>
          <w:rFonts w:ascii="Book Antiqua" w:eastAsia="Times New Roman" w:hAnsi="Book Antiqua" w:cs="Times New Roman"/>
          <w:shd w:val="clear" w:color="auto" w:fill="FFFFFF"/>
          <w:lang w:val="en-GB"/>
        </w:rPr>
        <w:t xml:space="preserve">. </w:t>
      </w:r>
    </w:p>
    <w:p w:rsidR="00F034F5" w:rsidRPr="005F42BA" w:rsidRDefault="00F034F5" w:rsidP="00F034F5">
      <w:pPr>
        <w:spacing w:after="0"/>
        <w:ind w:left="142"/>
        <w:jc w:val="both"/>
        <w:rPr>
          <w:rFonts w:ascii="Book Antiqua" w:eastAsia="Times New Roman" w:hAnsi="Book Antiqua" w:cs="Times New Roman"/>
          <w:lang w:eastAsia="bg-BG"/>
        </w:rPr>
      </w:pPr>
    </w:p>
    <w:p w:rsidR="00F034F5" w:rsidRPr="005F42BA" w:rsidRDefault="00F034F5" w:rsidP="00F034F5">
      <w:pPr>
        <w:widowControl w:val="0"/>
        <w:numPr>
          <w:ilvl w:val="0"/>
          <w:numId w:val="2"/>
        </w:numPr>
        <w:spacing w:after="275" w:line="240" w:lineRule="auto"/>
        <w:ind w:left="993" w:right="-1" w:hanging="284"/>
        <w:jc w:val="both"/>
        <w:rPr>
          <w:rFonts w:ascii="Book Antiqua" w:hAnsi="Book Antiqua" w:cs="Times New Roman"/>
          <w:b/>
        </w:rPr>
      </w:pPr>
      <w:r w:rsidRPr="005F42BA">
        <w:rPr>
          <w:rFonts w:ascii="Book Antiqua" w:hAnsi="Book Antiqua" w:cs="Times New Roman"/>
          <w:b/>
        </w:rPr>
        <w:t>Оценка на офертите</w:t>
      </w:r>
    </w:p>
    <w:p w:rsidR="00F034F5" w:rsidRPr="005F42BA" w:rsidRDefault="00F034F5" w:rsidP="00F034F5">
      <w:pPr>
        <w:spacing w:after="0"/>
        <w:jc w:val="both"/>
        <w:rPr>
          <w:rFonts w:ascii="Book Antiqua" w:hAnsi="Book Antiqua" w:cs="Times New Roman"/>
          <w:b/>
          <w:lang w:val="ru-RU"/>
        </w:rPr>
      </w:pPr>
      <w:r w:rsidRPr="005F42BA">
        <w:rPr>
          <w:rFonts w:ascii="Book Antiqua" w:eastAsia="Calibri" w:hAnsi="Book Antiqua" w:cs="Times New Roman"/>
          <w:shd w:val="clear" w:color="auto" w:fill="FFFFFF"/>
          <w:lang w:eastAsia="bg-BG"/>
        </w:rPr>
        <w:tab/>
      </w:r>
      <w:r w:rsidRPr="005F42BA">
        <w:rPr>
          <w:rFonts w:ascii="Book Antiqua" w:hAnsi="Book Antiqua" w:cs="Times New Roman"/>
          <w:lang w:val="ru-RU"/>
        </w:rPr>
        <w:t xml:space="preserve">На оценка подлежи </w:t>
      </w:r>
      <w:r w:rsidRPr="005F42BA">
        <w:rPr>
          <w:rFonts w:ascii="Book Antiqua" w:hAnsi="Book Antiqua" w:cs="Times New Roman"/>
          <w:b/>
          <w:lang w:val="ru-RU"/>
        </w:rPr>
        <w:t>крайната</w:t>
      </w:r>
      <w:r w:rsidRPr="005F42BA">
        <w:rPr>
          <w:rFonts w:ascii="Book Antiqua" w:hAnsi="Book Antiqua" w:cs="Times New Roman"/>
          <w:lang w:val="ru-RU"/>
        </w:rPr>
        <w:t xml:space="preserve"> </w:t>
      </w:r>
      <w:r w:rsidRPr="005F42BA">
        <w:rPr>
          <w:rFonts w:ascii="Book Antiqua" w:hAnsi="Book Antiqua" w:cs="Times New Roman"/>
          <w:b/>
          <w:lang w:val="ru-RU"/>
        </w:rPr>
        <w:t>обща цена без ДДС от ценовата оферта на участника.</w:t>
      </w:r>
    </w:p>
    <w:p w:rsidR="00F034F5" w:rsidRPr="005F42BA" w:rsidRDefault="00F034F5" w:rsidP="00F034F5">
      <w:pPr>
        <w:spacing w:after="0"/>
        <w:jc w:val="both"/>
        <w:rPr>
          <w:rFonts w:ascii="Book Antiqua" w:eastAsia="Calibri" w:hAnsi="Book Antiqua" w:cs="Times New Roman"/>
          <w:b/>
          <w:shd w:val="clear" w:color="auto" w:fill="FFFFFF"/>
          <w:lang w:eastAsia="bg-BG"/>
        </w:rPr>
      </w:pPr>
      <w:r w:rsidRPr="005F42BA">
        <w:rPr>
          <w:rFonts w:ascii="Book Antiqua" w:eastAsia="Calibri" w:hAnsi="Book Antiqua" w:cs="Times New Roman"/>
          <w:shd w:val="clear" w:color="auto" w:fill="FFFFFF"/>
          <w:lang w:eastAsia="bg-BG"/>
        </w:rPr>
        <w:tab/>
        <w:t xml:space="preserve">Всички представени оферти, които отговарят на обявените от Възложителя условия и бъдат допуснати до разглеждане, ще се оценяват и класират според критерия </w:t>
      </w:r>
      <w:r w:rsidRPr="005F42BA">
        <w:rPr>
          <w:rFonts w:ascii="Book Antiqua" w:eastAsia="Calibri" w:hAnsi="Book Antiqua" w:cs="Times New Roman"/>
          <w:b/>
          <w:shd w:val="clear" w:color="auto" w:fill="FFFFFF"/>
          <w:lang w:eastAsia="bg-BG"/>
        </w:rPr>
        <w:t>„Най-ниска цена“.</w:t>
      </w:r>
    </w:p>
    <w:p w:rsidR="00F034F5" w:rsidRPr="005F42BA" w:rsidRDefault="00F034F5" w:rsidP="00F034F5">
      <w:pPr>
        <w:spacing w:after="0"/>
        <w:jc w:val="both"/>
        <w:rPr>
          <w:rFonts w:ascii="Book Antiqua" w:eastAsia="Calibri" w:hAnsi="Book Antiqua" w:cs="Times New Roman"/>
          <w:shd w:val="clear" w:color="auto" w:fill="FFFFFF"/>
          <w:lang w:eastAsia="bg-BG"/>
        </w:rPr>
      </w:pPr>
      <w:r w:rsidRPr="005F42BA">
        <w:rPr>
          <w:rFonts w:ascii="Book Antiqua" w:eastAsia="Calibri" w:hAnsi="Book Antiqua" w:cs="Times New Roman"/>
          <w:shd w:val="clear" w:color="auto" w:fill="FFFFFF"/>
          <w:lang w:eastAsia="bg-BG"/>
        </w:rPr>
        <w:tab/>
        <w:t>Когато предложените общи крайни цени на участниците са равни, комисията провежда публично жребий за определяне на изпълнител между класираните на първо място оферти.</w:t>
      </w:r>
    </w:p>
    <w:p w:rsidR="00F034F5" w:rsidRPr="005F42BA" w:rsidRDefault="00F034F5" w:rsidP="00F034F5">
      <w:pPr>
        <w:spacing w:after="0"/>
        <w:jc w:val="both"/>
        <w:rPr>
          <w:rFonts w:ascii="Book Antiqua" w:eastAsia="Times New Roman" w:hAnsi="Book Antiqua" w:cs="Times New Roman"/>
          <w:lang w:eastAsia="bg-BG"/>
        </w:rPr>
      </w:pPr>
      <w:r w:rsidRPr="005F42BA">
        <w:rPr>
          <w:rFonts w:ascii="Book Antiqua" w:eastAsia="Calibri" w:hAnsi="Book Antiqua" w:cs="Times New Roman"/>
          <w:shd w:val="clear" w:color="auto" w:fill="FFFFFF"/>
          <w:lang w:eastAsia="bg-BG"/>
        </w:rPr>
        <w:tab/>
      </w:r>
      <w:r w:rsidRPr="005F42BA">
        <w:rPr>
          <w:rFonts w:ascii="Book Antiqua" w:eastAsia="Times New Roman" w:hAnsi="Book Antiqua" w:cs="Times New Roman"/>
          <w:lang w:eastAsia="bg-BG"/>
        </w:rPr>
        <w:t xml:space="preserve">Предложените цените, посочени от участника трябва да бъдат изчислени до втория десетичен знак, без скрити знаци след десетичната запетая. </w:t>
      </w:r>
    </w:p>
    <w:p w:rsidR="00F034F5" w:rsidRPr="005F42BA" w:rsidRDefault="00F034F5" w:rsidP="00F034F5">
      <w:pPr>
        <w:spacing w:after="0"/>
        <w:jc w:val="both"/>
        <w:rPr>
          <w:rFonts w:ascii="Book Antiqua" w:eastAsia="Times New Roman" w:hAnsi="Book Antiqua" w:cs="Times New Roman"/>
          <w:bCs/>
          <w:lang w:eastAsia="ar-SA"/>
        </w:rPr>
      </w:pPr>
      <w:r w:rsidRPr="005F42BA">
        <w:rPr>
          <w:rFonts w:ascii="Book Antiqua" w:eastAsia="Times New Roman" w:hAnsi="Book Antiqua" w:cs="Times New Roman"/>
          <w:lang w:eastAsia="bg-BG"/>
        </w:rPr>
        <w:tab/>
      </w:r>
      <w:r w:rsidRPr="005F42BA">
        <w:rPr>
          <w:rFonts w:ascii="Book Antiqua" w:eastAsia="Times New Roman" w:hAnsi="Book Antiqua" w:cs="Times New Roman"/>
          <w:bCs/>
          <w:lang w:eastAsia="ar-SA"/>
        </w:rPr>
        <w:t xml:space="preserve">При разлика между цифровото и словесно изражение, за вярно се приема словесното. </w:t>
      </w:r>
    </w:p>
    <w:p w:rsidR="00F034F5" w:rsidRPr="005F42BA" w:rsidRDefault="00F034F5" w:rsidP="00F034F5">
      <w:pPr>
        <w:spacing w:after="0"/>
        <w:jc w:val="both"/>
        <w:rPr>
          <w:rFonts w:ascii="Book Antiqua" w:eastAsia="Calibri" w:hAnsi="Book Antiqua" w:cs="Times New Roman"/>
          <w:i/>
          <w:shd w:val="clear" w:color="auto" w:fill="FFFFFF"/>
          <w:lang w:eastAsia="bg-BG"/>
        </w:rPr>
      </w:pPr>
      <w:r w:rsidRPr="005F42BA">
        <w:rPr>
          <w:rFonts w:ascii="Book Antiqua" w:eastAsia="Times New Roman" w:hAnsi="Book Antiqua" w:cs="Times New Roman"/>
          <w:bCs/>
          <w:lang w:eastAsia="ar-SA"/>
        </w:rPr>
        <w:tab/>
      </w:r>
    </w:p>
    <w:p w:rsidR="00F034F5" w:rsidRPr="005F42BA" w:rsidRDefault="00F034F5" w:rsidP="00F034F5">
      <w:pPr>
        <w:spacing w:after="0"/>
        <w:jc w:val="both"/>
        <w:rPr>
          <w:rFonts w:ascii="Book Antiqua" w:eastAsia="Times New Roman" w:hAnsi="Book Antiqua" w:cs="Times New Roman"/>
          <w:lang w:eastAsia="bg-BG"/>
        </w:rPr>
      </w:pPr>
    </w:p>
    <w:p w:rsidR="00F034F5" w:rsidRPr="005F42BA" w:rsidRDefault="00F034F5" w:rsidP="00F034F5">
      <w:pPr>
        <w:spacing w:after="0"/>
        <w:jc w:val="both"/>
        <w:rPr>
          <w:rFonts w:ascii="Book Antiqua" w:eastAsia="MS Mincho" w:hAnsi="Book Antiqua" w:cs="Times New Roman"/>
          <w:b/>
        </w:rPr>
      </w:pPr>
      <w:r w:rsidRPr="005F42BA">
        <w:rPr>
          <w:rFonts w:ascii="Book Antiqua" w:eastAsia="Calibri" w:hAnsi="Book Antiqua" w:cs="Times New Roman"/>
          <w:shd w:val="clear" w:color="auto" w:fill="FFFFFF"/>
          <w:lang w:eastAsia="bg-BG"/>
        </w:rPr>
        <w:tab/>
      </w:r>
      <w:r w:rsidRPr="005F42BA">
        <w:rPr>
          <w:rFonts w:ascii="Book Antiqua" w:eastAsia="MS Mincho" w:hAnsi="Book Antiqua" w:cs="Times New Roman"/>
          <w:b/>
        </w:rPr>
        <w:t>Гаранционна поддръжка</w:t>
      </w:r>
    </w:p>
    <w:p w:rsidR="00F034F5" w:rsidRPr="005F42BA" w:rsidRDefault="00F034F5" w:rsidP="00F034F5">
      <w:pPr>
        <w:spacing w:after="0" w:line="240" w:lineRule="auto"/>
        <w:ind w:left="1134"/>
        <w:jc w:val="both"/>
        <w:rPr>
          <w:rFonts w:ascii="Book Antiqua" w:eastAsia="MS Mincho" w:hAnsi="Book Antiqua" w:cs="Times New Roman"/>
          <w:highlight w:val="yellow"/>
        </w:rPr>
      </w:pPr>
    </w:p>
    <w:p w:rsidR="00F034F5" w:rsidRPr="005F42BA" w:rsidRDefault="00F034F5" w:rsidP="00F034F5">
      <w:pPr>
        <w:spacing w:after="0"/>
        <w:ind w:firstLine="709"/>
        <w:jc w:val="both"/>
        <w:rPr>
          <w:rFonts w:ascii="Book Antiqua" w:eastAsia="Times New Roman" w:hAnsi="Book Antiqua" w:cs="Times New Roman"/>
          <w:b/>
          <w:i/>
          <w:u w:val="single"/>
          <w:lang w:val="en-US" w:eastAsia="ar-SA"/>
        </w:rPr>
      </w:pPr>
      <w:r w:rsidRPr="005F42BA">
        <w:rPr>
          <w:rFonts w:ascii="Book Antiqua" w:eastAsia="MS Mincho" w:hAnsi="Book Antiqua" w:cs="Times New Roman"/>
        </w:rPr>
        <w:t xml:space="preserve">7.1. Срок за гаранционна поддръжка - </w:t>
      </w:r>
      <w:r w:rsidR="00F93455" w:rsidRPr="005F42BA">
        <w:rPr>
          <w:rFonts w:ascii="Book Antiqua" w:eastAsia="MS Mincho" w:hAnsi="Book Antiqua" w:cs="Times New Roman"/>
          <w:b/>
        </w:rPr>
        <w:t>36 /тридесет и шест</w:t>
      </w:r>
      <w:r w:rsidRPr="005F42BA">
        <w:rPr>
          <w:rFonts w:ascii="Book Antiqua" w:eastAsia="MS Mincho" w:hAnsi="Book Antiqua" w:cs="Times New Roman"/>
          <w:b/>
        </w:rPr>
        <w:t>/ месеца</w:t>
      </w:r>
      <w:r w:rsidRPr="005F42BA">
        <w:rPr>
          <w:rFonts w:ascii="Book Antiqua" w:eastAsia="MS Mincho" w:hAnsi="Book Antiqua" w:cs="Times New Roman"/>
        </w:rPr>
        <w:t xml:space="preserve">. Срокът за гаранционна поддръжка започва </w:t>
      </w:r>
      <w:r w:rsidRPr="005F42BA">
        <w:rPr>
          <w:rFonts w:ascii="Book Antiqua" w:eastAsia="Times New Roman" w:hAnsi="Book Antiqua" w:cs="Times New Roman"/>
        </w:rPr>
        <w:t>от деня на подписването на приемо-предавателен протокол, удостоверяващ доставката на стоките.</w:t>
      </w:r>
    </w:p>
    <w:p w:rsidR="00F034F5" w:rsidRPr="005F42BA" w:rsidRDefault="00F034F5" w:rsidP="00F034F5">
      <w:pPr>
        <w:widowControl w:val="0"/>
        <w:tabs>
          <w:tab w:val="left" w:pos="10773"/>
        </w:tabs>
        <w:suppressAutoHyphens/>
        <w:spacing w:before="57" w:after="0"/>
        <w:jc w:val="both"/>
        <w:rPr>
          <w:rFonts w:ascii="Book Antiqua" w:eastAsia="Times New Roman" w:hAnsi="Book Antiqua" w:cs="Times New Roman"/>
          <w:b/>
        </w:rPr>
      </w:pPr>
      <w:r w:rsidRPr="005F42BA">
        <w:rPr>
          <w:rFonts w:ascii="Book Antiqua" w:eastAsia="Times New Roman" w:hAnsi="Book Antiqua" w:cs="Times New Roman"/>
          <w:lang w:val="en-US" w:eastAsia="ar-SA"/>
        </w:rPr>
        <w:t>*</w:t>
      </w:r>
      <w:r w:rsidRPr="005F42BA">
        <w:rPr>
          <w:rFonts w:ascii="Book Antiqua" w:eastAsia="Times New Roman" w:hAnsi="Book Antiqua" w:cs="Times New Roman"/>
          <w:lang w:val="ru-RU" w:eastAsia="ar-SA"/>
        </w:rPr>
        <w:t>Забележка:</w:t>
      </w:r>
      <w:r w:rsidRPr="005F42BA">
        <w:rPr>
          <w:rFonts w:ascii="Book Antiqua" w:eastAsia="Times New Roman" w:hAnsi="Book Antiqua" w:cs="Times New Roman"/>
          <w:lang w:val="en-US" w:eastAsia="ar-SA"/>
        </w:rPr>
        <w:t xml:space="preserve"> </w:t>
      </w:r>
      <w:r w:rsidRPr="005F42BA">
        <w:rPr>
          <w:rFonts w:ascii="Book Antiqua" w:eastAsia="Times New Roman" w:hAnsi="Book Antiqua" w:cs="Times New Roman"/>
        </w:rPr>
        <w:t xml:space="preserve">Представянето на оферта, съдържаща в Предложението за изпълнение на поръчката или друг документ на участника, гаранционен срок, който е по-малък от определения от Възложителя, а така също и оферирането на различни гаранционни срокове за един вид стоки са основания за </w:t>
      </w:r>
      <w:r w:rsidRPr="005F42BA">
        <w:rPr>
          <w:rFonts w:ascii="Book Antiqua" w:eastAsia="Times New Roman" w:hAnsi="Book Antiqua" w:cs="Times New Roman"/>
          <w:lang w:val="en-US"/>
        </w:rPr>
        <w:t>o</w:t>
      </w:r>
      <w:proofErr w:type="spellStart"/>
      <w:r w:rsidRPr="005F42BA">
        <w:rPr>
          <w:rFonts w:ascii="Book Antiqua" w:eastAsia="Times New Roman" w:hAnsi="Book Antiqua" w:cs="Times New Roman"/>
        </w:rPr>
        <w:t>тстраняване</w:t>
      </w:r>
      <w:proofErr w:type="spellEnd"/>
      <w:r w:rsidRPr="005F42BA">
        <w:rPr>
          <w:rFonts w:ascii="Book Antiqua" w:eastAsia="Times New Roman" w:hAnsi="Book Antiqua" w:cs="Times New Roman"/>
        </w:rPr>
        <w:t xml:space="preserve"> на този участник, поради представяне на оферта, неотговаряща на предварително обявените условия от Възложителя. </w:t>
      </w:r>
    </w:p>
    <w:p w:rsidR="00F034F5" w:rsidRPr="005F42BA" w:rsidRDefault="00F034F5" w:rsidP="00F034F5">
      <w:pPr>
        <w:widowControl w:val="0"/>
        <w:tabs>
          <w:tab w:val="left" w:pos="10773"/>
        </w:tabs>
        <w:suppressAutoHyphens/>
        <w:spacing w:before="57" w:after="0"/>
        <w:ind w:firstLine="709"/>
        <w:jc w:val="both"/>
        <w:rPr>
          <w:rFonts w:ascii="Book Antiqua" w:eastAsia="Times New Roman" w:hAnsi="Book Antiqua" w:cs="Times New Roman"/>
          <w:lang w:val="ru-RU" w:eastAsia="ar-SA"/>
        </w:rPr>
      </w:pPr>
      <w:r w:rsidRPr="005F42BA">
        <w:rPr>
          <w:rFonts w:ascii="Book Antiqua" w:eastAsia="MS Mincho" w:hAnsi="Book Antiqua" w:cs="Times New Roman"/>
        </w:rPr>
        <w:t xml:space="preserve">7.2 Срок за отстраняване на повреди и/или дефекти, проявили се в рамките на гаранционния срок – </w:t>
      </w:r>
      <w:r w:rsidRPr="005F42BA">
        <w:rPr>
          <w:rFonts w:ascii="Book Antiqua" w:eastAsia="MS Mincho" w:hAnsi="Book Antiqua" w:cs="Times New Roman"/>
          <w:b/>
        </w:rPr>
        <w:t>5  работни дни</w:t>
      </w:r>
      <w:r w:rsidRPr="005F42BA">
        <w:rPr>
          <w:rFonts w:ascii="Book Antiqua" w:eastAsia="MS Mincho" w:hAnsi="Book Antiqua" w:cs="Times New Roman"/>
        </w:rPr>
        <w:t xml:space="preserve">. Срокът </w:t>
      </w:r>
      <w:r w:rsidRPr="005F42BA">
        <w:rPr>
          <w:rFonts w:ascii="Book Antiqua" w:eastAsia="Times New Roman" w:hAnsi="Book Antiqua" w:cs="Times New Roman"/>
        </w:rPr>
        <w:t xml:space="preserve">започва да тече от момента на уведомяване на Изпълнителя по електронна поща на адрес, посочен в договора за доставка. </w:t>
      </w:r>
    </w:p>
    <w:p w:rsidR="00F034F5" w:rsidRPr="005F42BA" w:rsidRDefault="00F034F5" w:rsidP="00F034F5">
      <w:pPr>
        <w:widowControl w:val="0"/>
        <w:tabs>
          <w:tab w:val="left" w:pos="10773"/>
        </w:tabs>
        <w:suppressAutoHyphens/>
        <w:spacing w:before="57" w:after="0"/>
        <w:ind w:firstLine="709"/>
        <w:jc w:val="both"/>
        <w:rPr>
          <w:rFonts w:ascii="Book Antiqua" w:eastAsia="Times New Roman" w:hAnsi="Book Antiqua" w:cs="Times New Roman"/>
          <w:lang w:val="ru-RU" w:eastAsia="ar-SA"/>
        </w:rPr>
      </w:pPr>
      <w:r w:rsidRPr="005F42BA">
        <w:rPr>
          <w:rFonts w:ascii="Book Antiqua" w:eastAsia="MS Mincho" w:hAnsi="Book Antiqua" w:cs="Times New Roman"/>
        </w:rPr>
        <w:t>7.3 Условия на гаранционна поддръжка.</w:t>
      </w:r>
    </w:p>
    <w:p w:rsidR="00F034F5" w:rsidRPr="005F42BA" w:rsidRDefault="00F034F5" w:rsidP="00F034F5">
      <w:pPr>
        <w:widowControl w:val="0"/>
        <w:tabs>
          <w:tab w:val="left" w:pos="10773"/>
        </w:tabs>
        <w:suppressAutoHyphens/>
        <w:spacing w:before="57" w:after="0"/>
        <w:ind w:firstLine="709"/>
        <w:jc w:val="both"/>
        <w:rPr>
          <w:rFonts w:ascii="Book Antiqua" w:eastAsia="Times New Roman" w:hAnsi="Book Antiqua" w:cs="Times New Roman"/>
          <w:lang w:val="ru-RU" w:eastAsia="ar-SA"/>
        </w:rPr>
      </w:pPr>
      <w:r w:rsidRPr="005F42BA">
        <w:rPr>
          <w:rFonts w:ascii="Book Antiqua" w:eastAsia="MS Mincho" w:hAnsi="Book Antiqua" w:cs="Times New Roman"/>
        </w:rPr>
        <w:t>През гаранционния срок Изпълнителят е длъжен да осигури гаранционно</w:t>
      </w:r>
      <w:r w:rsidR="005C0547" w:rsidRPr="005F42BA">
        <w:rPr>
          <w:rFonts w:ascii="Book Antiqua" w:eastAsia="MS Mincho" w:hAnsi="Book Antiqua" w:cs="Times New Roman"/>
        </w:rPr>
        <w:t xml:space="preserve"> обслужване на доставения артикул</w:t>
      </w:r>
      <w:r w:rsidRPr="005F42BA">
        <w:rPr>
          <w:rFonts w:ascii="Book Antiqua" w:eastAsia="MS Mincho" w:hAnsi="Book Antiqua" w:cs="Times New Roman"/>
        </w:rPr>
        <w:t>. Гаранционното обслужване се осъществява на място или в сервиз на Изпълнителя. Товаро-разтоварните разходи, както и разходите за транспорт до сервиза и обратно, са за сметка на Изпълн</w:t>
      </w:r>
      <w:r w:rsidR="00E07D08" w:rsidRPr="005F42BA">
        <w:rPr>
          <w:rFonts w:ascii="Book Antiqua" w:eastAsia="MS Mincho" w:hAnsi="Book Antiqua" w:cs="Times New Roman"/>
        </w:rPr>
        <w:t>ите</w:t>
      </w:r>
      <w:r w:rsidR="005C0547" w:rsidRPr="005F42BA">
        <w:rPr>
          <w:rFonts w:ascii="Book Antiqua" w:eastAsia="MS Mincho" w:hAnsi="Book Antiqua" w:cs="Times New Roman"/>
        </w:rPr>
        <w:t>ля. При приемането на артикула</w:t>
      </w:r>
      <w:r w:rsidRPr="005F42BA">
        <w:rPr>
          <w:rFonts w:ascii="Book Antiqua" w:eastAsia="MS Mincho" w:hAnsi="Book Antiqua" w:cs="Times New Roman"/>
        </w:rPr>
        <w:t xml:space="preserve"> за гаранционен ремонт</w:t>
      </w:r>
      <w:r w:rsidR="00A369FD" w:rsidRPr="005F42BA">
        <w:rPr>
          <w:rFonts w:ascii="Book Antiqua" w:eastAsia="MS Mincho" w:hAnsi="Book Antiqua" w:cs="Times New Roman"/>
        </w:rPr>
        <w:t>,</w:t>
      </w:r>
      <w:r w:rsidRPr="005F42BA">
        <w:rPr>
          <w:rFonts w:ascii="Book Antiqua" w:eastAsia="MS Mincho" w:hAnsi="Book Antiqua" w:cs="Times New Roman"/>
        </w:rPr>
        <w:t xml:space="preserve"> Изпълнителят е длъжен да осигури подходяща опаковка, гарантираща безопасно транспортиране, в случаите когато това е необходимо.</w:t>
      </w:r>
    </w:p>
    <w:p w:rsidR="00F034F5" w:rsidRPr="005F42BA" w:rsidRDefault="00F034F5" w:rsidP="00F034F5">
      <w:pPr>
        <w:spacing w:after="0" w:line="240" w:lineRule="auto"/>
        <w:rPr>
          <w:rFonts w:ascii="Book Antiqua" w:eastAsia="Times New Roman" w:hAnsi="Book Antiqua" w:cs="Times New Roman"/>
          <w:lang w:eastAsia="bg-BG"/>
        </w:rPr>
      </w:pPr>
    </w:p>
    <w:p w:rsidR="00F034F5" w:rsidRPr="005F42BA" w:rsidRDefault="00F034F5" w:rsidP="00F034F5">
      <w:pPr>
        <w:pStyle w:val="ListParagraph"/>
        <w:numPr>
          <w:ilvl w:val="0"/>
          <w:numId w:val="2"/>
        </w:numPr>
        <w:tabs>
          <w:tab w:val="left" w:pos="709"/>
        </w:tabs>
        <w:spacing w:after="0" w:line="240" w:lineRule="auto"/>
        <w:ind w:left="993" w:right="142" w:hanging="284"/>
        <w:jc w:val="both"/>
        <w:rPr>
          <w:rFonts w:ascii="Book Antiqua" w:hAnsi="Book Antiqua"/>
          <w:b/>
          <w:bCs/>
          <w:lang w:val="ru-RU"/>
        </w:rPr>
      </w:pPr>
      <w:r w:rsidRPr="005F42BA">
        <w:rPr>
          <w:rFonts w:ascii="Book Antiqua" w:hAnsi="Book Antiqua"/>
          <w:b/>
          <w:bCs/>
          <w:lang w:val="ru-RU"/>
        </w:rPr>
        <w:t>Гаранция за изпълнение.</w:t>
      </w:r>
    </w:p>
    <w:p w:rsidR="00F034F5" w:rsidRPr="005F42BA" w:rsidRDefault="00F034F5" w:rsidP="00F034F5">
      <w:pPr>
        <w:tabs>
          <w:tab w:val="left" w:pos="709"/>
        </w:tabs>
        <w:ind w:left="360" w:right="142"/>
        <w:jc w:val="both"/>
        <w:rPr>
          <w:rFonts w:ascii="Book Antiqua" w:eastAsia="Times New Roman" w:hAnsi="Book Antiqua" w:cs="Times New Roman"/>
          <w:bCs/>
          <w:lang w:val="ru-RU"/>
        </w:rPr>
      </w:pPr>
      <w:r w:rsidRPr="005F42BA">
        <w:rPr>
          <w:rFonts w:ascii="Book Antiqua" w:eastAsia="Times New Roman" w:hAnsi="Book Antiqua" w:cs="Times New Roman"/>
          <w:b/>
          <w:bCs/>
          <w:lang w:val="ru-RU"/>
        </w:rPr>
        <w:tab/>
      </w:r>
      <w:r w:rsidRPr="005F42BA">
        <w:rPr>
          <w:rFonts w:ascii="Book Antiqua" w:eastAsia="Times New Roman" w:hAnsi="Book Antiqua" w:cs="Times New Roman"/>
          <w:bCs/>
          <w:lang w:val="ru-RU"/>
        </w:rPr>
        <w:t xml:space="preserve">Възложителят определя гаранция за изпълнение в размер на </w:t>
      </w:r>
      <w:r w:rsidRPr="005F42BA">
        <w:rPr>
          <w:rFonts w:ascii="Book Antiqua" w:eastAsia="Times New Roman" w:hAnsi="Book Antiqua" w:cs="Times New Roman"/>
          <w:b/>
          <w:bCs/>
          <w:lang w:val="ru-RU"/>
        </w:rPr>
        <w:t>3 % (три на сто)</w:t>
      </w:r>
      <w:r w:rsidRPr="005F42BA">
        <w:rPr>
          <w:rFonts w:ascii="Book Antiqua" w:eastAsia="Times New Roman" w:hAnsi="Book Antiqua" w:cs="Times New Roman"/>
          <w:bCs/>
          <w:lang w:val="ru-RU"/>
        </w:rPr>
        <w:t xml:space="preserve"> от стойността на договора за обществена поръчка, </w:t>
      </w:r>
      <w:r w:rsidRPr="005F42BA">
        <w:rPr>
          <w:rFonts w:ascii="Book Antiqua" w:eastAsia="Times New Roman" w:hAnsi="Book Antiqua" w:cs="Times New Roman"/>
          <w:b/>
          <w:bCs/>
          <w:lang w:val="ru-RU"/>
        </w:rPr>
        <w:t>без ДДС</w:t>
      </w:r>
      <w:r w:rsidRPr="005F42BA">
        <w:rPr>
          <w:rFonts w:ascii="Book Antiqua" w:eastAsia="Times New Roman" w:hAnsi="Book Antiqua" w:cs="Times New Roman"/>
          <w:bCs/>
          <w:lang w:val="ru-RU"/>
        </w:rPr>
        <w:t>.</w:t>
      </w:r>
    </w:p>
    <w:p w:rsidR="00F034F5" w:rsidRPr="005F42BA" w:rsidRDefault="00F034F5" w:rsidP="00F034F5">
      <w:pPr>
        <w:tabs>
          <w:tab w:val="left" w:pos="709"/>
        </w:tabs>
        <w:spacing w:after="0" w:line="240" w:lineRule="auto"/>
        <w:ind w:right="142"/>
        <w:jc w:val="both"/>
        <w:rPr>
          <w:rFonts w:ascii="Book Antiqua" w:eastAsia="Times New Roman" w:hAnsi="Book Antiqua" w:cs="Times New Roman"/>
          <w:bCs/>
          <w:lang w:val="ru-RU"/>
        </w:rPr>
      </w:pPr>
      <w:r w:rsidRPr="005F42BA">
        <w:rPr>
          <w:rFonts w:ascii="Book Antiqua" w:eastAsia="Times New Roman" w:hAnsi="Book Antiqua" w:cs="Times New Roman"/>
          <w:bCs/>
          <w:lang w:val="ru-RU"/>
        </w:rPr>
        <w:tab/>
        <w:t>Гаранцията се предоставя в една от следните форми:</w:t>
      </w:r>
    </w:p>
    <w:p w:rsidR="00F034F5" w:rsidRPr="005F42BA" w:rsidRDefault="00F034F5" w:rsidP="00F034F5">
      <w:pPr>
        <w:numPr>
          <w:ilvl w:val="0"/>
          <w:numId w:val="9"/>
        </w:numPr>
        <w:tabs>
          <w:tab w:val="left" w:pos="709"/>
        </w:tabs>
        <w:spacing w:after="0" w:line="240" w:lineRule="auto"/>
        <w:ind w:right="142"/>
        <w:jc w:val="both"/>
        <w:rPr>
          <w:rFonts w:ascii="Book Antiqua" w:eastAsia="Times New Roman" w:hAnsi="Book Antiqua" w:cs="Times New Roman"/>
          <w:b/>
          <w:bCs/>
          <w:lang w:val="ru-RU"/>
        </w:rPr>
      </w:pPr>
      <w:r w:rsidRPr="005F42BA">
        <w:rPr>
          <w:rFonts w:ascii="Book Antiqua" w:eastAsia="Times New Roman" w:hAnsi="Book Antiqua" w:cs="Times New Roman"/>
          <w:bCs/>
          <w:u w:val="single"/>
          <w:lang w:val="ru-RU"/>
        </w:rPr>
        <w:t>парична сума</w:t>
      </w:r>
      <w:r w:rsidRPr="005F42BA">
        <w:rPr>
          <w:rFonts w:ascii="Book Antiqua" w:eastAsia="Times New Roman" w:hAnsi="Book Antiqua" w:cs="Times New Roman"/>
          <w:bCs/>
          <w:lang w:val="ru-RU"/>
        </w:rPr>
        <w:t>, внесена по банкова сметка на</w:t>
      </w:r>
      <w:r w:rsidR="00E07D08" w:rsidRPr="005F42BA">
        <w:rPr>
          <w:rFonts w:ascii="Book Antiqua" w:eastAsia="Times New Roman" w:hAnsi="Book Antiqua" w:cs="Times New Roman"/>
          <w:b/>
          <w:bCs/>
        </w:rPr>
        <w:t xml:space="preserve"> </w:t>
      </w:r>
      <w:r w:rsidR="00E07D08" w:rsidRPr="005F42BA">
        <w:rPr>
          <w:rFonts w:ascii="Book Antiqua" w:eastAsia="Times New Roman" w:hAnsi="Book Antiqua" w:cs="Times New Roman"/>
          <w:bCs/>
        </w:rPr>
        <w:t>УНИВЕРСИТЕТ „ПРОФ. Д-Р АСЕН ЗЛАТАРОВ“</w:t>
      </w:r>
      <w:r w:rsidRPr="005F42BA">
        <w:rPr>
          <w:rFonts w:ascii="Book Antiqua" w:eastAsia="Times New Roman" w:hAnsi="Book Antiqua" w:cs="Times New Roman"/>
          <w:bCs/>
          <w:lang w:val="ru-RU"/>
        </w:rPr>
        <w:t xml:space="preserve">, </w:t>
      </w:r>
      <w:r w:rsidRPr="005F42BA">
        <w:rPr>
          <w:rFonts w:ascii="Book Antiqua" w:eastAsia="Times New Roman" w:hAnsi="Book Antiqua" w:cs="Times New Roman"/>
          <w:b/>
          <w:bCs/>
          <w:lang w:val="ru-RU"/>
        </w:rPr>
        <w:t>или</w:t>
      </w:r>
    </w:p>
    <w:p w:rsidR="00F034F5" w:rsidRPr="005F42BA" w:rsidRDefault="00F034F5" w:rsidP="00F034F5">
      <w:pPr>
        <w:numPr>
          <w:ilvl w:val="0"/>
          <w:numId w:val="9"/>
        </w:numPr>
        <w:tabs>
          <w:tab w:val="left" w:pos="709"/>
        </w:tabs>
        <w:spacing w:after="0" w:line="240" w:lineRule="auto"/>
        <w:ind w:right="142"/>
        <w:jc w:val="both"/>
        <w:rPr>
          <w:rFonts w:ascii="Book Antiqua" w:eastAsia="Times New Roman" w:hAnsi="Book Antiqua" w:cs="Times New Roman"/>
          <w:b/>
          <w:bCs/>
          <w:lang w:val="ru-RU"/>
        </w:rPr>
      </w:pPr>
      <w:r w:rsidRPr="005F42BA">
        <w:rPr>
          <w:rFonts w:ascii="Book Antiqua" w:eastAsia="Times New Roman" w:hAnsi="Book Antiqua" w:cs="Times New Roman"/>
          <w:bCs/>
          <w:u w:val="single"/>
          <w:lang w:val="ru-RU"/>
        </w:rPr>
        <w:t>банкова гаранция</w:t>
      </w:r>
      <w:r w:rsidRPr="005F42BA">
        <w:rPr>
          <w:rFonts w:ascii="Book Antiqua" w:eastAsia="Times New Roman" w:hAnsi="Book Antiqua" w:cs="Times New Roman"/>
          <w:bCs/>
          <w:lang w:val="ru-RU"/>
        </w:rPr>
        <w:t xml:space="preserve"> – </w:t>
      </w:r>
      <w:r w:rsidRPr="005F42BA">
        <w:rPr>
          <w:rFonts w:ascii="Book Antiqua" w:eastAsia="Times New Roman" w:hAnsi="Book Antiqua" w:cs="Times New Roman"/>
        </w:rPr>
        <w:t xml:space="preserve">безусловна и неотменяема банкова гаранция за изпълнение на договора в оригинал, издадена от банка в полза на възложителя, по примерен образец, </w:t>
      </w:r>
      <w:r w:rsidRPr="005F42BA">
        <w:rPr>
          <w:rFonts w:ascii="Book Antiqua" w:eastAsia="Times New Roman" w:hAnsi="Book Antiqua" w:cs="Times New Roman"/>
          <w:lang w:val="ru-RU"/>
        </w:rPr>
        <w:t>п</w:t>
      </w:r>
      <w:proofErr w:type="spellStart"/>
      <w:r w:rsidRPr="005F42BA">
        <w:rPr>
          <w:rFonts w:ascii="Book Antiqua" w:eastAsia="Times New Roman" w:hAnsi="Book Antiqua" w:cs="Times New Roman"/>
        </w:rPr>
        <w:t>риложение</w:t>
      </w:r>
      <w:proofErr w:type="spellEnd"/>
      <w:r w:rsidRPr="005F42BA">
        <w:rPr>
          <w:rFonts w:ascii="Book Antiqua" w:eastAsia="Times New Roman" w:hAnsi="Book Antiqua" w:cs="Times New Roman"/>
        </w:rPr>
        <w:t xml:space="preserve"> към документацията</w:t>
      </w:r>
      <w:r w:rsidRPr="005F42BA">
        <w:rPr>
          <w:rFonts w:ascii="Book Antiqua" w:eastAsia="Times New Roman" w:hAnsi="Book Antiqua" w:cs="Times New Roman"/>
          <w:b/>
          <w:lang w:val="ru-RU"/>
        </w:rPr>
        <w:t xml:space="preserve"> </w:t>
      </w:r>
      <w:r w:rsidRPr="005F42BA">
        <w:rPr>
          <w:rFonts w:ascii="Book Antiqua" w:eastAsia="Times New Roman" w:hAnsi="Book Antiqua" w:cs="Times New Roman"/>
          <w:lang w:val="ru-RU"/>
        </w:rPr>
        <w:t>или по образец на банката издател, ако в нея се съдържат условията, разписани в образеца на настоящата документация</w:t>
      </w:r>
      <w:r w:rsidRPr="005F42BA">
        <w:rPr>
          <w:rFonts w:ascii="Book Antiqua" w:eastAsia="Times New Roman" w:hAnsi="Book Antiqua" w:cs="Times New Roman"/>
        </w:rPr>
        <w:t>. Банковата гаранция следва да бъде попълнена на български език или в</w:t>
      </w:r>
      <w:r w:rsidRPr="005F42BA">
        <w:rPr>
          <w:rFonts w:ascii="Book Antiqua" w:eastAsia="Times New Roman" w:hAnsi="Book Antiqua" w:cs="Times New Roman"/>
          <w:lang w:val="ru-RU"/>
        </w:rPr>
        <w:t xml:space="preserve"> </w:t>
      </w:r>
      <w:r w:rsidRPr="005F42BA">
        <w:rPr>
          <w:rFonts w:ascii="Book Antiqua" w:eastAsia="Times New Roman" w:hAnsi="Book Antiqua" w:cs="Times New Roman"/>
        </w:rPr>
        <w:t>превод,</w:t>
      </w:r>
      <w:r w:rsidRPr="005F42BA">
        <w:rPr>
          <w:rFonts w:ascii="Book Antiqua" w:eastAsia="Times New Roman" w:hAnsi="Book Antiqua" w:cs="Times New Roman"/>
          <w:lang w:val="ru-RU"/>
        </w:rPr>
        <w:t xml:space="preserve"> </w:t>
      </w:r>
      <w:r w:rsidRPr="005F42BA">
        <w:rPr>
          <w:rFonts w:ascii="Book Antiqua" w:eastAsia="Times New Roman" w:hAnsi="Book Antiqua" w:cs="Times New Roman"/>
        </w:rPr>
        <w:t>в случай че е издадена от чуждестранна банка. Валидността на банковата гаранция за изпълнение трябва да е в рамките на 90 календарни дни след изтичане срока на договора.</w:t>
      </w:r>
      <w:r w:rsidRPr="005F42BA">
        <w:rPr>
          <w:rFonts w:ascii="Book Antiqua" w:eastAsia="Times New Roman" w:hAnsi="Book Antiqua" w:cs="Times New Roman"/>
          <w:shd w:val="clear" w:color="auto" w:fill="FFFFFF"/>
        </w:rPr>
        <w:t xml:space="preserve"> Под </w:t>
      </w:r>
      <w:r w:rsidRPr="005F42BA">
        <w:rPr>
          <w:rFonts w:ascii="Book Antiqua" w:eastAsia="Times New Roman" w:hAnsi="Book Antiqua" w:cs="Times New Roman"/>
          <w:b/>
          <w:shd w:val="clear" w:color="auto" w:fill="FFFFFF"/>
        </w:rPr>
        <w:t>„срок на договора“</w:t>
      </w:r>
      <w:r w:rsidR="007C4505">
        <w:rPr>
          <w:rFonts w:ascii="Book Antiqua" w:eastAsia="Times New Roman" w:hAnsi="Book Antiqua" w:cs="Times New Roman"/>
          <w:shd w:val="clear" w:color="auto" w:fill="FFFFFF"/>
        </w:rPr>
        <w:t xml:space="preserve"> се разбира срокът з</w:t>
      </w:r>
      <w:r w:rsidRPr="005F42BA">
        <w:rPr>
          <w:rFonts w:ascii="Book Antiqua" w:eastAsia="Times New Roman" w:hAnsi="Book Antiqua" w:cs="Times New Roman"/>
          <w:shd w:val="clear" w:color="auto" w:fill="FFFFFF"/>
        </w:rPr>
        <w:t>а изпълнение на доставката и подписване на приемателно-предавателен протокол.</w:t>
      </w:r>
    </w:p>
    <w:p w:rsidR="00F034F5" w:rsidRPr="005F42BA" w:rsidRDefault="00F034F5" w:rsidP="00F034F5">
      <w:pPr>
        <w:tabs>
          <w:tab w:val="left" w:pos="709"/>
        </w:tabs>
        <w:spacing w:after="0" w:line="240" w:lineRule="auto"/>
        <w:ind w:left="1065" w:right="142"/>
        <w:jc w:val="both"/>
        <w:rPr>
          <w:rFonts w:ascii="Book Antiqua" w:eastAsia="Times New Roman" w:hAnsi="Book Antiqua" w:cs="Times New Roman"/>
          <w:b/>
          <w:bCs/>
          <w:lang w:val="ru-RU"/>
        </w:rPr>
      </w:pPr>
      <w:r w:rsidRPr="005F42BA">
        <w:rPr>
          <w:rFonts w:ascii="Book Antiqua" w:eastAsia="Times New Roman" w:hAnsi="Book Antiqua" w:cs="Times New Roman"/>
        </w:rPr>
        <w:t xml:space="preserve">Банковите разходи по откриването на гаранцията за изпълнение са за сметка на изпълнителя. Разходите по евентуалното й усвояване са за сметка на възложителя, </w:t>
      </w:r>
      <w:r w:rsidRPr="005F42BA">
        <w:rPr>
          <w:rFonts w:ascii="Book Antiqua" w:eastAsia="Times New Roman" w:hAnsi="Book Antiqua" w:cs="Times New Roman"/>
          <w:b/>
        </w:rPr>
        <w:t xml:space="preserve">или </w:t>
      </w:r>
      <w:r w:rsidRPr="005F42BA">
        <w:rPr>
          <w:rFonts w:ascii="Book Antiqua" w:eastAsia="Times New Roman" w:hAnsi="Book Antiqua" w:cs="Times New Roman"/>
        </w:rPr>
        <w:t xml:space="preserve"> </w:t>
      </w:r>
    </w:p>
    <w:p w:rsidR="00F034F5" w:rsidRPr="005F42BA" w:rsidRDefault="00F034F5" w:rsidP="00F034F5">
      <w:pPr>
        <w:widowControl w:val="0"/>
        <w:numPr>
          <w:ilvl w:val="0"/>
          <w:numId w:val="9"/>
        </w:numPr>
        <w:tabs>
          <w:tab w:val="left" w:pos="1134"/>
        </w:tabs>
        <w:adjustRightInd w:val="0"/>
        <w:spacing w:after="0" w:line="240" w:lineRule="auto"/>
        <w:ind w:left="1134" w:right="142"/>
        <w:jc w:val="both"/>
        <w:rPr>
          <w:rFonts w:ascii="Book Antiqua" w:eastAsia="Times New Roman" w:hAnsi="Book Antiqua" w:cs="Times New Roman"/>
          <w:noProof/>
        </w:rPr>
      </w:pPr>
      <w:r w:rsidRPr="005F42BA">
        <w:rPr>
          <w:rFonts w:ascii="Book Antiqua" w:eastAsia="Times New Roman" w:hAnsi="Book Antiqua" w:cs="Times New Roman"/>
          <w:bCs/>
          <w:u w:val="single"/>
          <w:lang w:val="ru-RU"/>
        </w:rPr>
        <w:t>застраховка, която обезпечава изпълнението чрез покритие на отговорността на изпълнителя</w:t>
      </w:r>
      <w:r w:rsidRPr="005F42BA">
        <w:rPr>
          <w:rFonts w:ascii="Book Antiqua" w:eastAsia="Times New Roman" w:hAnsi="Book Antiqua" w:cs="Times New Roman"/>
          <w:bCs/>
          <w:lang w:val="ru-RU"/>
        </w:rPr>
        <w:t xml:space="preserve">. </w:t>
      </w:r>
      <w:r w:rsidRPr="005F42BA">
        <w:rPr>
          <w:rFonts w:ascii="Book Antiqua" w:eastAsia="Times New Roman" w:hAnsi="Book Antiqua" w:cs="Times New Roman"/>
          <w:noProof/>
        </w:rPr>
        <w:t>В случаите, когато определения за изпълнител представя гаранция за изпълнение под формата на застраховка:</w:t>
      </w:r>
    </w:p>
    <w:p w:rsidR="00F034F5" w:rsidRPr="005F42BA" w:rsidRDefault="00F034F5" w:rsidP="00F034F5">
      <w:pPr>
        <w:widowControl w:val="0"/>
        <w:numPr>
          <w:ilvl w:val="0"/>
          <w:numId w:val="10"/>
        </w:numPr>
        <w:adjustRightInd w:val="0"/>
        <w:spacing w:after="0" w:line="240" w:lineRule="auto"/>
        <w:ind w:right="142"/>
        <w:jc w:val="both"/>
        <w:rPr>
          <w:rFonts w:ascii="Book Antiqua" w:eastAsia="Times New Roman" w:hAnsi="Book Antiqua" w:cs="Times New Roman"/>
          <w:noProof/>
          <w:lang w:eastAsia="bg-BG"/>
        </w:rPr>
      </w:pPr>
      <w:r w:rsidRPr="005F42BA">
        <w:rPr>
          <w:rFonts w:ascii="Book Antiqua" w:eastAsia="Times New Roman" w:hAnsi="Book Antiqua" w:cs="Times New Roman"/>
          <w:noProof/>
          <w:lang w:eastAsia="bg-BG"/>
        </w:rPr>
        <w:t>Застраховката се предава на възложителя в оригинал.</w:t>
      </w:r>
    </w:p>
    <w:p w:rsidR="00F034F5" w:rsidRPr="005F42BA" w:rsidRDefault="00F034F5" w:rsidP="00F034F5">
      <w:pPr>
        <w:widowControl w:val="0"/>
        <w:numPr>
          <w:ilvl w:val="0"/>
          <w:numId w:val="10"/>
        </w:numPr>
        <w:adjustRightInd w:val="0"/>
        <w:spacing w:after="0" w:line="240" w:lineRule="auto"/>
        <w:ind w:right="142"/>
        <w:jc w:val="both"/>
        <w:rPr>
          <w:rFonts w:ascii="Book Antiqua" w:eastAsia="Times New Roman" w:hAnsi="Book Antiqua" w:cs="Times New Roman"/>
          <w:noProof/>
          <w:lang w:eastAsia="bg-BG"/>
        </w:rPr>
      </w:pPr>
      <w:r w:rsidRPr="005F42BA">
        <w:rPr>
          <w:rFonts w:ascii="Book Antiqua" w:eastAsia="Times New Roman" w:hAnsi="Book Antiqua" w:cs="Times New Roman"/>
          <w:noProof/>
          <w:lang w:eastAsia="bg-BG"/>
        </w:rPr>
        <w:t xml:space="preserve">В застраховката следва да е посочено </w:t>
      </w:r>
      <w:r w:rsidRPr="005F42BA">
        <w:rPr>
          <w:rFonts w:ascii="Book Antiqua" w:eastAsia="Times New Roman" w:hAnsi="Book Antiqua" w:cs="Times New Roman"/>
          <w:b/>
          <w:noProof/>
          <w:lang w:eastAsia="bg-BG"/>
        </w:rPr>
        <w:t>пълното</w:t>
      </w:r>
      <w:r w:rsidRPr="005F42BA">
        <w:rPr>
          <w:rFonts w:ascii="Book Antiqua" w:eastAsia="Times New Roman" w:hAnsi="Book Antiqua" w:cs="Times New Roman"/>
          <w:noProof/>
          <w:lang w:eastAsia="bg-BG"/>
        </w:rPr>
        <w:t xml:space="preserve"> наименование и ЕИК (или съответно друг идентифициращ номер, когато е приложимо) на възложителя и изпълнителя.</w:t>
      </w:r>
    </w:p>
    <w:p w:rsidR="00F034F5" w:rsidRPr="005F42BA" w:rsidRDefault="00F034F5" w:rsidP="00F034F5">
      <w:pPr>
        <w:widowControl w:val="0"/>
        <w:numPr>
          <w:ilvl w:val="0"/>
          <w:numId w:val="10"/>
        </w:numPr>
        <w:adjustRightInd w:val="0"/>
        <w:spacing w:after="0" w:line="240" w:lineRule="auto"/>
        <w:ind w:right="142"/>
        <w:jc w:val="both"/>
        <w:rPr>
          <w:rFonts w:ascii="Book Antiqua" w:eastAsia="Times New Roman" w:hAnsi="Book Antiqua" w:cs="Times New Roman"/>
          <w:noProof/>
          <w:lang w:eastAsia="bg-BG"/>
        </w:rPr>
      </w:pPr>
      <w:r w:rsidRPr="005F42BA">
        <w:rPr>
          <w:rFonts w:ascii="Book Antiqua" w:eastAsia="Times New Roman" w:hAnsi="Book Antiqua" w:cs="Times New Roman"/>
          <w:noProof/>
          <w:lang w:eastAsia="bg-BG"/>
        </w:rPr>
        <w:t>Застрахователната премия трябва да е платена изцяло.</w:t>
      </w:r>
    </w:p>
    <w:p w:rsidR="00F034F5" w:rsidRPr="005F42BA" w:rsidRDefault="00F034F5" w:rsidP="00F034F5">
      <w:pPr>
        <w:widowControl w:val="0"/>
        <w:numPr>
          <w:ilvl w:val="0"/>
          <w:numId w:val="10"/>
        </w:numPr>
        <w:adjustRightInd w:val="0"/>
        <w:spacing w:after="0" w:line="240" w:lineRule="auto"/>
        <w:ind w:right="142"/>
        <w:jc w:val="both"/>
        <w:rPr>
          <w:rFonts w:ascii="Book Antiqua" w:eastAsia="Times New Roman" w:hAnsi="Book Antiqua" w:cs="Times New Roman"/>
          <w:noProof/>
          <w:lang w:eastAsia="bg-BG"/>
        </w:rPr>
      </w:pPr>
      <w:r w:rsidRPr="005F42BA">
        <w:rPr>
          <w:rFonts w:ascii="Book Antiqua" w:eastAsia="Times New Roman" w:hAnsi="Book Antiqua" w:cs="Times New Roman"/>
          <w:noProof/>
          <w:lang w:eastAsia="bg-BG"/>
        </w:rPr>
        <w:t>Изрично да е указан срока на валидност на гаранция</w:t>
      </w:r>
      <w:r w:rsidR="00BD1D44" w:rsidRPr="005F42BA">
        <w:rPr>
          <w:rFonts w:ascii="Book Antiqua" w:eastAsia="Times New Roman" w:hAnsi="Book Antiqua" w:cs="Times New Roman"/>
          <w:noProof/>
          <w:lang w:eastAsia="bg-BG"/>
        </w:rPr>
        <w:t>та (съгласно проекта на договор</w:t>
      </w:r>
      <w:r w:rsidRPr="005F42BA">
        <w:rPr>
          <w:rFonts w:ascii="Book Antiqua" w:eastAsia="Times New Roman" w:hAnsi="Book Antiqua" w:cs="Times New Roman"/>
          <w:noProof/>
          <w:lang w:eastAsia="bg-BG"/>
        </w:rPr>
        <w:t>).</w:t>
      </w:r>
    </w:p>
    <w:p w:rsidR="00F034F5" w:rsidRPr="005F42BA" w:rsidRDefault="00F034F5" w:rsidP="00F034F5">
      <w:pPr>
        <w:widowControl w:val="0"/>
        <w:numPr>
          <w:ilvl w:val="0"/>
          <w:numId w:val="10"/>
        </w:numPr>
        <w:adjustRightInd w:val="0"/>
        <w:spacing w:after="0" w:line="240" w:lineRule="auto"/>
        <w:ind w:right="142"/>
        <w:jc w:val="both"/>
        <w:rPr>
          <w:rFonts w:ascii="Book Antiqua" w:eastAsia="Times New Roman" w:hAnsi="Book Antiqua" w:cs="Times New Roman"/>
          <w:noProof/>
          <w:lang w:eastAsia="bg-BG"/>
        </w:rPr>
      </w:pPr>
      <w:r w:rsidRPr="005F42BA">
        <w:rPr>
          <w:rFonts w:ascii="Book Antiqua" w:eastAsia="Times New Roman" w:hAnsi="Book Antiqua" w:cs="Times New Roman"/>
          <w:noProof/>
          <w:lang w:eastAsia="bg-BG"/>
        </w:rPr>
        <w:t>Не се допускат никакви изключения относно основанията, начините и причините за изплащане на застрахователното обезщетениие на възложителя, различни от</w:t>
      </w:r>
      <w:r w:rsidR="00BD1D44" w:rsidRPr="005F42BA">
        <w:rPr>
          <w:rFonts w:ascii="Book Antiqua" w:eastAsia="Times New Roman" w:hAnsi="Book Antiqua" w:cs="Times New Roman"/>
          <w:noProof/>
          <w:lang w:eastAsia="bg-BG"/>
        </w:rPr>
        <w:t xml:space="preserve"> условията в проекта на договор</w:t>
      </w:r>
      <w:r w:rsidRPr="005F42BA">
        <w:rPr>
          <w:rFonts w:ascii="Book Antiqua" w:eastAsia="Times New Roman" w:hAnsi="Book Antiqua" w:cs="Times New Roman"/>
          <w:noProof/>
          <w:lang w:eastAsia="bg-BG"/>
        </w:rPr>
        <w:t>.</w:t>
      </w:r>
    </w:p>
    <w:p w:rsidR="00F034F5" w:rsidRPr="005F42BA" w:rsidRDefault="00F034F5" w:rsidP="00F034F5">
      <w:pPr>
        <w:tabs>
          <w:tab w:val="left" w:pos="709"/>
        </w:tabs>
        <w:spacing w:after="0" w:line="240" w:lineRule="auto"/>
        <w:ind w:right="142"/>
        <w:jc w:val="both"/>
        <w:rPr>
          <w:rFonts w:ascii="Book Antiqua" w:eastAsia="Times New Roman" w:hAnsi="Book Antiqua" w:cs="Times New Roman"/>
          <w:bCs/>
          <w:lang w:val="ru-RU"/>
        </w:rPr>
      </w:pPr>
    </w:p>
    <w:p w:rsidR="00F034F5" w:rsidRPr="005F42BA" w:rsidRDefault="00F034F5" w:rsidP="00F034F5">
      <w:pPr>
        <w:tabs>
          <w:tab w:val="left" w:pos="709"/>
        </w:tabs>
        <w:spacing w:after="0" w:line="240" w:lineRule="auto"/>
        <w:ind w:right="142"/>
        <w:jc w:val="both"/>
        <w:rPr>
          <w:rFonts w:ascii="Book Antiqua" w:eastAsia="Times New Roman" w:hAnsi="Book Antiqua" w:cs="Times New Roman"/>
          <w:lang w:val="ru-RU"/>
        </w:rPr>
      </w:pPr>
      <w:r w:rsidRPr="005F42BA">
        <w:rPr>
          <w:rFonts w:ascii="Book Antiqua" w:eastAsia="Times New Roman" w:hAnsi="Book Antiqua" w:cs="Times New Roman"/>
          <w:lang w:val="ru-RU"/>
        </w:rPr>
        <w:tab/>
        <w:t>Участникът, определен за изпълнител,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w:t>
      </w:r>
      <w:r w:rsidR="00BD1D44" w:rsidRPr="005F42BA">
        <w:rPr>
          <w:rFonts w:ascii="Book Antiqua" w:eastAsia="Times New Roman" w:hAnsi="Book Antiqua" w:cs="Times New Roman"/>
          <w:lang w:val="ru-RU"/>
        </w:rPr>
        <w:t xml:space="preserve"> договора за обществена поръчка</w:t>
      </w:r>
      <w:r w:rsidRPr="005F42BA">
        <w:rPr>
          <w:rFonts w:ascii="Book Antiqua" w:eastAsia="Times New Roman" w:hAnsi="Book Antiqua" w:cs="Times New Roman"/>
          <w:lang w:val="ru-RU"/>
        </w:rPr>
        <w:t xml:space="preserve">.   </w:t>
      </w:r>
    </w:p>
    <w:p w:rsidR="00F034F5" w:rsidRPr="005F42BA" w:rsidRDefault="00F034F5" w:rsidP="00F034F5">
      <w:pPr>
        <w:tabs>
          <w:tab w:val="left" w:pos="709"/>
        </w:tabs>
        <w:spacing w:after="0" w:line="240" w:lineRule="auto"/>
        <w:ind w:right="142"/>
        <w:jc w:val="both"/>
        <w:rPr>
          <w:rFonts w:ascii="Book Antiqua" w:eastAsia="Times New Roman" w:hAnsi="Book Antiqua" w:cs="Times New Roman"/>
          <w:bCs/>
          <w:lang w:val="ru-RU"/>
        </w:rPr>
      </w:pPr>
      <w:r w:rsidRPr="005F42BA">
        <w:rPr>
          <w:rFonts w:ascii="Book Antiqua" w:eastAsia="Times New Roman" w:hAnsi="Book Antiqua" w:cs="Times New Roman"/>
          <w:lang w:val="ru-RU"/>
        </w:rPr>
        <w:tab/>
      </w:r>
      <w:r w:rsidRPr="005F42BA">
        <w:rPr>
          <w:rFonts w:ascii="Book Antiqua" w:eastAsia="Times New Roman" w:hAnsi="Book Antiqua" w:cs="Times New Roman"/>
          <w:bCs/>
          <w:lang w:val="ru-RU"/>
        </w:rPr>
        <w:t>Гаранцията под формата на</w:t>
      </w:r>
      <w:r w:rsidRPr="005F42BA">
        <w:rPr>
          <w:rFonts w:ascii="Book Antiqua" w:eastAsia="Times New Roman" w:hAnsi="Book Antiqua" w:cs="Times New Roman"/>
          <w:b/>
          <w:bCs/>
          <w:lang w:val="ru-RU"/>
        </w:rPr>
        <w:t xml:space="preserve"> </w:t>
      </w:r>
      <w:r w:rsidRPr="005F42BA">
        <w:rPr>
          <w:rFonts w:ascii="Book Antiqua" w:eastAsia="Times New Roman" w:hAnsi="Book Antiqua" w:cs="Times New Roman"/>
          <w:bCs/>
          <w:lang w:val="ru-RU"/>
        </w:rPr>
        <w:t>парична сума или под формата на банкова гаранция може да се предостави от името на изпълнителя за сметка на трето лице – гарант.</w:t>
      </w:r>
    </w:p>
    <w:p w:rsidR="00F034F5" w:rsidRPr="005F42BA" w:rsidRDefault="00F034F5" w:rsidP="00F034F5">
      <w:pPr>
        <w:tabs>
          <w:tab w:val="left" w:pos="709"/>
        </w:tabs>
        <w:spacing w:after="0" w:line="240" w:lineRule="auto"/>
        <w:ind w:right="142"/>
        <w:jc w:val="both"/>
        <w:rPr>
          <w:rFonts w:ascii="Book Antiqua" w:eastAsia="Times New Roman" w:hAnsi="Book Antiqua" w:cs="Times New Roman"/>
          <w:bCs/>
          <w:lang w:val="ru-RU"/>
        </w:rPr>
      </w:pPr>
      <w:r w:rsidRPr="005F42BA">
        <w:rPr>
          <w:rFonts w:ascii="Book Antiqua" w:eastAsia="Times New Roman" w:hAnsi="Book Antiqua" w:cs="Times New Roman"/>
          <w:b/>
          <w:bCs/>
          <w:lang w:val="ru-RU"/>
        </w:rPr>
        <w:tab/>
      </w:r>
      <w:r w:rsidRPr="005F42BA">
        <w:rPr>
          <w:rFonts w:ascii="Book Antiqua" w:eastAsia="Times New Roman" w:hAnsi="Book Antiqua" w:cs="Times New Roman"/>
          <w:bCs/>
          <w:lang w:val="ru-RU"/>
        </w:rPr>
        <w:t>Уча</w:t>
      </w:r>
      <w:r w:rsidR="00E24EA8" w:rsidRPr="005F42BA">
        <w:rPr>
          <w:rFonts w:ascii="Book Antiqua" w:eastAsia="Times New Roman" w:hAnsi="Book Antiqua" w:cs="Times New Roman"/>
          <w:bCs/>
          <w:lang w:val="ru-RU"/>
        </w:rPr>
        <w:t>стникът, определен за изпълнител</w:t>
      </w:r>
      <w:r w:rsidRPr="005F42BA">
        <w:rPr>
          <w:rFonts w:ascii="Book Antiqua" w:eastAsia="Times New Roman" w:hAnsi="Book Antiqua" w:cs="Times New Roman"/>
          <w:bCs/>
          <w:lang w:val="ru-RU"/>
        </w:rPr>
        <w:t>, избира сам формата на гаранцията за изпълнение.</w:t>
      </w:r>
    </w:p>
    <w:p w:rsidR="00F034F5" w:rsidRPr="005F42BA" w:rsidRDefault="00F034F5" w:rsidP="00F034F5">
      <w:pPr>
        <w:tabs>
          <w:tab w:val="left" w:pos="709"/>
        </w:tabs>
        <w:spacing w:after="0" w:line="240" w:lineRule="auto"/>
        <w:ind w:right="142"/>
        <w:jc w:val="both"/>
        <w:rPr>
          <w:rFonts w:ascii="Book Antiqua" w:eastAsia="Times New Roman" w:hAnsi="Book Antiqua" w:cs="Times New Roman"/>
          <w:bCs/>
          <w:lang w:val="ru-RU"/>
        </w:rPr>
      </w:pPr>
      <w:r w:rsidRPr="005F42BA">
        <w:rPr>
          <w:rFonts w:ascii="Book Antiqua" w:eastAsia="Times New Roman" w:hAnsi="Book Antiqua" w:cs="Times New Roman"/>
          <w:b/>
          <w:bCs/>
          <w:lang w:val="ru-RU"/>
        </w:rPr>
        <w:tab/>
      </w:r>
      <w:r w:rsidRPr="005F42BA">
        <w:rPr>
          <w:rFonts w:ascii="Book Antiqua" w:eastAsia="Times New Roman" w:hAnsi="Book Antiqua" w:cs="Times New Roman"/>
          <w:bCs/>
          <w:lang w:val="ru-RU"/>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F034F5" w:rsidRPr="005F42BA" w:rsidRDefault="00F034F5" w:rsidP="00F034F5">
      <w:pPr>
        <w:tabs>
          <w:tab w:val="left" w:pos="709"/>
        </w:tabs>
        <w:spacing w:after="0" w:line="240" w:lineRule="auto"/>
        <w:ind w:right="142"/>
        <w:jc w:val="both"/>
        <w:rPr>
          <w:rFonts w:ascii="Book Antiqua" w:eastAsia="Times New Roman" w:hAnsi="Book Antiqua" w:cs="Times New Roman"/>
          <w:lang w:val="ru-RU"/>
        </w:rPr>
      </w:pPr>
      <w:r w:rsidRPr="005F42BA">
        <w:rPr>
          <w:rFonts w:ascii="Book Antiqua" w:eastAsia="Times New Roman" w:hAnsi="Book Antiqua" w:cs="Times New Roman"/>
          <w:b/>
        </w:rPr>
        <w:tab/>
      </w:r>
      <w:r w:rsidRPr="005F42BA">
        <w:rPr>
          <w:rFonts w:ascii="Book Antiqua" w:eastAsia="Times New Roman" w:hAnsi="Book Antiqua" w:cs="Times New Roman"/>
          <w:lang w:val="ru-RU"/>
        </w:rPr>
        <w:t xml:space="preserve">Гаранцията за изпълнение трябва да е представена към момента на подписване на договора за обществена поръчка.  </w:t>
      </w:r>
    </w:p>
    <w:p w:rsidR="00F034F5" w:rsidRPr="005F42BA" w:rsidRDefault="00F034F5" w:rsidP="00F034F5">
      <w:pPr>
        <w:spacing w:after="0"/>
        <w:jc w:val="both"/>
        <w:rPr>
          <w:rFonts w:ascii="Book Antiqua" w:eastAsia="Times New Roman" w:hAnsi="Book Antiqua" w:cs="Times New Roman"/>
          <w:bCs/>
          <w:lang w:val="ru-RU"/>
        </w:rPr>
      </w:pPr>
      <w:r w:rsidRPr="005F42BA">
        <w:rPr>
          <w:rFonts w:ascii="Book Antiqua" w:eastAsia="Times New Roman" w:hAnsi="Book Antiqua" w:cs="Times New Roman"/>
          <w:b/>
          <w:bCs/>
          <w:lang w:val="ru-RU"/>
        </w:rPr>
        <w:lastRenderedPageBreak/>
        <w:tab/>
      </w:r>
      <w:r w:rsidRPr="005F42BA">
        <w:rPr>
          <w:rFonts w:ascii="Book Antiqua" w:eastAsia="Times New Roman" w:hAnsi="Book Antiqua" w:cs="Times New Roman"/>
          <w:bCs/>
          <w:lang w:val="ru-RU"/>
        </w:rPr>
        <w:t>Условията и сроковете за задържане или освобождаване на гаранцията за изпълнение се уреждат в договора за обществена поръчка. Възложителят освобождава гаранцията за изпълнение, без да дължи лихви за периода, през който средствата законно са престояли</w:t>
      </w:r>
      <w:r w:rsidR="00853690" w:rsidRPr="005F42BA">
        <w:rPr>
          <w:rFonts w:ascii="Book Antiqua" w:eastAsia="Times New Roman" w:hAnsi="Book Antiqua" w:cs="Times New Roman"/>
          <w:bCs/>
          <w:lang w:val="ru-RU"/>
        </w:rPr>
        <w:t>.</w:t>
      </w:r>
    </w:p>
    <w:p w:rsidR="00853690" w:rsidRPr="005F42BA" w:rsidRDefault="00853690" w:rsidP="00F034F5">
      <w:pPr>
        <w:spacing w:after="0"/>
        <w:jc w:val="both"/>
        <w:rPr>
          <w:rFonts w:ascii="Book Antiqua" w:eastAsia="Times New Roman" w:hAnsi="Book Antiqua" w:cs="Times New Roman"/>
          <w:bCs/>
          <w:lang w:val="ru-RU"/>
        </w:rPr>
      </w:pPr>
    </w:p>
    <w:p w:rsidR="00853690" w:rsidRPr="005F42BA" w:rsidRDefault="00853690" w:rsidP="00F034F5">
      <w:pPr>
        <w:spacing w:after="0"/>
        <w:jc w:val="both"/>
        <w:rPr>
          <w:rFonts w:ascii="Book Antiqua" w:eastAsia="Times New Roman" w:hAnsi="Book Antiqua" w:cs="Times New Roman"/>
          <w:bCs/>
          <w:lang w:val="ru-RU"/>
        </w:rPr>
      </w:pPr>
    </w:p>
    <w:p w:rsidR="000D0F85" w:rsidRDefault="000D0F85" w:rsidP="00853690">
      <w:pPr>
        <w:spacing w:after="160" w:line="259" w:lineRule="auto"/>
        <w:jc w:val="center"/>
        <w:rPr>
          <w:rFonts w:ascii="Book Antiqua" w:eastAsia="Calibri" w:hAnsi="Book Antiqua" w:cs="Times New Roman"/>
          <w:b/>
        </w:rPr>
      </w:pPr>
    </w:p>
    <w:p w:rsidR="00853690" w:rsidRPr="005F42BA" w:rsidRDefault="00853690" w:rsidP="00853690">
      <w:pPr>
        <w:spacing w:after="160" w:line="259" w:lineRule="auto"/>
        <w:jc w:val="center"/>
        <w:rPr>
          <w:rFonts w:ascii="Book Antiqua" w:eastAsia="Calibri" w:hAnsi="Book Antiqua" w:cs="Times New Roman"/>
          <w:b/>
        </w:rPr>
      </w:pPr>
      <w:r w:rsidRPr="005F42BA">
        <w:rPr>
          <w:rFonts w:ascii="Book Antiqua" w:eastAsia="Calibri" w:hAnsi="Book Antiqua" w:cs="Times New Roman"/>
          <w:b/>
        </w:rPr>
        <w:t>Техническа спецификация</w:t>
      </w:r>
    </w:p>
    <w:p w:rsidR="00853690" w:rsidRPr="005F42BA" w:rsidRDefault="00853690" w:rsidP="00853690">
      <w:pPr>
        <w:spacing w:after="160" w:line="259" w:lineRule="auto"/>
        <w:jc w:val="center"/>
        <w:rPr>
          <w:rFonts w:ascii="Book Antiqua" w:eastAsia="Calibri" w:hAnsi="Book Antiqua" w:cs="Times New Roman"/>
          <w:b/>
        </w:rPr>
      </w:pPr>
      <w:r w:rsidRPr="005F42BA">
        <w:rPr>
          <w:rFonts w:ascii="Book Antiqua" w:eastAsia="Calibri" w:hAnsi="Book Antiqua" w:cs="Times New Roman"/>
          <w:b/>
        </w:rPr>
        <w:t>Минимални технически изисквания</w:t>
      </w:r>
    </w:p>
    <w:p w:rsidR="00853690" w:rsidRPr="005F42BA" w:rsidRDefault="00853690" w:rsidP="00853690">
      <w:pPr>
        <w:spacing w:after="160" w:line="259" w:lineRule="auto"/>
        <w:rPr>
          <w:rFonts w:ascii="Book Antiqua" w:eastAsia="Calibri" w:hAnsi="Book Antiqua" w:cs="Times New Roman"/>
        </w:rPr>
      </w:pPr>
      <w:r w:rsidRPr="005F42BA">
        <w:rPr>
          <w:rFonts w:ascii="Book Antiqua" w:eastAsia="Calibri" w:hAnsi="Book Antiqua" w:cs="Times New Roman"/>
          <w:b/>
        </w:rPr>
        <w:t xml:space="preserve">Предмет на поръчката: </w:t>
      </w:r>
      <w:r w:rsidRPr="005F42BA">
        <w:rPr>
          <w:rFonts w:ascii="Book Antiqua" w:eastAsia="Calibri" w:hAnsi="Book Antiqua" w:cs="Times New Roman"/>
        </w:rPr>
        <w:t xml:space="preserve">Доставка на двупроцесорен сървър за виртуализация за потребностите на Лаборатория по математична химия при Университет „Проф. Асен Златаров“ - Бургас </w:t>
      </w:r>
    </w:p>
    <w:p w:rsidR="00853690" w:rsidRPr="005F42BA" w:rsidRDefault="00853690" w:rsidP="00853690">
      <w:pPr>
        <w:spacing w:after="160" w:line="259" w:lineRule="auto"/>
        <w:jc w:val="center"/>
        <w:rPr>
          <w:rFonts w:ascii="Book Antiqua" w:eastAsia="Calibri" w:hAnsi="Book Antiqua" w:cs="Times New Roman"/>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853690" w:rsidRPr="005F42BA" w:rsidTr="005A13E9">
        <w:tc>
          <w:tcPr>
            <w:tcW w:w="2830" w:type="dxa"/>
          </w:tcPr>
          <w:p w:rsidR="00853690" w:rsidRPr="005F42BA" w:rsidRDefault="00853690" w:rsidP="00853690">
            <w:pPr>
              <w:spacing w:after="0" w:line="240" w:lineRule="auto"/>
              <w:rPr>
                <w:rFonts w:ascii="Book Antiqua" w:eastAsia="Calibri" w:hAnsi="Book Antiqua" w:cs="Times New Roman"/>
              </w:rPr>
            </w:pPr>
            <w:r w:rsidRPr="005F42BA">
              <w:rPr>
                <w:rFonts w:ascii="Book Antiqua" w:eastAsia="Calibri" w:hAnsi="Book Antiqua" w:cs="Times New Roman"/>
              </w:rPr>
              <w:t>Процесори</w:t>
            </w:r>
          </w:p>
        </w:tc>
        <w:tc>
          <w:tcPr>
            <w:tcW w:w="6232" w:type="dxa"/>
          </w:tcPr>
          <w:p w:rsidR="00853690" w:rsidRPr="005F42BA" w:rsidRDefault="00853690" w:rsidP="00853690">
            <w:pPr>
              <w:spacing w:after="0" w:line="240" w:lineRule="auto"/>
              <w:rPr>
                <w:rFonts w:ascii="Book Antiqua" w:eastAsia="Calibri" w:hAnsi="Book Antiqua" w:cs="Times New Roman"/>
                <w:lang w:val="en-US"/>
              </w:rPr>
            </w:pPr>
            <w:r w:rsidRPr="005F42BA">
              <w:rPr>
                <w:rFonts w:ascii="Book Antiqua" w:eastAsia="Calibri" w:hAnsi="Book Antiqua" w:cs="Times New Roman"/>
              </w:rPr>
              <w:t xml:space="preserve">2 броя с минимум </w:t>
            </w:r>
            <w:r w:rsidRPr="005F42BA">
              <w:rPr>
                <w:rFonts w:ascii="Book Antiqua" w:eastAsia="Calibri" w:hAnsi="Book Antiqua" w:cs="Times New Roman"/>
                <w:lang w:val="en-US"/>
              </w:rPr>
              <w:t>1</w:t>
            </w:r>
            <w:r w:rsidRPr="005F42BA">
              <w:rPr>
                <w:rFonts w:ascii="Book Antiqua" w:eastAsia="Calibri" w:hAnsi="Book Antiqua" w:cs="Times New Roman"/>
              </w:rPr>
              <w:t>6 ядра, тактова честота минимум 2.3</w:t>
            </w:r>
            <w:r w:rsidRPr="005F42BA">
              <w:rPr>
                <w:rFonts w:ascii="Book Antiqua" w:eastAsia="Calibri" w:hAnsi="Book Antiqua" w:cs="Times New Roman"/>
                <w:lang w:val="en-US"/>
              </w:rPr>
              <w:t xml:space="preserve">0 </w:t>
            </w:r>
            <w:proofErr w:type="spellStart"/>
            <w:r w:rsidRPr="005F42BA">
              <w:rPr>
                <w:rFonts w:ascii="Book Antiqua" w:eastAsia="Calibri" w:hAnsi="Book Antiqua" w:cs="Times New Roman"/>
                <w:lang w:val="en-US"/>
              </w:rPr>
              <w:t>Ghz</w:t>
            </w:r>
            <w:proofErr w:type="spellEnd"/>
            <w:r w:rsidRPr="005F42BA">
              <w:rPr>
                <w:rFonts w:ascii="Book Antiqua" w:eastAsia="Calibri" w:hAnsi="Book Antiqua" w:cs="Times New Roman"/>
                <w:lang w:val="en-US"/>
              </w:rPr>
              <w:t>, 2</w:t>
            </w:r>
            <w:r w:rsidRPr="005F42BA">
              <w:rPr>
                <w:rFonts w:ascii="Book Antiqua" w:eastAsia="Calibri" w:hAnsi="Book Antiqua" w:cs="Times New Roman"/>
              </w:rPr>
              <w:t xml:space="preserve">2 </w:t>
            </w:r>
            <w:r w:rsidRPr="005F42BA">
              <w:rPr>
                <w:rFonts w:ascii="Book Antiqua" w:eastAsia="Calibri" w:hAnsi="Book Antiqua" w:cs="Times New Roman"/>
                <w:lang w:val="en-US"/>
              </w:rPr>
              <w:t>MB cache (</w:t>
            </w:r>
            <w:r w:rsidRPr="005F42BA">
              <w:rPr>
                <w:rFonts w:ascii="Book Antiqua" w:eastAsia="Calibri" w:hAnsi="Book Antiqua" w:cs="Times New Roman"/>
              </w:rPr>
              <w:t xml:space="preserve">Intel® </w:t>
            </w:r>
            <w:proofErr w:type="spellStart"/>
            <w:r w:rsidRPr="005F42BA">
              <w:rPr>
                <w:rFonts w:ascii="Book Antiqua" w:eastAsia="Calibri" w:hAnsi="Book Antiqua" w:cs="Times New Roman"/>
              </w:rPr>
              <w:t>Xeon</w:t>
            </w:r>
            <w:proofErr w:type="spellEnd"/>
            <w:r w:rsidRPr="005F42BA">
              <w:rPr>
                <w:rFonts w:ascii="Book Antiqua" w:eastAsia="Calibri" w:hAnsi="Book Antiqua" w:cs="Times New Roman"/>
              </w:rPr>
              <w:t xml:space="preserve"> </w:t>
            </w:r>
            <w:proofErr w:type="spellStart"/>
            <w:r w:rsidRPr="005F42BA">
              <w:rPr>
                <w:rFonts w:ascii="Book Antiqua" w:eastAsia="Calibri" w:hAnsi="Book Antiqua" w:cs="Times New Roman"/>
              </w:rPr>
              <w:t>Gold</w:t>
            </w:r>
            <w:proofErr w:type="spellEnd"/>
            <w:r w:rsidRPr="005F42BA">
              <w:rPr>
                <w:rFonts w:ascii="Book Antiqua" w:eastAsia="Calibri" w:hAnsi="Book Antiqua" w:cs="Times New Roman"/>
              </w:rPr>
              <w:t xml:space="preserve"> 5218 или еквивалентен)</w:t>
            </w:r>
          </w:p>
        </w:tc>
      </w:tr>
      <w:tr w:rsidR="00853690" w:rsidRPr="005F42BA" w:rsidTr="005A13E9">
        <w:tc>
          <w:tcPr>
            <w:tcW w:w="2830" w:type="dxa"/>
          </w:tcPr>
          <w:p w:rsidR="00853690" w:rsidRPr="005F42BA" w:rsidRDefault="00853690" w:rsidP="00853690">
            <w:pPr>
              <w:spacing w:after="0" w:line="240" w:lineRule="auto"/>
              <w:rPr>
                <w:rFonts w:ascii="Book Antiqua" w:eastAsia="Calibri" w:hAnsi="Book Antiqua" w:cs="Times New Roman"/>
              </w:rPr>
            </w:pPr>
            <w:r w:rsidRPr="005F42BA">
              <w:rPr>
                <w:rFonts w:ascii="Book Antiqua" w:eastAsia="Calibri" w:hAnsi="Book Antiqua" w:cs="Times New Roman"/>
              </w:rPr>
              <w:t>Памет</w:t>
            </w:r>
          </w:p>
        </w:tc>
        <w:tc>
          <w:tcPr>
            <w:tcW w:w="6232" w:type="dxa"/>
          </w:tcPr>
          <w:p w:rsidR="00853690" w:rsidRPr="005F42BA" w:rsidRDefault="00853690" w:rsidP="00853690">
            <w:pPr>
              <w:spacing w:after="0" w:line="240" w:lineRule="auto"/>
              <w:rPr>
                <w:rFonts w:ascii="Book Antiqua" w:eastAsia="Calibri" w:hAnsi="Book Antiqua" w:cs="Times New Roman"/>
              </w:rPr>
            </w:pPr>
            <w:r w:rsidRPr="005F42BA">
              <w:rPr>
                <w:rFonts w:ascii="Book Antiqua" w:eastAsia="Calibri" w:hAnsi="Book Antiqua" w:cs="Times New Roman"/>
              </w:rPr>
              <w:t xml:space="preserve">12 x  32GB 2400/2666MHz DDR4 </w:t>
            </w:r>
            <w:proofErr w:type="spellStart"/>
            <w:r w:rsidRPr="005F42BA">
              <w:rPr>
                <w:rFonts w:ascii="Book Antiqua" w:eastAsia="Calibri" w:hAnsi="Book Antiqua" w:cs="Times New Roman"/>
              </w:rPr>
              <w:t>Reg</w:t>
            </w:r>
            <w:proofErr w:type="spellEnd"/>
            <w:r w:rsidRPr="005F42BA">
              <w:rPr>
                <w:rFonts w:ascii="Book Antiqua" w:eastAsia="Calibri" w:hAnsi="Book Antiqua" w:cs="Times New Roman"/>
              </w:rPr>
              <w:t>. ECC</w:t>
            </w:r>
          </w:p>
          <w:p w:rsidR="00853690" w:rsidRPr="005F42BA" w:rsidRDefault="00853690" w:rsidP="00853690">
            <w:pPr>
              <w:spacing w:after="0" w:line="240" w:lineRule="auto"/>
              <w:rPr>
                <w:rFonts w:ascii="Book Antiqua" w:eastAsia="Calibri" w:hAnsi="Book Antiqua" w:cs="Times New Roman"/>
                <w:lang w:val="en-US"/>
              </w:rPr>
            </w:pPr>
            <w:r w:rsidRPr="005F42BA">
              <w:rPr>
                <w:rFonts w:ascii="Book Antiqua" w:eastAsia="Calibri" w:hAnsi="Book Antiqua" w:cs="Times New Roman"/>
              </w:rPr>
              <w:t xml:space="preserve">(броят </w:t>
            </w:r>
            <w:r w:rsidRPr="005F42BA">
              <w:rPr>
                <w:rFonts w:ascii="Book Antiqua" w:eastAsia="Calibri" w:hAnsi="Book Antiqua" w:cs="Times New Roman"/>
                <w:lang w:val="en-US"/>
              </w:rPr>
              <w:t xml:space="preserve">DIMM </w:t>
            </w:r>
            <w:r w:rsidRPr="005F42BA">
              <w:rPr>
                <w:rFonts w:ascii="Book Antiqua" w:eastAsia="Calibri" w:hAnsi="Book Antiqua" w:cs="Times New Roman"/>
              </w:rPr>
              <w:t>модули да е оптимален спрямо контролерите на процесорите)</w:t>
            </w:r>
          </w:p>
        </w:tc>
      </w:tr>
      <w:tr w:rsidR="00853690" w:rsidRPr="005F42BA" w:rsidTr="005A13E9">
        <w:tc>
          <w:tcPr>
            <w:tcW w:w="2830" w:type="dxa"/>
          </w:tcPr>
          <w:p w:rsidR="00853690" w:rsidRPr="005F42BA" w:rsidRDefault="00853690" w:rsidP="00853690">
            <w:pPr>
              <w:spacing w:after="0" w:line="240" w:lineRule="auto"/>
              <w:rPr>
                <w:rFonts w:ascii="Book Antiqua" w:eastAsia="Calibri" w:hAnsi="Book Antiqua" w:cs="Times New Roman"/>
              </w:rPr>
            </w:pPr>
            <w:r w:rsidRPr="005F42BA">
              <w:rPr>
                <w:rFonts w:ascii="Book Antiqua" w:eastAsia="Calibri" w:hAnsi="Book Antiqua" w:cs="Times New Roman"/>
              </w:rPr>
              <w:t>Твърд диск</w:t>
            </w:r>
          </w:p>
        </w:tc>
        <w:tc>
          <w:tcPr>
            <w:tcW w:w="6232" w:type="dxa"/>
          </w:tcPr>
          <w:p w:rsidR="00853690" w:rsidRPr="005F42BA" w:rsidRDefault="00853690" w:rsidP="00853690">
            <w:pPr>
              <w:spacing w:after="0" w:line="240" w:lineRule="auto"/>
              <w:rPr>
                <w:rFonts w:ascii="Book Antiqua" w:eastAsia="Calibri" w:hAnsi="Book Antiqua" w:cs="Times New Roman"/>
                <w:lang w:val="en-US"/>
              </w:rPr>
            </w:pPr>
            <w:r w:rsidRPr="005F42BA">
              <w:rPr>
                <w:rFonts w:ascii="Book Antiqua" w:eastAsia="Calibri" w:hAnsi="Book Antiqua" w:cs="Times New Roman"/>
              </w:rPr>
              <w:t xml:space="preserve">4 </w:t>
            </w:r>
            <w:r w:rsidRPr="005F42BA">
              <w:rPr>
                <w:rFonts w:ascii="Book Antiqua" w:eastAsia="Calibri" w:hAnsi="Book Antiqua" w:cs="Times New Roman"/>
                <w:lang w:val="en-US"/>
              </w:rPr>
              <w:t xml:space="preserve">x 1.92TB Server/Enterprise SSD, SATA, 2.5", </w:t>
            </w:r>
            <w:r w:rsidRPr="005F42BA">
              <w:rPr>
                <w:rFonts w:ascii="Book Antiqua" w:eastAsia="Calibri" w:hAnsi="Book Antiqua" w:cs="Times New Roman"/>
              </w:rPr>
              <w:t>мин, скорост на четене 560</w:t>
            </w:r>
            <w:r w:rsidRPr="005F42BA">
              <w:rPr>
                <w:rFonts w:ascii="Book Antiqua" w:eastAsia="Calibri" w:hAnsi="Book Antiqua" w:cs="Times New Roman"/>
                <w:lang w:val="en-US"/>
              </w:rPr>
              <w:t xml:space="preserve">MB/s, </w:t>
            </w:r>
            <w:r w:rsidRPr="005F42BA">
              <w:rPr>
                <w:rFonts w:ascii="Book Antiqua" w:eastAsia="Calibri" w:hAnsi="Book Antiqua" w:cs="Times New Roman"/>
              </w:rPr>
              <w:t>мин. скорост на запис 510</w:t>
            </w:r>
            <w:r w:rsidRPr="005F42BA">
              <w:rPr>
                <w:rFonts w:ascii="Book Antiqua" w:eastAsia="Calibri" w:hAnsi="Book Antiqua" w:cs="Times New Roman"/>
                <w:lang w:val="en-US"/>
              </w:rPr>
              <w:t>MB/s</w:t>
            </w:r>
            <w:r w:rsidRPr="005F42BA">
              <w:rPr>
                <w:rFonts w:ascii="Book Antiqua" w:eastAsia="Calibri" w:hAnsi="Book Antiqua" w:cs="Times New Roman"/>
              </w:rPr>
              <w:t>;</w:t>
            </w:r>
            <w:r w:rsidRPr="005F42BA">
              <w:rPr>
                <w:rFonts w:ascii="Book Antiqua" w:eastAsia="Calibri" w:hAnsi="Book Antiqua" w:cs="Times New Roman"/>
                <w:lang w:val="en-US"/>
              </w:rPr>
              <w:t xml:space="preserve"> </w:t>
            </w:r>
            <w:r w:rsidRPr="005F42BA">
              <w:rPr>
                <w:rFonts w:ascii="Book Antiqua" w:eastAsia="Calibri" w:hAnsi="Book Antiqua" w:cs="Times New Roman"/>
              </w:rPr>
              <w:t xml:space="preserve">издръжливост &gt; 7 </w:t>
            </w:r>
            <w:r w:rsidRPr="005F42BA">
              <w:rPr>
                <w:rFonts w:ascii="Book Antiqua" w:eastAsia="Calibri" w:hAnsi="Book Antiqua" w:cs="Times New Roman"/>
                <w:lang w:val="en-US"/>
              </w:rPr>
              <w:t>PBW</w:t>
            </w:r>
          </w:p>
        </w:tc>
      </w:tr>
      <w:tr w:rsidR="00853690" w:rsidRPr="005F42BA" w:rsidTr="005A13E9">
        <w:tc>
          <w:tcPr>
            <w:tcW w:w="2830" w:type="dxa"/>
          </w:tcPr>
          <w:p w:rsidR="00853690" w:rsidRPr="005F42BA" w:rsidRDefault="00853690" w:rsidP="00853690">
            <w:pPr>
              <w:spacing w:after="0" w:line="240" w:lineRule="auto"/>
              <w:rPr>
                <w:rFonts w:ascii="Book Antiqua" w:eastAsia="Calibri" w:hAnsi="Book Antiqua" w:cs="Times New Roman"/>
              </w:rPr>
            </w:pPr>
            <w:r w:rsidRPr="005F42BA">
              <w:rPr>
                <w:rFonts w:ascii="Book Antiqua" w:eastAsia="Calibri" w:hAnsi="Book Antiqua" w:cs="Times New Roman"/>
                <w:lang w:val="en-US"/>
              </w:rPr>
              <w:t xml:space="preserve">RAID </w:t>
            </w:r>
            <w:r w:rsidRPr="005F42BA">
              <w:rPr>
                <w:rFonts w:ascii="Book Antiqua" w:eastAsia="Calibri" w:hAnsi="Book Antiqua" w:cs="Times New Roman"/>
              </w:rPr>
              <w:t>контролер</w:t>
            </w:r>
          </w:p>
        </w:tc>
        <w:tc>
          <w:tcPr>
            <w:tcW w:w="6232" w:type="dxa"/>
          </w:tcPr>
          <w:p w:rsidR="00853690" w:rsidRPr="005F42BA" w:rsidRDefault="00853690" w:rsidP="00853690">
            <w:pPr>
              <w:spacing w:after="0" w:line="240" w:lineRule="auto"/>
              <w:rPr>
                <w:rFonts w:ascii="Book Antiqua" w:eastAsia="Calibri" w:hAnsi="Book Antiqua" w:cs="Times New Roman"/>
                <w:lang w:val="en-US"/>
              </w:rPr>
            </w:pPr>
            <w:r w:rsidRPr="005F42BA">
              <w:rPr>
                <w:rFonts w:ascii="Book Antiqua" w:eastAsia="Calibri" w:hAnsi="Book Antiqua" w:cs="Times New Roman"/>
                <w:lang w:val="en-US"/>
              </w:rPr>
              <w:t xml:space="preserve">8-port, 12Gb/s per port, RAID </w:t>
            </w:r>
            <w:r w:rsidRPr="005F42BA">
              <w:rPr>
                <w:rFonts w:ascii="Book Antiqua" w:eastAsia="Calibri" w:hAnsi="Book Antiqua" w:cs="Times New Roman"/>
              </w:rPr>
              <w:t xml:space="preserve">0, </w:t>
            </w:r>
            <w:r w:rsidRPr="005F42BA">
              <w:rPr>
                <w:rFonts w:ascii="Book Antiqua" w:eastAsia="Calibri" w:hAnsi="Book Antiqua" w:cs="Times New Roman"/>
                <w:lang w:val="en-US"/>
              </w:rPr>
              <w:t>1, 5,</w:t>
            </w:r>
            <w:r w:rsidRPr="005F42BA">
              <w:rPr>
                <w:rFonts w:ascii="Book Antiqua" w:eastAsia="Calibri" w:hAnsi="Book Antiqua" w:cs="Times New Roman"/>
              </w:rPr>
              <w:t xml:space="preserve"> 6,</w:t>
            </w:r>
            <w:r w:rsidRPr="005F42BA">
              <w:rPr>
                <w:rFonts w:ascii="Book Antiqua" w:eastAsia="Calibri" w:hAnsi="Book Antiqua" w:cs="Times New Roman"/>
                <w:lang w:val="en-US"/>
              </w:rPr>
              <w:t xml:space="preserve"> 10</w:t>
            </w:r>
            <w:r w:rsidRPr="005F42BA">
              <w:rPr>
                <w:rFonts w:ascii="Book Antiqua" w:eastAsia="Calibri" w:hAnsi="Book Antiqua" w:cs="Times New Roman"/>
              </w:rPr>
              <w:t>, 50, 60</w:t>
            </w:r>
            <w:r w:rsidRPr="005F42BA">
              <w:rPr>
                <w:rFonts w:ascii="Book Antiqua" w:eastAsia="Calibri" w:hAnsi="Book Antiqua" w:cs="Times New Roman"/>
                <w:lang w:val="en-US"/>
              </w:rPr>
              <w:t xml:space="preserve">; </w:t>
            </w:r>
            <w:r w:rsidRPr="005F42BA">
              <w:rPr>
                <w:rFonts w:ascii="Book Antiqua" w:eastAsia="Calibri" w:hAnsi="Book Antiqua" w:cs="Times New Roman"/>
              </w:rPr>
              <w:t>с 2</w:t>
            </w:r>
            <w:r w:rsidRPr="005F42BA">
              <w:rPr>
                <w:rFonts w:ascii="Book Antiqua" w:eastAsia="Calibri" w:hAnsi="Book Antiqua" w:cs="Times New Roman"/>
                <w:lang w:val="en-US"/>
              </w:rPr>
              <w:t>GB DDR3 cache</w:t>
            </w:r>
          </w:p>
        </w:tc>
      </w:tr>
      <w:tr w:rsidR="00853690" w:rsidRPr="005F42BA" w:rsidTr="005A13E9">
        <w:tc>
          <w:tcPr>
            <w:tcW w:w="2830" w:type="dxa"/>
          </w:tcPr>
          <w:p w:rsidR="00853690" w:rsidRPr="005F42BA" w:rsidRDefault="00853690" w:rsidP="00853690">
            <w:pPr>
              <w:spacing w:after="0" w:line="240" w:lineRule="auto"/>
              <w:rPr>
                <w:rFonts w:ascii="Book Antiqua" w:eastAsia="Calibri" w:hAnsi="Book Antiqua" w:cs="Times New Roman"/>
              </w:rPr>
            </w:pPr>
            <w:r w:rsidRPr="005F42BA">
              <w:rPr>
                <w:rFonts w:ascii="Book Antiqua" w:eastAsia="Calibri" w:hAnsi="Book Antiqua" w:cs="Times New Roman"/>
              </w:rPr>
              <w:t>Мрежов контролер</w:t>
            </w:r>
          </w:p>
        </w:tc>
        <w:tc>
          <w:tcPr>
            <w:tcW w:w="6232" w:type="dxa"/>
          </w:tcPr>
          <w:p w:rsidR="00853690" w:rsidRPr="005F42BA" w:rsidRDefault="00853690" w:rsidP="00853690">
            <w:pPr>
              <w:spacing w:after="0" w:line="240" w:lineRule="auto"/>
              <w:rPr>
                <w:rFonts w:ascii="Book Antiqua" w:eastAsia="Calibri" w:hAnsi="Book Antiqua" w:cs="Times New Roman"/>
                <w:lang w:val="en-US"/>
              </w:rPr>
            </w:pPr>
            <w:r w:rsidRPr="005F42BA">
              <w:rPr>
                <w:rFonts w:ascii="Book Antiqua" w:eastAsia="Calibri" w:hAnsi="Book Antiqua" w:cs="Times New Roman"/>
                <w:lang w:val="en-US"/>
              </w:rPr>
              <w:t>2x RJ45 1GbE Ethernet LAN ports, 1x RJ45 Dedicated IPMI LAN port</w:t>
            </w:r>
            <w:r w:rsidRPr="005F42BA">
              <w:rPr>
                <w:rFonts w:ascii="Book Antiqua" w:eastAsia="Calibri" w:hAnsi="Book Antiqua" w:cs="Times New Roman"/>
              </w:rPr>
              <w:t xml:space="preserve">, </w:t>
            </w:r>
            <w:r w:rsidRPr="005F42BA">
              <w:rPr>
                <w:rFonts w:ascii="Book Antiqua" w:eastAsia="Calibri" w:hAnsi="Book Antiqua" w:cs="Times New Roman"/>
                <w:lang w:val="en-US"/>
              </w:rPr>
              <w:t>1x 10Gbit SFP+</w:t>
            </w:r>
          </w:p>
        </w:tc>
      </w:tr>
      <w:tr w:rsidR="00853690" w:rsidRPr="005F42BA" w:rsidTr="005A13E9">
        <w:tc>
          <w:tcPr>
            <w:tcW w:w="2830" w:type="dxa"/>
          </w:tcPr>
          <w:p w:rsidR="00853690" w:rsidRPr="005F42BA" w:rsidRDefault="00853690" w:rsidP="00853690">
            <w:pPr>
              <w:spacing w:after="0" w:line="240" w:lineRule="auto"/>
              <w:rPr>
                <w:rFonts w:ascii="Book Antiqua" w:eastAsia="Calibri" w:hAnsi="Book Antiqua" w:cs="Times New Roman"/>
              </w:rPr>
            </w:pPr>
            <w:r w:rsidRPr="005F42BA">
              <w:rPr>
                <w:rFonts w:ascii="Book Antiqua" w:eastAsia="Calibri" w:hAnsi="Book Antiqua" w:cs="Times New Roman"/>
              </w:rPr>
              <w:t>Захранване</w:t>
            </w:r>
          </w:p>
        </w:tc>
        <w:tc>
          <w:tcPr>
            <w:tcW w:w="6232" w:type="dxa"/>
          </w:tcPr>
          <w:p w:rsidR="00853690" w:rsidRPr="005F42BA" w:rsidRDefault="00853690" w:rsidP="00853690">
            <w:pPr>
              <w:spacing w:after="0" w:line="240" w:lineRule="auto"/>
              <w:rPr>
                <w:rFonts w:ascii="Book Antiqua" w:eastAsia="Calibri" w:hAnsi="Book Antiqua" w:cs="Times New Roman"/>
                <w:lang w:val="en-US"/>
              </w:rPr>
            </w:pPr>
            <w:r w:rsidRPr="005F42BA">
              <w:rPr>
                <w:rFonts w:ascii="Book Antiqua" w:eastAsia="Calibri" w:hAnsi="Book Antiqua" w:cs="Times New Roman"/>
                <w:lang w:val="en-US"/>
              </w:rPr>
              <w:t xml:space="preserve">2 x </w:t>
            </w:r>
            <w:r w:rsidRPr="005F42BA">
              <w:rPr>
                <w:rFonts w:ascii="Book Antiqua" w:eastAsia="Calibri" w:hAnsi="Book Antiqua" w:cs="Times New Roman"/>
              </w:rPr>
              <w:t xml:space="preserve">минимум </w:t>
            </w:r>
            <w:r w:rsidRPr="005F42BA">
              <w:rPr>
                <w:rFonts w:ascii="Book Antiqua" w:eastAsia="Calibri" w:hAnsi="Book Antiqua" w:cs="Times New Roman"/>
                <w:lang w:val="en-US"/>
              </w:rPr>
              <w:t>720W PSU, Redundant</w:t>
            </w:r>
          </w:p>
        </w:tc>
      </w:tr>
      <w:tr w:rsidR="00853690" w:rsidRPr="005F42BA" w:rsidTr="005A13E9">
        <w:tc>
          <w:tcPr>
            <w:tcW w:w="2830" w:type="dxa"/>
          </w:tcPr>
          <w:p w:rsidR="00853690" w:rsidRPr="005F42BA" w:rsidRDefault="00853690" w:rsidP="00853690">
            <w:pPr>
              <w:spacing w:after="0" w:line="240" w:lineRule="auto"/>
              <w:rPr>
                <w:rFonts w:ascii="Book Antiqua" w:eastAsia="Calibri" w:hAnsi="Book Antiqua" w:cs="Times New Roman"/>
              </w:rPr>
            </w:pPr>
            <w:r w:rsidRPr="005F42BA">
              <w:rPr>
                <w:rFonts w:ascii="Book Antiqua" w:eastAsia="Calibri" w:hAnsi="Book Antiqua" w:cs="Times New Roman"/>
              </w:rPr>
              <w:t>Шаси</w:t>
            </w:r>
          </w:p>
        </w:tc>
        <w:tc>
          <w:tcPr>
            <w:tcW w:w="6232" w:type="dxa"/>
          </w:tcPr>
          <w:p w:rsidR="00853690" w:rsidRPr="005F42BA" w:rsidRDefault="00853690" w:rsidP="00853690">
            <w:pPr>
              <w:spacing w:after="0" w:line="240" w:lineRule="auto"/>
              <w:rPr>
                <w:rFonts w:ascii="Book Antiqua" w:eastAsia="Calibri" w:hAnsi="Book Antiqua" w:cs="Times New Roman"/>
              </w:rPr>
            </w:pPr>
            <w:r w:rsidRPr="005F42BA">
              <w:rPr>
                <w:rFonts w:ascii="Book Antiqua" w:eastAsia="Calibri" w:hAnsi="Book Antiqua" w:cs="Times New Roman"/>
                <w:lang w:val="en-US"/>
              </w:rPr>
              <w:t>1U, rackmount</w:t>
            </w:r>
            <w:r w:rsidRPr="005F42BA">
              <w:rPr>
                <w:rFonts w:ascii="Book Antiqua" w:eastAsia="Calibri" w:hAnsi="Book Antiqua" w:cs="Times New Roman"/>
              </w:rPr>
              <w:t xml:space="preserve">, поддръжка на минимум 8 броя </w:t>
            </w:r>
            <w:r w:rsidRPr="005F42BA">
              <w:rPr>
                <w:rFonts w:ascii="Book Antiqua" w:eastAsia="Calibri" w:hAnsi="Book Antiqua" w:cs="Times New Roman"/>
                <w:lang w:val="en-US"/>
              </w:rPr>
              <w:t xml:space="preserve">hot-swap SATA/SAS </w:t>
            </w:r>
            <w:r w:rsidRPr="005F42BA">
              <w:rPr>
                <w:rFonts w:ascii="Book Antiqua" w:eastAsia="Calibri" w:hAnsi="Book Antiqua" w:cs="Times New Roman"/>
              </w:rPr>
              <w:t>дискове</w:t>
            </w:r>
          </w:p>
        </w:tc>
      </w:tr>
      <w:tr w:rsidR="00853690" w:rsidRPr="005F42BA" w:rsidTr="005A13E9">
        <w:tc>
          <w:tcPr>
            <w:tcW w:w="2830" w:type="dxa"/>
          </w:tcPr>
          <w:p w:rsidR="00853690" w:rsidRPr="005F42BA" w:rsidRDefault="00853690" w:rsidP="00853690">
            <w:pPr>
              <w:spacing w:after="0" w:line="240" w:lineRule="auto"/>
              <w:rPr>
                <w:rFonts w:ascii="Book Antiqua" w:eastAsia="Calibri" w:hAnsi="Book Antiqua" w:cs="Times New Roman"/>
              </w:rPr>
            </w:pPr>
            <w:r w:rsidRPr="005F42BA">
              <w:rPr>
                <w:rFonts w:ascii="Book Antiqua" w:eastAsia="Calibri" w:hAnsi="Book Antiqua" w:cs="Times New Roman"/>
              </w:rPr>
              <w:t>Операционна система</w:t>
            </w:r>
          </w:p>
        </w:tc>
        <w:tc>
          <w:tcPr>
            <w:tcW w:w="6232" w:type="dxa"/>
          </w:tcPr>
          <w:p w:rsidR="00853690" w:rsidRPr="005F42BA" w:rsidRDefault="00853690" w:rsidP="00853690">
            <w:pPr>
              <w:spacing w:after="0" w:line="240" w:lineRule="auto"/>
              <w:rPr>
                <w:rFonts w:ascii="Book Antiqua" w:eastAsia="Calibri" w:hAnsi="Book Antiqua" w:cs="Times New Roman"/>
              </w:rPr>
            </w:pPr>
            <w:r w:rsidRPr="005F42BA">
              <w:rPr>
                <w:rFonts w:ascii="Book Antiqua" w:eastAsia="Calibri" w:hAnsi="Book Antiqua" w:cs="Times New Roman"/>
              </w:rPr>
              <w:t>Без операционна система</w:t>
            </w:r>
          </w:p>
        </w:tc>
      </w:tr>
      <w:tr w:rsidR="00853690" w:rsidRPr="005F42BA" w:rsidTr="005A13E9">
        <w:tc>
          <w:tcPr>
            <w:tcW w:w="2830" w:type="dxa"/>
          </w:tcPr>
          <w:p w:rsidR="00853690" w:rsidRPr="005F42BA" w:rsidRDefault="00853690" w:rsidP="00853690">
            <w:pPr>
              <w:spacing w:after="0" w:line="240" w:lineRule="auto"/>
              <w:rPr>
                <w:rFonts w:ascii="Book Antiqua" w:eastAsia="Calibri" w:hAnsi="Book Antiqua" w:cs="Times New Roman"/>
              </w:rPr>
            </w:pPr>
            <w:r w:rsidRPr="005F42BA">
              <w:rPr>
                <w:rFonts w:ascii="Book Antiqua" w:eastAsia="Calibri" w:hAnsi="Book Antiqua" w:cs="Times New Roman"/>
              </w:rPr>
              <w:t xml:space="preserve">Поддържани </w:t>
            </w:r>
            <w:proofErr w:type="spellStart"/>
            <w:r w:rsidRPr="005F42BA">
              <w:rPr>
                <w:rFonts w:ascii="Book Antiqua" w:eastAsia="Calibri" w:hAnsi="Book Antiqua" w:cs="Times New Roman"/>
              </w:rPr>
              <w:t>хипервайзори</w:t>
            </w:r>
            <w:proofErr w:type="spellEnd"/>
          </w:p>
        </w:tc>
        <w:tc>
          <w:tcPr>
            <w:tcW w:w="6232" w:type="dxa"/>
          </w:tcPr>
          <w:p w:rsidR="00853690" w:rsidRPr="005F42BA" w:rsidRDefault="00853690" w:rsidP="00853690">
            <w:pPr>
              <w:spacing w:after="0" w:line="240" w:lineRule="auto"/>
              <w:rPr>
                <w:rFonts w:ascii="Book Antiqua" w:eastAsia="Calibri" w:hAnsi="Book Antiqua" w:cs="Times New Roman"/>
              </w:rPr>
            </w:pPr>
            <w:r w:rsidRPr="005F42BA">
              <w:rPr>
                <w:rFonts w:ascii="Book Antiqua" w:eastAsia="Calibri" w:hAnsi="Book Antiqua" w:cs="Times New Roman"/>
                <w:lang w:val="en-US"/>
              </w:rPr>
              <w:t xml:space="preserve">Citrix </w:t>
            </w:r>
            <w:proofErr w:type="spellStart"/>
            <w:r w:rsidRPr="005F42BA">
              <w:rPr>
                <w:rFonts w:ascii="Book Antiqua" w:eastAsia="Calibri" w:hAnsi="Book Antiqua" w:cs="Times New Roman"/>
                <w:lang w:val="en-US"/>
              </w:rPr>
              <w:t>XenServer</w:t>
            </w:r>
            <w:proofErr w:type="spellEnd"/>
            <w:r w:rsidRPr="005F42BA">
              <w:rPr>
                <w:rFonts w:ascii="Book Antiqua" w:eastAsia="Calibri" w:hAnsi="Book Antiqua" w:cs="Times New Roman"/>
                <w:lang w:val="en-US"/>
              </w:rPr>
              <w:t>, XCP-ng</w:t>
            </w:r>
          </w:p>
        </w:tc>
      </w:tr>
      <w:tr w:rsidR="00853690" w:rsidRPr="005F42BA" w:rsidTr="005A13E9">
        <w:tc>
          <w:tcPr>
            <w:tcW w:w="2830" w:type="dxa"/>
          </w:tcPr>
          <w:p w:rsidR="00853690" w:rsidRPr="005F42BA" w:rsidRDefault="00853690" w:rsidP="00853690">
            <w:pPr>
              <w:spacing w:after="0" w:line="240" w:lineRule="auto"/>
              <w:rPr>
                <w:rFonts w:ascii="Book Antiqua" w:eastAsia="Calibri" w:hAnsi="Book Antiqua" w:cs="Times New Roman"/>
              </w:rPr>
            </w:pPr>
            <w:r w:rsidRPr="005F42BA">
              <w:rPr>
                <w:rFonts w:ascii="Book Antiqua" w:eastAsia="Calibri" w:hAnsi="Book Antiqua" w:cs="Times New Roman"/>
              </w:rPr>
              <w:t>Гаранция</w:t>
            </w:r>
          </w:p>
        </w:tc>
        <w:tc>
          <w:tcPr>
            <w:tcW w:w="6232" w:type="dxa"/>
          </w:tcPr>
          <w:p w:rsidR="00853690" w:rsidRPr="005F42BA" w:rsidRDefault="00853690" w:rsidP="00853690">
            <w:pPr>
              <w:spacing w:after="0" w:line="240" w:lineRule="auto"/>
              <w:rPr>
                <w:rFonts w:ascii="Book Antiqua" w:eastAsia="Calibri" w:hAnsi="Book Antiqua" w:cs="Times New Roman"/>
              </w:rPr>
            </w:pPr>
            <w:r w:rsidRPr="005F42BA">
              <w:rPr>
                <w:rFonts w:ascii="Book Antiqua" w:eastAsia="Calibri" w:hAnsi="Book Antiqua" w:cs="Times New Roman"/>
              </w:rPr>
              <w:t>Минимум 36 месеца гаранция  от датата на подписване на приемо-предавателен протокол</w:t>
            </w:r>
          </w:p>
        </w:tc>
      </w:tr>
      <w:tr w:rsidR="00853690" w:rsidRPr="005F42BA" w:rsidTr="005A13E9">
        <w:tc>
          <w:tcPr>
            <w:tcW w:w="2830" w:type="dxa"/>
          </w:tcPr>
          <w:p w:rsidR="00853690" w:rsidRPr="005F42BA" w:rsidRDefault="00853690" w:rsidP="00853690">
            <w:pPr>
              <w:spacing w:after="0" w:line="240" w:lineRule="auto"/>
              <w:rPr>
                <w:rFonts w:ascii="Book Antiqua" w:eastAsia="Calibri" w:hAnsi="Book Antiqua" w:cs="Times New Roman"/>
              </w:rPr>
            </w:pPr>
            <w:r w:rsidRPr="005F42BA">
              <w:rPr>
                <w:rFonts w:ascii="Book Antiqua" w:eastAsia="Calibri" w:hAnsi="Book Antiqua" w:cs="Times New Roman"/>
              </w:rPr>
              <w:t>Предварителен тест</w:t>
            </w:r>
          </w:p>
        </w:tc>
        <w:tc>
          <w:tcPr>
            <w:tcW w:w="6232" w:type="dxa"/>
          </w:tcPr>
          <w:p w:rsidR="00853690" w:rsidRPr="005F42BA" w:rsidRDefault="00853690" w:rsidP="00853690">
            <w:pPr>
              <w:spacing w:after="0" w:line="240" w:lineRule="auto"/>
              <w:rPr>
                <w:rFonts w:ascii="Book Antiqua" w:eastAsia="Calibri" w:hAnsi="Book Antiqua" w:cs="Times New Roman"/>
              </w:rPr>
            </w:pPr>
            <w:r w:rsidRPr="005F42BA">
              <w:rPr>
                <w:rFonts w:ascii="Book Antiqua" w:eastAsia="Calibri" w:hAnsi="Book Antiqua" w:cs="Times New Roman"/>
              </w:rPr>
              <w:t>Конфигурацията да премине 72 часови тестове за надеждност и производителност</w:t>
            </w:r>
          </w:p>
        </w:tc>
      </w:tr>
    </w:tbl>
    <w:p w:rsidR="00853690" w:rsidRPr="005F42BA" w:rsidRDefault="00853690" w:rsidP="00853690">
      <w:pPr>
        <w:spacing w:after="160" w:line="259" w:lineRule="auto"/>
        <w:rPr>
          <w:rFonts w:ascii="Book Antiqua" w:eastAsia="Calibri" w:hAnsi="Book Antiqua" w:cs="Times New Roman"/>
        </w:rPr>
      </w:pPr>
    </w:p>
    <w:p w:rsidR="00853690" w:rsidRPr="005F42BA" w:rsidRDefault="00853690" w:rsidP="00853690">
      <w:pPr>
        <w:spacing w:after="160" w:line="259" w:lineRule="auto"/>
        <w:rPr>
          <w:rFonts w:ascii="Book Antiqua" w:eastAsia="Calibri" w:hAnsi="Book Antiqua" w:cs="Times New Roman"/>
        </w:rPr>
      </w:pPr>
      <w:r w:rsidRPr="005F42BA">
        <w:rPr>
          <w:rFonts w:ascii="Book Antiqua" w:eastAsia="Calibri" w:hAnsi="Book Antiqua" w:cs="Times New Roman"/>
        </w:rPr>
        <w:t>Други изисквания към участника и към предлаганото оборудване:</w:t>
      </w:r>
    </w:p>
    <w:p w:rsidR="00853690" w:rsidRPr="005F42BA" w:rsidRDefault="00853690" w:rsidP="00853690">
      <w:pPr>
        <w:numPr>
          <w:ilvl w:val="0"/>
          <w:numId w:val="19"/>
        </w:numPr>
        <w:spacing w:after="160" w:line="259" w:lineRule="auto"/>
        <w:contextualSpacing/>
        <w:rPr>
          <w:rFonts w:ascii="Book Antiqua" w:eastAsia="Calibri" w:hAnsi="Book Antiqua" w:cs="Times New Roman"/>
          <w:lang w:val="en-US"/>
        </w:rPr>
      </w:pPr>
      <w:r w:rsidRPr="005F42BA">
        <w:rPr>
          <w:rFonts w:ascii="Book Antiqua" w:eastAsia="Calibri" w:hAnsi="Book Antiqua" w:cs="Times New Roman"/>
        </w:rPr>
        <w:t>Електрическото захранване на цялото оборудване трябва да е 220</w:t>
      </w:r>
      <w:r w:rsidRPr="005F42BA">
        <w:rPr>
          <w:rFonts w:ascii="Book Antiqua" w:eastAsia="Calibri" w:hAnsi="Book Antiqua" w:cs="Times New Roman"/>
          <w:lang w:val="en-US"/>
        </w:rPr>
        <w:t>V / 50Hz.</w:t>
      </w:r>
    </w:p>
    <w:p w:rsidR="00853690" w:rsidRPr="005F42BA" w:rsidRDefault="00853690" w:rsidP="00853690">
      <w:pPr>
        <w:numPr>
          <w:ilvl w:val="0"/>
          <w:numId w:val="19"/>
        </w:numPr>
        <w:spacing w:after="160" w:line="259" w:lineRule="auto"/>
        <w:contextualSpacing/>
        <w:rPr>
          <w:rFonts w:ascii="Book Antiqua" w:eastAsia="Calibri" w:hAnsi="Book Antiqua" w:cs="Times New Roman"/>
        </w:rPr>
      </w:pPr>
      <w:r w:rsidRPr="005F42BA">
        <w:rPr>
          <w:rFonts w:ascii="Book Antiqua" w:eastAsia="Calibri" w:hAnsi="Book Antiqua" w:cs="Times New Roman"/>
        </w:rPr>
        <w:t>Предлаганото оборудване трябва да бъде ново и неупотребявано и да отговаря на техническите изисквания</w:t>
      </w:r>
      <w:r w:rsidRPr="005F42BA">
        <w:rPr>
          <w:rFonts w:ascii="Book Antiqua" w:eastAsia="Calibri" w:hAnsi="Book Antiqua" w:cs="Times New Roman"/>
          <w:lang w:val="en-US"/>
        </w:rPr>
        <w:t>.</w:t>
      </w:r>
    </w:p>
    <w:p w:rsidR="00853690" w:rsidRPr="005F42BA" w:rsidRDefault="00853690" w:rsidP="00853690">
      <w:pPr>
        <w:numPr>
          <w:ilvl w:val="0"/>
          <w:numId w:val="19"/>
        </w:numPr>
        <w:spacing w:after="160" w:line="259" w:lineRule="auto"/>
        <w:contextualSpacing/>
        <w:rPr>
          <w:rFonts w:ascii="Book Antiqua" w:eastAsia="Calibri" w:hAnsi="Book Antiqua" w:cs="Times New Roman"/>
        </w:rPr>
      </w:pPr>
      <w:r w:rsidRPr="005F42BA">
        <w:rPr>
          <w:rFonts w:ascii="Book Antiqua" w:eastAsia="Calibri" w:hAnsi="Book Antiqua" w:cs="Times New Roman"/>
        </w:rPr>
        <w:t>Техническите параметри да се потвърждават с документи от производителя и да отговарят напълно на заводската му комплектация</w:t>
      </w:r>
      <w:r w:rsidRPr="005F42BA">
        <w:rPr>
          <w:rFonts w:ascii="Book Antiqua" w:eastAsia="Calibri" w:hAnsi="Book Antiqua" w:cs="Times New Roman"/>
          <w:lang w:val="en-US"/>
        </w:rPr>
        <w:t>.</w:t>
      </w:r>
    </w:p>
    <w:p w:rsidR="00853690" w:rsidRPr="005F42BA" w:rsidRDefault="00853690" w:rsidP="00853690">
      <w:pPr>
        <w:numPr>
          <w:ilvl w:val="0"/>
          <w:numId w:val="19"/>
        </w:numPr>
        <w:spacing w:after="160" w:line="259" w:lineRule="auto"/>
        <w:contextualSpacing/>
        <w:rPr>
          <w:rFonts w:ascii="Book Antiqua" w:eastAsia="Calibri" w:hAnsi="Book Antiqua" w:cs="Times New Roman"/>
        </w:rPr>
      </w:pPr>
      <w:r w:rsidRPr="005F42BA">
        <w:rPr>
          <w:rFonts w:ascii="Book Antiqua" w:eastAsia="Calibri" w:hAnsi="Book Antiqua" w:cs="Times New Roman"/>
        </w:rPr>
        <w:lastRenderedPageBreak/>
        <w:t>Участникът се ангажира с доставка на оборудването на посочения от възложителя адрес</w:t>
      </w:r>
      <w:r w:rsidRPr="005F42BA">
        <w:rPr>
          <w:rFonts w:ascii="Book Antiqua" w:eastAsia="Calibri" w:hAnsi="Book Antiqua" w:cs="Times New Roman"/>
          <w:lang w:val="en-US"/>
        </w:rPr>
        <w:t>.</w:t>
      </w:r>
    </w:p>
    <w:p w:rsidR="00F034F5" w:rsidRPr="005F42BA" w:rsidRDefault="00853690" w:rsidP="00853690">
      <w:pPr>
        <w:numPr>
          <w:ilvl w:val="0"/>
          <w:numId w:val="19"/>
        </w:numPr>
        <w:spacing w:after="160" w:line="259" w:lineRule="auto"/>
        <w:contextualSpacing/>
        <w:rPr>
          <w:rFonts w:ascii="Book Antiqua" w:eastAsia="Calibri" w:hAnsi="Book Antiqua" w:cs="Times New Roman"/>
        </w:rPr>
      </w:pPr>
      <w:r w:rsidRPr="005F42BA">
        <w:rPr>
          <w:rFonts w:ascii="Book Antiqua" w:eastAsia="Calibri" w:hAnsi="Book Antiqua" w:cs="Times New Roman"/>
        </w:rPr>
        <w:t xml:space="preserve">Участникът трябва да притежава валидни сертификати </w:t>
      </w:r>
      <w:r w:rsidRPr="005F42BA">
        <w:rPr>
          <w:rFonts w:ascii="Book Antiqua" w:eastAsia="Calibri" w:hAnsi="Book Antiqua" w:cs="Times New Roman"/>
          <w:lang w:val="en-US"/>
        </w:rPr>
        <w:t>ISO 9001:2015, ISO 27001, ISO 14000.</w:t>
      </w:r>
    </w:p>
    <w:p w:rsidR="00F034F5" w:rsidRPr="005F42BA" w:rsidRDefault="00F034F5" w:rsidP="00853690">
      <w:pPr>
        <w:spacing w:after="0"/>
        <w:rPr>
          <w:rFonts w:ascii="Book Antiqua" w:eastAsia="Times New Roman" w:hAnsi="Book Antiqua" w:cs="Times New Roman"/>
          <w:b/>
          <w:lang w:eastAsia="bg-BG"/>
        </w:rPr>
      </w:pPr>
    </w:p>
    <w:p w:rsidR="00F034F5" w:rsidRPr="005F42BA" w:rsidRDefault="00F034F5" w:rsidP="00F034F5">
      <w:pPr>
        <w:tabs>
          <w:tab w:val="left" w:pos="708"/>
          <w:tab w:val="left" w:pos="1416"/>
          <w:tab w:val="left" w:pos="2124"/>
          <w:tab w:val="left" w:pos="2832"/>
          <w:tab w:val="left" w:pos="3540"/>
          <w:tab w:val="left" w:pos="4248"/>
          <w:tab w:val="left" w:pos="5070"/>
        </w:tabs>
        <w:spacing w:after="0"/>
        <w:jc w:val="both"/>
        <w:rPr>
          <w:rFonts w:ascii="Book Antiqua" w:eastAsia="Times New Roman" w:hAnsi="Book Antiqua" w:cs="Times New Roman"/>
          <w:b/>
          <w:bCs/>
          <w:lang w:eastAsia="bg-BG"/>
        </w:rPr>
      </w:pPr>
      <w:r w:rsidRPr="005F42BA">
        <w:rPr>
          <w:rFonts w:ascii="Book Antiqua" w:eastAsia="Times New Roman" w:hAnsi="Book Antiqua" w:cs="Times New Roman"/>
          <w:b/>
          <w:bCs/>
          <w:i/>
          <w:lang w:eastAsia="bg-BG"/>
        </w:rPr>
        <w:tab/>
      </w:r>
      <w:r w:rsidRPr="005F42BA">
        <w:rPr>
          <w:rFonts w:ascii="Book Antiqua" w:eastAsia="Times New Roman" w:hAnsi="Book Antiqua" w:cs="Times New Roman"/>
          <w:b/>
          <w:bCs/>
          <w:lang w:eastAsia="bg-BG"/>
        </w:rPr>
        <w:t xml:space="preserve">Предлаганата техника трябва да отговаря на нормативно установените изисквания за качество и безопасност при употреба от крайни потребители. </w:t>
      </w:r>
    </w:p>
    <w:p w:rsidR="00F034F5" w:rsidRPr="005F42BA" w:rsidRDefault="00F034F5" w:rsidP="00F034F5">
      <w:pPr>
        <w:spacing w:after="0"/>
        <w:jc w:val="both"/>
        <w:rPr>
          <w:rFonts w:ascii="Book Antiqua" w:eastAsia="Times New Roman" w:hAnsi="Book Antiqua" w:cs="Times New Roman"/>
          <w:b/>
          <w:bCs/>
          <w:lang w:eastAsia="bg-BG"/>
        </w:rPr>
      </w:pPr>
      <w:r w:rsidRPr="005F42BA">
        <w:rPr>
          <w:rFonts w:ascii="Book Antiqua" w:eastAsia="Times New Roman" w:hAnsi="Book Antiqua" w:cs="Times New Roman"/>
          <w:b/>
          <w:bCs/>
          <w:lang w:eastAsia="bg-BG"/>
        </w:rPr>
        <w:tab/>
        <w:t>Предлаганите артикули трябва да са нови, неупотребявани, в оригинални запечатани опаковки и с доказан произход.</w:t>
      </w:r>
    </w:p>
    <w:p w:rsidR="00F034F5" w:rsidRPr="005F42BA" w:rsidRDefault="00F034F5" w:rsidP="00F034F5">
      <w:pPr>
        <w:pStyle w:val="ListParagraph"/>
        <w:spacing w:after="0"/>
        <w:jc w:val="both"/>
        <w:rPr>
          <w:rFonts w:ascii="Book Antiqua" w:hAnsi="Book Antiqua"/>
          <w:b/>
          <w:lang w:eastAsia="bg-BG"/>
        </w:rPr>
      </w:pPr>
    </w:p>
    <w:p w:rsidR="00F034F5" w:rsidRPr="005F42BA" w:rsidRDefault="00F034F5" w:rsidP="00F034F5">
      <w:pPr>
        <w:tabs>
          <w:tab w:val="left" w:pos="284"/>
        </w:tabs>
        <w:spacing w:after="120" w:line="240" w:lineRule="auto"/>
        <w:jc w:val="both"/>
        <w:rPr>
          <w:rFonts w:ascii="Book Antiqua" w:eastAsia="Times New Roman" w:hAnsi="Book Antiqua" w:cs="Times New Roman"/>
          <w:lang w:eastAsia="bg-BG"/>
        </w:rPr>
      </w:pPr>
      <w:r w:rsidRPr="005F42BA">
        <w:rPr>
          <w:rFonts w:ascii="Book Antiqua" w:eastAsia="Times New Roman" w:hAnsi="Book Antiqua" w:cs="Times New Roman"/>
          <w:b/>
          <w:lang w:eastAsia="bg-BG"/>
        </w:rPr>
        <w:t xml:space="preserve">Важно: </w:t>
      </w:r>
      <w:r w:rsidRPr="005F42BA">
        <w:rPr>
          <w:rFonts w:ascii="Book Antiqua" w:eastAsia="Times New Roman" w:hAnsi="Book Antiqua" w:cs="Times New Roman"/>
          <w:lang w:eastAsia="bg-BG"/>
        </w:rPr>
        <w:t xml:space="preserve">Участникът трябва да предлага артикули, които </w:t>
      </w:r>
      <w:r w:rsidRPr="005F42BA">
        <w:rPr>
          <w:rFonts w:ascii="Book Antiqua" w:eastAsia="Times New Roman" w:hAnsi="Book Antiqua" w:cs="Times New Roman"/>
          <w:b/>
          <w:i/>
          <w:lang w:eastAsia="bg-BG"/>
        </w:rPr>
        <w:t>отговарят</w:t>
      </w:r>
      <w:r w:rsidRPr="005F42BA">
        <w:rPr>
          <w:rFonts w:ascii="Book Antiqua" w:eastAsia="Times New Roman" w:hAnsi="Book Antiqua" w:cs="Times New Roman"/>
          <w:lang w:eastAsia="bg-BG"/>
        </w:rPr>
        <w:t xml:space="preserve"> на минималните технически характеристики в техн. спецификация </w:t>
      </w:r>
      <w:r w:rsidRPr="005F42BA">
        <w:rPr>
          <w:rFonts w:ascii="Book Antiqua" w:eastAsia="Times New Roman" w:hAnsi="Book Antiqua" w:cs="Times New Roman"/>
          <w:b/>
          <w:i/>
          <w:lang w:eastAsia="bg-BG"/>
        </w:rPr>
        <w:t>или ги надхвърлят</w:t>
      </w:r>
      <w:r w:rsidRPr="005F42BA">
        <w:rPr>
          <w:rFonts w:ascii="Book Antiqua" w:eastAsia="Times New Roman" w:hAnsi="Book Antiqua" w:cs="Times New Roman"/>
          <w:lang w:eastAsia="bg-BG"/>
        </w:rPr>
        <w:t>.</w:t>
      </w:r>
    </w:p>
    <w:p w:rsidR="00F034F5" w:rsidRPr="005F42BA" w:rsidRDefault="00F034F5" w:rsidP="00F034F5">
      <w:pPr>
        <w:numPr>
          <w:ilvl w:val="0"/>
          <w:numId w:val="16"/>
        </w:numPr>
        <w:pBdr>
          <w:bottom w:val="single" w:sz="6" w:space="8" w:color="auto"/>
        </w:pBdr>
        <w:spacing w:after="0" w:line="240" w:lineRule="auto"/>
        <w:contextualSpacing/>
        <w:jc w:val="both"/>
        <w:rPr>
          <w:rFonts w:ascii="Book Antiqua" w:eastAsia="Times New Roman" w:hAnsi="Book Antiqua" w:cs="Times New Roman"/>
          <w:bCs/>
        </w:rPr>
      </w:pPr>
      <w:r w:rsidRPr="005F42BA">
        <w:rPr>
          <w:rFonts w:ascii="Book Antiqua" w:eastAsia="Times New Roman" w:hAnsi="Book Antiqua" w:cs="Times New Roman"/>
          <w:bCs/>
        </w:rPr>
        <w:t xml:space="preserve">в цялата си окомплектовка да са нови, неупотребявани, </w:t>
      </w:r>
      <w:proofErr w:type="spellStart"/>
      <w:r w:rsidRPr="005F42BA">
        <w:rPr>
          <w:rFonts w:ascii="Book Antiqua" w:eastAsia="Times New Roman" w:hAnsi="Book Antiqua" w:cs="Times New Roman"/>
          <w:bCs/>
        </w:rPr>
        <w:t>нерециклирани</w:t>
      </w:r>
      <w:proofErr w:type="spellEnd"/>
      <w:r w:rsidRPr="005F42BA">
        <w:rPr>
          <w:rFonts w:ascii="Book Antiqua" w:eastAsia="Times New Roman" w:hAnsi="Book Antiqua" w:cs="Times New Roman"/>
          <w:bCs/>
        </w:rPr>
        <w:t>;</w:t>
      </w:r>
    </w:p>
    <w:p w:rsidR="00F034F5" w:rsidRPr="005F42BA" w:rsidRDefault="00F034F5" w:rsidP="00F034F5">
      <w:pPr>
        <w:numPr>
          <w:ilvl w:val="0"/>
          <w:numId w:val="16"/>
        </w:numPr>
        <w:pBdr>
          <w:bottom w:val="single" w:sz="6" w:space="8" w:color="auto"/>
        </w:pBdr>
        <w:spacing w:after="0" w:line="240" w:lineRule="auto"/>
        <w:contextualSpacing/>
        <w:jc w:val="both"/>
        <w:rPr>
          <w:rFonts w:ascii="Book Antiqua" w:eastAsia="Times New Roman" w:hAnsi="Book Antiqua" w:cs="Times New Roman"/>
          <w:bCs/>
        </w:rPr>
      </w:pPr>
      <w:r w:rsidRPr="005F42BA">
        <w:rPr>
          <w:rFonts w:ascii="Book Antiqua" w:eastAsia="Times New Roman" w:hAnsi="Book Antiqua" w:cs="Times New Roman"/>
          <w:bCs/>
        </w:rPr>
        <w:t>да са окомплектовани с всички необходими захранващи, комуникационни и междинни кабели, отговарящи на изискванията на съответните производители;</w:t>
      </w:r>
    </w:p>
    <w:p w:rsidR="00F034F5" w:rsidRPr="005F42BA" w:rsidRDefault="00F034F5" w:rsidP="00F034F5">
      <w:pPr>
        <w:numPr>
          <w:ilvl w:val="0"/>
          <w:numId w:val="16"/>
        </w:numPr>
        <w:pBdr>
          <w:bottom w:val="single" w:sz="6" w:space="8" w:color="auto"/>
        </w:pBdr>
        <w:spacing w:after="0" w:line="240" w:lineRule="auto"/>
        <w:contextualSpacing/>
        <w:jc w:val="both"/>
        <w:rPr>
          <w:rFonts w:ascii="Book Antiqua" w:eastAsia="Times New Roman" w:hAnsi="Book Antiqua" w:cs="Times New Roman"/>
          <w:bCs/>
        </w:rPr>
      </w:pPr>
      <w:r w:rsidRPr="005F42BA">
        <w:rPr>
          <w:rFonts w:ascii="Book Antiqua" w:eastAsia="Times New Roman" w:hAnsi="Book Antiqua" w:cs="Times New Roman"/>
          <w:bCs/>
        </w:rPr>
        <w:t>включват и необходимите аксесоари, материали за монтаж и закрепване на оборудването;</w:t>
      </w:r>
    </w:p>
    <w:p w:rsidR="00F034F5" w:rsidRPr="005F42BA" w:rsidRDefault="00F034F5" w:rsidP="00F034F5">
      <w:pPr>
        <w:numPr>
          <w:ilvl w:val="0"/>
          <w:numId w:val="16"/>
        </w:numPr>
        <w:pBdr>
          <w:bottom w:val="single" w:sz="6" w:space="8" w:color="auto"/>
        </w:pBdr>
        <w:spacing w:after="0" w:line="240" w:lineRule="auto"/>
        <w:contextualSpacing/>
        <w:jc w:val="both"/>
        <w:rPr>
          <w:rFonts w:ascii="Book Antiqua" w:eastAsia="Times New Roman" w:hAnsi="Book Antiqua" w:cs="Times New Roman"/>
          <w:bCs/>
        </w:rPr>
      </w:pPr>
      <w:r w:rsidRPr="005F42BA">
        <w:rPr>
          <w:rFonts w:ascii="Book Antiqua" w:eastAsia="Times New Roman" w:hAnsi="Book Antiqua" w:cs="Times New Roman"/>
          <w:bCs/>
        </w:rPr>
        <w:t xml:space="preserve">всички захранвания и захранващи кабели да са съвместими със стандартната мрежа за електрозахранване в Р. България и със стандартите в </w:t>
      </w:r>
      <w:proofErr w:type="spellStart"/>
      <w:r w:rsidRPr="005F42BA">
        <w:rPr>
          <w:rFonts w:ascii="Book Antiqua" w:eastAsia="Times New Roman" w:hAnsi="Book Antiqua" w:cs="Times New Roman"/>
          <w:bCs/>
        </w:rPr>
        <w:t>Евроепейския</w:t>
      </w:r>
      <w:proofErr w:type="spellEnd"/>
      <w:r w:rsidRPr="005F42BA">
        <w:rPr>
          <w:rFonts w:ascii="Book Antiqua" w:eastAsia="Times New Roman" w:hAnsi="Book Antiqua" w:cs="Times New Roman"/>
          <w:bCs/>
        </w:rPr>
        <w:t xml:space="preserve"> Съюз.</w:t>
      </w:r>
    </w:p>
    <w:p w:rsidR="00F034F5" w:rsidRPr="005F42BA" w:rsidRDefault="00F034F5" w:rsidP="00F034F5">
      <w:pPr>
        <w:spacing w:after="0"/>
        <w:jc w:val="center"/>
        <w:rPr>
          <w:rFonts w:ascii="Book Antiqua" w:eastAsia="Times New Roman" w:hAnsi="Book Antiqua" w:cs="Times New Roman"/>
          <w:b/>
          <w:lang w:eastAsia="bg-BG"/>
        </w:rPr>
      </w:pPr>
    </w:p>
    <w:p w:rsidR="00F034F5" w:rsidRPr="005F42BA" w:rsidRDefault="00F034F5" w:rsidP="00F034F5">
      <w:pPr>
        <w:shd w:val="clear" w:color="auto" w:fill="E5DFEC"/>
        <w:tabs>
          <w:tab w:val="num" w:pos="0"/>
        </w:tabs>
        <w:spacing w:after="0" w:line="360" w:lineRule="auto"/>
        <w:jc w:val="both"/>
        <w:rPr>
          <w:rFonts w:ascii="Book Antiqua" w:eastAsia="Times New Roman" w:hAnsi="Book Antiqua" w:cs="Times New Roman"/>
          <w:lang w:eastAsia="bg-BG"/>
        </w:rPr>
      </w:pPr>
      <w:r w:rsidRPr="005F42BA">
        <w:rPr>
          <w:rFonts w:ascii="Book Antiqua" w:eastAsia="Times New Roman" w:hAnsi="Book Antiqua" w:cs="Times New Roman"/>
          <w:b/>
          <w:bCs/>
          <w:spacing w:val="3"/>
          <w:lang w:eastAsia="bg-BG"/>
        </w:rPr>
        <w:tab/>
        <w:t>Изисквания към изпълнението на обществената поръчка:</w:t>
      </w:r>
    </w:p>
    <w:p w:rsidR="00F034F5" w:rsidRPr="005F42BA" w:rsidRDefault="00F034F5" w:rsidP="00F034F5">
      <w:pPr>
        <w:shd w:val="clear" w:color="auto" w:fill="FFFFFF"/>
        <w:spacing w:after="0"/>
        <w:ind w:right="14" w:firstLine="360"/>
        <w:jc w:val="both"/>
        <w:rPr>
          <w:rFonts w:ascii="Book Antiqua" w:eastAsia="Times New Roman" w:hAnsi="Book Antiqua" w:cs="Times New Roman"/>
          <w:lang w:eastAsia="ar-SA"/>
        </w:rPr>
      </w:pPr>
    </w:p>
    <w:p w:rsidR="00F034F5" w:rsidRPr="005F42BA" w:rsidRDefault="00A369FD" w:rsidP="00F034F5">
      <w:pPr>
        <w:pStyle w:val="ListParagraph"/>
        <w:numPr>
          <w:ilvl w:val="0"/>
          <w:numId w:val="17"/>
        </w:numPr>
        <w:shd w:val="clear" w:color="auto" w:fill="FFFFFF"/>
        <w:spacing w:after="0"/>
        <w:ind w:right="14"/>
        <w:jc w:val="both"/>
        <w:rPr>
          <w:rFonts w:ascii="Book Antiqua" w:hAnsi="Book Antiqua"/>
          <w:lang w:eastAsia="ar-SA"/>
        </w:rPr>
      </w:pPr>
      <w:r w:rsidRPr="005F42BA">
        <w:rPr>
          <w:rFonts w:ascii="Book Antiqua" w:hAnsi="Book Antiqua"/>
          <w:lang w:eastAsia="ar-SA"/>
        </w:rPr>
        <w:t>Еднократна доставка в срок до 1/един/</w:t>
      </w:r>
      <w:r w:rsidR="00F034F5" w:rsidRPr="005F42BA">
        <w:rPr>
          <w:rFonts w:ascii="Book Antiqua" w:hAnsi="Book Antiqua"/>
          <w:lang w:eastAsia="ar-SA"/>
        </w:rPr>
        <w:t xml:space="preserve"> месеца от датата на влизане на договора в сила.</w:t>
      </w:r>
    </w:p>
    <w:p w:rsidR="00F034F5" w:rsidRPr="005F42BA" w:rsidRDefault="00F034F5" w:rsidP="00701024">
      <w:pPr>
        <w:pStyle w:val="ListParagraph"/>
        <w:numPr>
          <w:ilvl w:val="0"/>
          <w:numId w:val="17"/>
        </w:numPr>
        <w:spacing w:after="0"/>
        <w:jc w:val="both"/>
        <w:rPr>
          <w:rFonts w:ascii="Book Antiqua" w:hAnsi="Book Antiqua"/>
          <w:b/>
          <w:lang w:eastAsia="bg-BG"/>
        </w:rPr>
      </w:pPr>
      <w:r w:rsidRPr="005F42BA">
        <w:rPr>
          <w:rFonts w:ascii="Book Antiqua" w:hAnsi="Book Antiqua"/>
          <w:lang w:eastAsia="bg-BG"/>
        </w:rPr>
        <w:t>Доставката следва да се придружава от приемо-предавателен протокол, подготвен и предоставен от избрания за изпълнител участник.</w:t>
      </w:r>
    </w:p>
    <w:p w:rsidR="00F034F5" w:rsidRPr="005F42BA" w:rsidRDefault="00F034F5" w:rsidP="00F034F5">
      <w:pPr>
        <w:shd w:val="clear" w:color="auto" w:fill="FFFFFF"/>
        <w:spacing w:after="0" w:line="360" w:lineRule="auto"/>
        <w:jc w:val="both"/>
        <w:rPr>
          <w:rFonts w:ascii="Book Antiqua" w:hAnsi="Book Antiqua"/>
          <w:lang w:eastAsia="bg-BG"/>
        </w:rPr>
      </w:pPr>
    </w:p>
    <w:p w:rsidR="00F034F5" w:rsidRPr="005F42BA" w:rsidRDefault="00F034F5" w:rsidP="00F034F5">
      <w:pPr>
        <w:shd w:val="clear" w:color="auto" w:fill="FFFFFF"/>
        <w:spacing w:after="0" w:line="360" w:lineRule="auto"/>
        <w:jc w:val="both"/>
        <w:rPr>
          <w:rFonts w:ascii="Book Antiqua" w:hAnsi="Book Antiqua"/>
          <w:lang w:eastAsia="bg-BG"/>
        </w:rPr>
      </w:pPr>
    </w:p>
    <w:p w:rsidR="00F034F5" w:rsidRPr="005F42BA" w:rsidRDefault="00F034F5" w:rsidP="00F034F5">
      <w:pPr>
        <w:spacing w:after="0"/>
        <w:jc w:val="center"/>
        <w:rPr>
          <w:rFonts w:ascii="Book Antiqua" w:eastAsia="Times New Roman" w:hAnsi="Book Antiqua" w:cs="Times New Roman"/>
          <w:b/>
          <w:lang w:val="ru-RU" w:eastAsia="bg-BG"/>
        </w:rPr>
      </w:pPr>
      <w:r w:rsidRPr="005F42BA">
        <w:rPr>
          <w:rFonts w:ascii="Book Antiqua" w:eastAsia="Times New Roman" w:hAnsi="Book Antiqua" w:cs="Times New Roman"/>
          <w:b/>
          <w:lang w:val="ru-RU" w:eastAsia="bg-BG"/>
        </w:rPr>
        <w:t>УКАЗАНИЯ И ИЗИСКВАНИЯ КЪМ УЧАСТНИЦИТЕ ЗА ПОДГОТОВКА НА ОФЕРТИТЕ</w:t>
      </w:r>
    </w:p>
    <w:p w:rsidR="00F034F5" w:rsidRPr="005F42BA" w:rsidRDefault="00F034F5" w:rsidP="00F034F5">
      <w:pPr>
        <w:spacing w:after="0"/>
        <w:jc w:val="center"/>
        <w:rPr>
          <w:rFonts w:ascii="Book Antiqua" w:eastAsia="Times New Roman" w:hAnsi="Book Antiqua" w:cs="Times New Roman"/>
          <w:b/>
          <w:bCs/>
          <w:u w:val="single"/>
          <w:lang w:val="ru-RU" w:eastAsia="bg-BG"/>
        </w:rPr>
      </w:pPr>
    </w:p>
    <w:p w:rsidR="00F034F5" w:rsidRPr="005F42BA" w:rsidRDefault="00F034F5" w:rsidP="00F034F5">
      <w:pPr>
        <w:spacing w:after="0"/>
        <w:jc w:val="center"/>
        <w:rPr>
          <w:rFonts w:ascii="Book Antiqua" w:eastAsia="Times New Roman" w:hAnsi="Book Antiqua" w:cs="Times New Roman"/>
          <w:b/>
          <w:lang w:eastAsia="bg-BG"/>
        </w:rPr>
      </w:pPr>
      <w:r w:rsidRPr="005F42BA">
        <w:rPr>
          <w:rFonts w:ascii="Book Antiqua" w:eastAsia="Times New Roman" w:hAnsi="Book Antiqua" w:cs="Times New Roman"/>
          <w:b/>
          <w:lang w:eastAsia="bg-BG"/>
        </w:rPr>
        <w:t>УСЛОВИЯ ЗА УЧАСТИЕ</w:t>
      </w:r>
    </w:p>
    <w:p w:rsidR="00F034F5" w:rsidRPr="005F42BA" w:rsidRDefault="00F034F5" w:rsidP="00F034F5">
      <w:pPr>
        <w:spacing w:after="0"/>
        <w:jc w:val="center"/>
        <w:rPr>
          <w:rFonts w:ascii="Book Antiqua" w:eastAsia="Times New Roman" w:hAnsi="Book Antiqua" w:cs="Times New Roman"/>
          <w:b/>
          <w:lang w:eastAsia="bg-BG"/>
        </w:rPr>
      </w:pPr>
    </w:p>
    <w:p w:rsidR="00F034F5" w:rsidRPr="005F42BA" w:rsidRDefault="00F034F5" w:rsidP="00F034F5">
      <w:pPr>
        <w:numPr>
          <w:ilvl w:val="0"/>
          <w:numId w:val="5"/>
        </w:numPr>
        <w:spacing w:after="0" w:line="240" w:lineRule="auto"/>
        <w:ind w:left="0" w:firstLine="0"/>
        <w:jc w:val="both"/>
        <w:rPr>
          <w:rFonts w:ascii="Book Antiqua" w:eastAsia="MS Mincho" w:hAnsi="Book Antiqua" w:cs="Times New Roman"/>
          <w:lang w:eastAsia="bg-BG"/>
        </w:rPr>
      </w:pPr>
      <w:r w:rsidRPr="005F42BA">
        <w:rPr>
          <w:rFonts w:ascii="Book Antiqua" w:eastAsia="MS Mincho" w:hAnsi="Book Antiqua" w:cs="Times New Roman"/>
          <w:lang w:eastAsia="bg-BG"/>
        </w:rPr>
        <w:t>Участник в тази обществена поръчка, възлагана по реда на Глава ХХVІ, чл. 187 - 189 от ЗОП, може да бъде всяко българско и/или чуждестранно физическо или юридическо лице, както и техни обединения, което отговаря на условията, посочени в Закона за обществени поръчки и обявените от Възложителя изисквания в поканата и в документацията за участие.</w:t>
      </w:r>
    </w:p>
    <w:p w:rsidR="00F034F5" w:rsidRPr="005F42BA" w:rsidRDefault="00F034F5" w:rsidP="00F034F5">
      <w:pPr>
        <w:numPr>
          <w:ilvl w:val="0"/>
          <w:numId w:val="5"/>
        </w:numPr>
        <w:spacing w:after="0" w:line="240" w:lineRule="auto"/>
        <w:ind w:left="0" w:firstLine="0"/>
        <w:jc w:val="both"/>
        <w:rPr>
          <w:rFonts w:ascii="Book Antiqua" w:eastAsia="MS Mincho" w:hAnsi="Book Antiqua" w:cs="Times New Roman"/>
          <w:lang w:eastAsia="bg-BG"/>
        </w:rPr>
      </w:pPr>
      <w:r w:rsidRPr="005F42BA">
        <w:rPr>
          <w:rFonts w:ascii="Book Antiqua" w:eastAsia="MS Mincho" w:hAnsi="Book Antiqua" w:cs="Times New Roman"/>
          <w:lang w:eastAsia="bg-BG"/>
        </w:rPr>
        <w:t>От участие се отстраняват оферти, които са непълни или не отговарят на предварително определените условия в тази документация</w:t>
      </w:r>
      <w:r w:rsidRPr="005F42BA">
        <w:rPr>
          <w:rFonts w:ascii="Book Antiqua" w:eastAsia="MS Mincho" w:hAnsi="Book Antiqua" w:cs="Times New Roman"/>
          <w:i/>
          <w:iCs/>
          <w:lang w:eastAsia="bg-BG"/>
        </w:rPr>
        <w:t>.</w:t>
      </w:r>
    </w:p>
    <w:p w:rsidR="00F034F5" w:rsidRPr="005F42BA" w:rsidRDefault="00F034F5" w:rsidP="00F034F5">
      <w:pPr>
        <w:numPr>
          <w:ilvl w:val="0"/>
          <w:numId w:val="5"/>
        </w:numPr>
        <w:spacing w:after="0" w:line="240" w:lineRule="auto"/>
        <w:ind w:left="0" w:firstLine="0"/>
        <w:jc w:val="both"/>
        <w:rPr>
          <w:rFonts w:ascii="Book Antiqua" w:eastAsia="MS Mincho" w:hAnsi="Book Antiqua" w:cs="Times New Roman"/>
          <w:lang w:eastAsia="bg-BG"/>
        </w:rPr>
      </w:pPr>
      <w:r w:rsidRPr="005F42BA">
        <w:rPr>
          <w:rFonts w:ascii="Book Antiqua" w:eastAsia="MS Mincho" w:hAnsi="Book Antiqua" w:cs="Times New Roman"/>
          <w:lang w:eastAsia="bg-BG"/>
        </w:rPr>
        <w:t>При наличие на участници – обединения, изискванията, посочени в тази документация, се прилагат към обединението като цяло.</w:t>
      </w:r>
    </w:p>
    <w:p w:rsidR="00F034F5" w:rsidRPr="005F42BA" w:rsidRDefault="00F034F5" w:rsidP="00F034F5">
      <w:pPr>
        <w:numPr>
          <w:ilvl w:val="0"/>
          <w:numId w:val="5"/>
        </w:numPr>
        <w:spacing w:after="0" w:line="240" w:lineRule="auto"/>
        <w:ind w:left="0" w:firstLine="0"/>
        <w:jc w:val="both"/>
        <w:rPr>
          <w:rFonts w:ascii="Book Antiqua" w:eastAsia="MS Mincho" w:hAnsi="Book Antiqua" w:cs="Times New Roman"/>
          <w:lang w:eastAsia="bg-BG"/>
        </w:rPr>
      </w:pPr>
      <w:r w:rsidRPr="005F42BA">
        <w:rPr>
          <w:rFonts w:ascii="Book Antiqua" w:eastAsia="MS Mincho" w:hAnsi="Book Antiqua" w:cs="Times New Roman"/>
          <w:lang w:eastAsia="bg-BG"/>
        </w:rPr>
        <w:t xml:space="preserve">При участници-обединения към офертата следва да се приложи копие от договора за обединение, а когато в договора не е посочено лицето, което представлява участниците в обединение – и документ, подписан от лицата в обединението, в който </w:t>
      </w:r>
      <w:r w:rsidRPr="005F42BA">
        <w:rPr>
          <w:rFonts w:ascii="Book Antiqua" w:eastAsia="MS Mincho" w:hAnsi="Book Antiqua" w:cs="Times New Roman"/>
          <w:lang w:eastAsia="bg-BG"/>
        </w:rPr>
        <w:lastRenderedPageBreak/>
        <w:t>се посочва представляващият. Едно физическо или юридическо лице може да участва само в едно обединение.</w:t>
      </w:r>
    </w:p>
    <w:p w:rsidR="00F034F5" w:rsidRPr="005F42BA" w:rsidRDefault="00F034F5" w:rsidP="00F034F5">
      <w:pPr>
        <w:numPr>
          <w:ilvl w:val="0"/>
          <w:numId w:val="5"/>
        </w:numPr>
        <w:spacing w:after="0" w:line="240" w:lineRule="auto"/>
        <w:ind w:left="0" w:firstLine="0"/>
        <w:jc w:val="both"/>
        <w:rPr>
          <w:rFonts w:ascii="Book Antiqua" w:eastAsia="MS Mincho" w:hAnsi="Book Antiqua" w:cs="Times New Roman"/>
          <w:lang w:eastAsia="bg-BG"/>
        </w:rPr>
      </w:pPr>
      <w:r w:rsidRPr="005F42BA">
        <w:rPr>
          <w:rFonts w:ascii="Book Antiqua" w:eastAsia="MS Mincho" w:hAnsi="Book Antiqua" w:cs="Times New Roman"/>
          <w:lang w:eastAsia="bg-BG"/>
        </w:rPr>
        <w:t>При участие на обединения, които не са ЮЛ,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F034F5" w:rsidRPr="005F42BA" w:rsidRDefault="00F034F5" w:rsidP="00F034F5">
      <w:pPr>
        <w:numPr>
          <w:ilvl w:val="0"/>
          <w:numId w:val="5"/>
        </w:numPr>
        <w:spacing w:after="0" w:line="240" w:lineRule="auto"/>
        <w:ind w:left="0" w:firstLine="0"/>
        <w:jc w:val="both"/>
        <w:rPr>
          <w:rFonts w:ascii="Book Antiqua" w:eastAsia="MS Mincho" w:hAnsi="Book Antiqua" w:cs="Times New Roman"/>
          <w:lang w:eastAsia="bg-BG"/>
        </w:rPr>
      </w:pPr>
      <w:r w:rsidRPr="005F42BA">
        <w:rPr>
          <w:rFonts w:ascii="Book Antiqua" w:eastAsia="MS Mincho" w:hAnsi="Book Antiqua" w:cs="Times New Roman"/>
          <w:lang w:eastAsia="bg-BG"/>
        </w:rPr>
        <w:t>В случай, че участникът предвижда участие на подизпълнители, той трябва да предостави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F034F5" w:rsidRPr="005F42BA" w:rsidRDefault="00F034F5" w:rsidP="00F034F5">
      <w:pPr>
        <w:numPr>
          <w:ilvl w:val="0"/>
          <w:numId w:val="5"/>
        </w:numPr>
        <w:spacing w:after="0" w:line="240" w:lineRule="auto"/>
        <w:ind w:left="0" w:firstLine="0"/>
        <w:jc w:val="both"/>
        <w:rPr>
          <w:rFonts w:ascii="Book Antiqua" w:eastAsia="MS Mincho" w:hAnsi="Book Antiqua" w:cs="Times New Roman"/>
          <w:b/>
          <w:lang w:eastAsia="bg-BG"/>
        </w:rPr>
      </w:pPr>
      <w:r w:rsidRPr="005F42BA">
        <w:rPr>
          <w:rFonts w:ascii="Book Antiqua" w:eastAsia="MS Mincho" w:hAnsi="Book Antiqua" w:cs="Times New Roman"/>
          <w:b/>
          <w:lang w:eastAsia="bg-BG"/>
        </w:rPr>
        <w:t xml:space="preserve">В тази поръчка не могат да участват лица, за които са налице обстоятелствата по </w:t>
      </w:r>
      <w:r w:rsidRPr="005F42BA">
        <w:rPr>
          <w:rFonts w:ascii="Book Antiqua" w:eastAsia="MS Mincho" w:hAnsi="Book Antiqua" w:cs="Times New Roman"/>
          <w:b/>
          <w:bCs/>
          <w:lang w:eastAsia="bg-BG"/>
        </w:rPr>
        <w:t>чл. 54, ал. 1 от ЗОП</w:t>
      </w:r>
      <w:r w:rsidRPr="005F42BA">
        <w:rPr>
          <w:rFonts w:ascii="Book Antiqua" w:eastAsia="MS Mincho" w:hAnsi="Book Antiqua" w:cs="Times New Roman"/>
          <w:b/>
          <w:lang w:eastAsia="bg-BG"/>
        </w:rPr>
        <w:t>. Възложителят</w:t>
      </w:r>
      <w:r w:rsidRPr="005F42BA">
        <w:rPr>
          <w:rFonts w:ascii="Book Antiqua" w:eastAsia="MS Mincho" w:hAnsi="Book Antiqua" w:cs="Times New Roman"/>
          <w:b/>
          <w:lang w:val="ru-RU" w:eastAsia="bg-BG"/>
        </w:rPr>
        <w:t xml:space="preserve"> </w:t>
      </w:r>
      <w:r w:rsidRPr="005F42BA">
        <w:rPr>
          <w:rFonts w:ascii="Book Antiqua" w:eastAsia="MS Mincho" w:hAnsi="Book Antiqua" w:cs="Times New Roman"/>
          <w:b/>
          <w:lang w:eastAsia="bg-BG"/>
        </w:rPr>
        <w:t>ще отстранява от участие участници, за които са налице посочените обстоятелства.</w:t>
      </w:r>
    </w:p>
    <w:p w:rsidR="00F034F5" w:rsidRPr="005F42BA" w:rsidRDefault="00F034F5" w:rsidP="00F034F5">
      <w:pPr>
        <w:spacing w:after="0" w:line="360" w:lineRule="auto"/>
        <w:jc w:val="center"/>
        <w:rPr>
          <w:rFonts w:ascii="Book Antiqua" w:eastAsia="MS Mincho" w:hAnsi="Book Antiqua" w:cs="Times New Roman"/>
          <w:b/>
          <w:bCs/>
          <w:u w:val="single"/>
          <w:lang w:eastAsia="bg-BG"/>
        </w:rPr>
      </w:pPr>
    </w:p>
    <w:p w:rsidR="00F034F5" w:rsidRPr="005F42BA" w:rsidRDefault="00F034F5" w:rsidP="00F034F5">
      <w:pPr>
        <w:spacing w:after="0" w:line="360" w:lineRule="auto"/>
        <w:jc w:val="center"/>
        <w:rPr>
          <w:rFonts w:ascii="Book Antiqua" w:eastAsia="MS Mincho" w:hAnsi="Book Antiqua" w:cs="Times New Roman"/>
          <w:b/>
          <w:bCs/>
          <w:lang w:eastAsia="bg-BG"/>
        </w:rPr>
      </w:pPr>
      <w:r w:rsidRPr="005F42BA">
        <w:rPr>
          <w:rFonts w:ascii="Book Antiqua" w:eastAsia="MS Mincho" w:hAnsi="Book Antiqua" w:cs="Times New Roman"/>
          <w:b/>
          <w:bCs/>
          <w:lang w:eastAsia="bg-BG"/>
        </w:rPr>
        <w:t>КРИТЕРИИ ЗА ПОДБОР НА УЧАСТНИЦИТЕ</w:t>
      </w:r>
    </w:p>
    <w:p w:rsidR="00F034F5" w:rsidRPr="005F42BA" w:rsidRDefault="00F034F5" w:rsidP="00F034F5">
      <w:pPr>
        <w:numPr>
          <w:ilvl w:val="0"/>
          <w:numId w:val="8"/>
        </w:numPr>
        <w:tabs>
          <w:tab w:val="left" w:pos="567"/>
          <w:tab w:val="left" w:pos="851"/>
        </w:tabs>
        <w:spacing w:after="120" w:line="240" w:lineRule="auto"/>
        <w:jc w:val="both"/>
        <w:rPr>
          <w:rFonts w:ascii="Book Antiqua" w:eastAsia="Times New Roman" w:hAnsi="Book Antiqua" w:cs="Times New Roman"/>
          <w:lang w:eastAsia="bg-BG"/>
        </w:rPr>
      </w:pPr>
      <w:r w:rsidRPr="005F42BA">
        <w:rPr>
          <w:rFonts w:ascii="Book Antiqua" w:eastAsia="Times New Roman" w:hAnsi="Book Antiqua" w:cs="Times New Roman"/>
          <w:b/>
          <w:lang w:eastAsia="bg-BG"/>
        </w:rPr>
        <w:t>Изисквания за допустимост за икономическо и финансово състояние и документи</w:t>
      </w:r>
      <w:r w:rsidRPr="005F42BA">
        <w:rPr>
          <w:rFonts w:ascii="Book Antiqua" w:eastAsia="Times New Roman" w:hAnsi="Book Antiqua" w:cs="Times New Roman"/>
          <w:lang w:eastAsia="bg-BG"/>
        </w:rPr>
        <w:t xml:space="preserve">. </w:t>
      </w:r>
    </w:p>
    <w:p w:rsidR="00F034F5" w:rsidRPr="005F42BA" w:rsidRDefault="00F034F5" w:rsidP="00F034F5">
      <w:pPr>
        <w:tabs>
          <w:tab w:val="left" w:pos="567"/>
          <w:tab w:val="left" w:pos="851"/>
        </w:tabs>
        <w:spacing w:after="120" w:line="240" w:lineRule="auto"/>
        <w:jc w:val="both"/>
        <w:rPr>
          <w:rFonts w:ascii="Book Antiqua" w:eastAsia="Times New Roman" w:hAnsi="Book Antiqua" w:cs="Times New Roman"/>
          <w:lang w:eastAsia="bg-BG"/>
        </w:rPr>
      </w:pPr>
      <w:r w:rsidRPr="005F42BA">
        <w:rPr>
          <w:rFonts w:ascii="Book Antiqua" w:eastAsia="Times New Roman" w:hAnsi="Book Antiqua" w:cs="Times New Roman"/>
          <w:lang w:eastAsia="bg-BG"/>
        </w:rPr>
        <w:tab/>
        <w:t>Възложителят</w:t>
      </w:r>
      <w:r w:rsidRPr="005F42BA">
        <w:rPr>
          <w:rFonts w:ascii="Book Antiqua" w:eastAsia="Times New Roman" w:hAnsi="Book Antiqua" w:cs="Times New Roman"/>
          <w:b/>
          <w:lang w:eastAsia="bg-BG"/>
        </w:rPr>
        <w:t xml:space="preserve"> НЕ ПОСТАВЯ</w:t>
      </w:r>
      <w:r w:rsidRPr="005F42BA">
        <w:rPr>
          <w:rFonts w:ascii="Book Antiqua" w:eastAsia="Times New Roman" w:hAnsi="Book Antiqua" w:cs="Times New Roman"/>
          <w:lang w:eastAsia="bg-BG"/>
        </w:rPr>
        <w:t xml:space="preserve"> изисквания за икономическо и финансово състояние.</w:t>
      </w:r>
    </w:p>
    <w:p w:rsidR="00F034F5" w:rsidRPr="005F42BA" w:rsidRDefault="00F034F5" w:rsidP="00F034F5">
      <w:pPr>
        <w:tabs>
          <w:tab w:val="left" w:pos="851"/>
        </w:tabs>
        <w:spacing w:after="120" w:line="240" w:lineRule="auto"/>
        <w:ind w:left="360"/>
        <w:jc w:val="both"/>
        <w:rPr>
          <w:rFonts w:ascii="Book Antiqua" w:eastAsia="Times New Roman" w:hAnsi="Book Antiqua" w:cs="Times New Roman"/>
          <w:b/>
          <w:lang w:eastAsia="bg-BG"/>
        </w:rPr>
      </w:pPr>
      <w:r w:rsidRPr="005F42BA">
        <w:rPr>
          <w:rFonts w:ascii="Book Antiqua" w:eastAsia="Times New Roman" w:hAnsi="Book Antiqua" w:cs="Times New Roman"/>
          <w:b/>
          <w:lang w:eastAsia="bg-BG"/>
        </w:rPr>
        <w:t xml:space="preserve">   2.</w:t>
      </w:r>
      <w:r w:rsidRPr="005F42BA">
        <w:rPr>
          <w:rFonts w:ascii="Book Antiqua" w:eastAsia="Times New Roman" w:hAnsi="Book Antiqua" w:cs="Times New Roman"/>
          <w:b/>
          <w:lang w:eastAsia="bg-BG"/>
        </w:rPr>
        <w:tab/>
        <w:t>Изисквания за допустимост за годност (правоспособност) за упражняване на професионална дейност</w:t>
      </w:r>
      <w:r w:rsidRPr="005F42BA">
        <w:rPr>
          <w:rFonts w:ascii="Book Antiqua" w:eastAsia="Times New Roman" w:hAnsi="Book Antiqua" w:cs="Times New Roman"/>
          <w:lang w:eastAsia="bg-BG"/>
        </w:rPr>
        <w:t>.</w:t>
      </w:r>
    </w:p>
    <w:p w:rsidR="00F034F5" w:rsidRPr="005F42BA" w:rsidRDefault="00F034F5" w:rsidP="00F034F5">
      <w:pPr>
        <w:tabs>
          <w:tab w:val="left" w:pos="567"/>
          <w:tab w:val="left" w:pos="851"/>
        </w:tabs>
        <w:spacing w:after="120" w:line="240" w:lineRule="auto"/>
        <w:jc w:val="both"/>
        <w:rPr>
          <w:rFonts w:ascii="Book Antiqua" w:eastAsia="Times New Roman" w:hAnsi="Book Antiqua" w:cs="Times New Roman"/>
          <w:lang w:eastAsia="bg-BG"/>
        </w:rPr>
      </w:pPr>
      <w:r w:rsidRPr="005F42BA">
        <w:rPr>
          <w:rFonts w:ascii="Book Antiqua" w:eastAsia="Times New Roman" w:hAnsi="Book Antiqua" w:cs="Times New Roman"/>
          <w:b/>
          <w:lang w:eastAsia="bg-BG"/>
        </w:rPr>
        <w:tab/>
      </w:r>
      <w:r w:rsidRPr="005F42BA">
        <w:rPr>
          <w:rFonts w:ascii="Book Antiqua" w:eastAsia="Times New Roman" w:hAnsi="Book Antiqua" w:cs="Times New Roman"/>
          <w:lang w:eastAsia="bg-BG"/>
        </w:rPr>
        <w:t>Възложителят</w:t>
      </w:r>
      <w:r w:rsidRPr="005F42BA">
        <w:rPr>
          <w:rFonts w:ascii="Book Antiqua" w:eastAsia="Times New Roman" w:hAnsi="Book Antiqua" w:cs="Times New Roman"/>
          <w:b/>
          <w:lang w:eastAsia="bg-BG"/>
        </w:rPr>
        <w:t xml:space="preserve"> НЕ ПОСТАВЯ</w:t>
      </w:r>
      <w:r w:rsidRPr="005F42BA">
        <w:rPr>
          <w:rFonts w:ascii="Book Antiqua" w:eastAsia="Times New Roman" w:hAnsi="Book Antiqua" w:cs="Times New Roman"/>
          <w:lang w:eastAsia="bg-BG"/>
        </w:rPr>
        <w:t xml:space="preserve"> изисквания за икономическо и финансово състояние.</w:t>
      </w:r>
    </w:p>
    <w:p w:rsidR="00F034F5" w:rsidRPr="005F42BA" w:rsidRDefault="00F034F5" w:rsidP="00F034F5">
      <w:pPr>
        <w:spacing w:after="120" w:line="240" w:lineRule="auto"/>
        <w:jc w:val="both"/>
        <w:rPr>
          <w:rFonts w:ascii="Book Antiqua" w:eastAsia="Times New Roman" w:hAnsi="Book Antiqua" w:cs="Times New Roman"/>
          <w:lang w:eastAsia="bg-BG"/>
        </w:rPr>
      </w:pPr>
      <w:r w:rsidRPr="005F42BA">
        <w:rPr>
          <w:rFonts w:ascii="Book Antiqua" w:eastAsia="Times New Roman" w:hAnsi="Book Antiqua" w:cs="Times New Roman"/>
          <w:b/>
          <w:lang w:val="ru-RU" w:eastAsia="bg-BG"/>
        </w:rPr>
        <w:tab/>
      </w:r>
      <w:r w:rsidR="00701024" w:rsidRPr="005F42BA">
        <w:rPr>
          <w:rFonts w:ascii="Book Antiqua" w:eastAsia="Times New Roman" w:hAnsi="Book Antiqua" w:cs="Times New Roman"/>
          <w:b/>
          <w:lang w:eastAsia="bg-BG"/>
        </w:rPr>
        <w:t>3. Изисквания за допустимост н</w:t>
      </w:r>
      <w:r w:rsidRPr="005F42BA">
        <w:rPr>
          <w:rFonts w:ascii="Book Antiqua" w:eastAsia="Times New Roman" w:hAnsi="Book Antiqua" w:cs="Times New Roman"/>
          <w:b/>
          <w:lang w:eastAsia="bg-BG"/>
        </w:rPr>
        <w:t>а технически  и професионални способности на участниците.</w:t>
      </w:r>
    </w:p>
    <w:p w:rsidR="00F034F5" w:rsidRPr="005F42BA" w:rsidRDefault="00F034F5" w:rsidP="00F034F5">
      <w:pPr>
        <w:pStyle w:val="ListParagraph"/>
        <w:numPr>
          <w:ilvl w:val="1"/>
          <w:numId w:val="9"/>
        </w:numPr>
        <w:spacing w:after="0" w:line="240" w:lineRule="auto"/>
        <w:jc w:val="both"/>
        <w:rPr>
          <w:rFonts w:ascii="Book Antiqua" w:hAnsi="Book Antiqua"/>
        </w:rPr>
      </w:pPr>
      <w:r w:rsidRPr="005F42BA">
        <w:rPr>
          <w:rFonts w:ascii="Book Antiqua" w:hAnsi="Book Antiqua"/>
        </w:rPr>
        <w:t xml:space="preserve">Участникът трябва </w:t>
      </w:r>
      <w:r w:rsidRPr="005F42BA">
        <w:rPr>
          <w:rFonts w:ascii="Book Antiqua" w:hAnsi="Book Antiqua"/>
          <w:i/>
        </w:rPr>
        <w:t xml:space="preserve">да е </w:t>
      </w:r>
      <w:r w:rsidRPr="005F42BA">
        <w:rPr>
          <w:rFonts w:ascii="Book Antiqua" w:hAnsi="Book Antiqua"/>
          <w:i/>
          <w:color w:val="000000"/>
        </w:rPr>
        <w:t xml:space="preserve">изпълнил </w:t>
      </w:r>
      <w:r w:rsidRPr="005F42BA">
        <w:rPr>
          <w:rFonts w:ascii="Book Antiqua" w:hAnsi="Book Antiqua"/>
          <w:b/>
          <w:i/>
          <w:color w:val="000000"/>
        </w:rPr>
        <w:t>една</w:t>
      </w:r>
      <w:r w:rsidRPr="005F42BA">
        <w:rPr>
          <w:rFonts w:ascii="Book Antiqua" w:hAnsi="Book Antiqua"/>
          <w:i/>
        </w:rPr>
        <w:t xml:space="preserve"> доставка на стоки, еднакви или сходни с предмета на обществената поръчка, за последните три години, считано от датата на подаване на офертата</w:t>
      </w:r>
      <w:r w:rsidRPr="005F42BA">
        <w:rPr>
          <w:rFonts w:ascii="Book Antiqua" w:hAnsi="Book Antiqua"/>
        </w:rPr>
        <w:t xml:space="preserve">. </w:t>
      </w:r>
      <w:bookmarkStart w:id="0" w:name="_GoBack"/>
      <w:r w:rsidRPr="003C5F0B">
        <w:rPr>
          <w:rFonts w:ascii="Book Antiqua" w:hAnsi="Book Antiqua"/>
        </w:rPr>
        <w:t>Под сходни доставки Възложителят приема доставка на компютри</w:t>
      </w:r>
      <w:r w:rsidR="008F5483" w:rsidRPr="003C5F0B">
        <w:rPr>
          <w:rFonts w:ascii="Book Antiqua" w:hAnsi="Book Antiqua"/>
        </w:rPr>
        <w:t xml:space="preserve"> и</w:t>
      </w:r>
      <w:r w:rsidRPr="003C5F0B">
        <w:rPr>
          <w:rFonts w:ascii="Book Antiqua" w:hAnsi="Book Antiqua"/>
        </w:rPr>
        <w:t>/</w:t>
      </w:r>
      <w:r w:rsidR="008F5483" w:rsidRPr="003C5F0B">
        <w:rPr>
          <w:rFonts w:ascii="Book Antiqua" w:hAnsi="Book Antiqua"/>
        </w:rPr>
        <w:t>или</w:t>
      </w:r>
      <w:r w:rsidRPr="003C5F0B">
        <w:rPr>
          <w:rFonts w:ascii="Book Antiqua" w:hAnsi="Book Antiqua"/>
        </w:rPr>
        <w:t xml:space="preserve"> компютърна техника</w:t>
      </w:r>
      <w:r w:rsidR="00E24EA8" w:rsidRPr="003C5F0B">
        <w:rPr>
          <w:rFonts w:ascii="Book Antiqua" w:hAnsi="Book Antiqua"/>
        </w:rPr>
        <w:t>, доставка на</w:t>
      </w:r>
      <w:r w:rsidR="00701024" w:rsidRPr="003C5F0B">
        <w:rPr>
          <w:rFonts w:ascii="Book Antiqua" w:hAnsi="Book Antiqua"/>
        </w:rPr>
        <w:t xml:space="preserve"> сървъри</w:t>
      </w:r>
      <w:r w:rsidR="00E24EA8" w:rsidRPr="003C5F0B">
        <w:rPr>
          <w:rFonts w:ascii="Book Antiqua" w:hAnsi="Book Antiqua"/>
        </w:rPr>
        <w:t xml:space="preserve"> </w:t>
      </w:r>
      <w:r w:rsidR="00701024" w:rsidRPr="003C5F0B">
        <w:rPr>
          <w:rFonts w:ascii="Book Antiqua" w:hAnsi="Book Antiqua"/>
        </w:rPr>
        <w:t>/</w:t>
      </w:r>
      <w:r w:rsidR="00E24EA8" w:rsidRPr="003C5F0B">
        <w:rPr>
          <w:rFonts w:ascii="Book Antiqua" w:hAnsi="Book Antiqua"/>
        </w:rPr>
        <w:t>двупроцесорен сървър за виртуализация</w:t>
      </w:r>
      <w:r w:rsidR="00701024" w:rsidRPr="003C5F0B">
        <w:rPr>
          <w:rFonts w:ascii="Book Antiqua" w:hAnsi="Book Antiqua"/>
        </w:rPr>
        <w:t>/</w:t>
      </w:r>
      <w:r w:rsidRPr="003C5F0B">
        <w:rPr>
          <w:rFonts w:ascii="Book Antiqua" w:hAnsi="Book Antiqua"/>
        </w:rPr>
        <w:t>.</w:t>
      </w:r>
      <w:bookmarkEnd w:id="0"/>
    </w:p>
    <w:p w:rsidR="00F034F5" w:rsidRPr="005F42BA" w:rsidRDefault="00F034F5" w:rsidP="00F034F5">
      <w:pPr>
        <w:pStyle w:val="ListParagraph"/>
        <w:spacing w:after="0" w:line="240" w:lineRule="auto"/>
        <w:ind w:left="0" w:firstLine="709"/>
        <w:jc w:val="both"/>
        <w:rPr>
          <w:rFonts w:ascii="Book Antiqua" w:hAnsi="Book Antiqua"/>
          <w:i/>
          <w:u w:val="single"/>
        </w:rPr>
      </w:pPr>
      <w:r w:rsidRPr="005F42BA">
        <w:rPr>
          <w:rFonts w:ascii="Book Antiqua" w:hAnsi="Book Antiqua"/>
          <w:i/>
          <w:u w:val="single"/>
        </w:rPr>
        <w:t>Това обстоятелство се декларира в ЧАСТ ТРЕТА от Образец № 1 от документацията за участие.</w:t>
      </w:r>
    </w:p>
    <w:p w:rsidR="00F034F5" w:rsidRPr="005F42BA" w:rsidRDefault="00F034F5" w:rsidP="00F034F5">
      <w:pPr>
        <w:pStyle w:val="ListParagraph"/>
        <w:spacing w:after="0" w:line="240" w:lineRule="auto"/>
        <w:ind w:left="0" w:firstLine="709"/>
        <w:jc w:val="both"/>
        <w:rPr>
          <w:rFonts w:ascii="Book Antiqua" w:hAnsi="Book Antiqua"/>
        </w:rPr>
      </w:pPr>
    </w:p>
    <w:p w:rsidR="00F034F5" w:rsidRPr="005F42BA" w:rsidRDefault="00F034F5" w:rsidP="00F034F5">
      <w:pPr>
        <w:spacing w:after="0"/>
        <w:jc w:val="both"/>
        <w:rPr>
          <w:rFonts w:ascii="Book Antiqua" w:eastAsia="Times New Roman" w:hAnsi="Book Antiqua" w:cs="Times New Roman"/>
          <w:i/>
          <w:color w:val="000000"/>
          <w:lang w:val="ru-RU" w:eastAsia="bg-BG"/>
        </w:rPr>
      </w:pPr>
      <w:r w:rsidRPr="005F42BA">
        <w:rPr>
          <w:rFonts w:ascii="Book Antiqua" w:eastAsia="Times New Roman" w:hAnsi="Book Antiqua" w:cs="Times New Roman"/>
          <w:lang w:eastAsia="bg-BG"/>
        </w:rPr>
        <w:t xml:space="preserve">          </w:t>
      </w:r>
      <w:r w:rsidRPr="005F42BA">
        <w:rPr>
          <w:rFonts w:ascii="Book Antiqua" w:eastAsia="Times New Roman" w:hAnsi="Book Antiqua" w:cs="Times New Roman"/>
          <w:b/>
          <w:i/>
          <w:u w:val="single"/>
          <w:lang w:eastAsia="bg-BG"/>
        </w:rPr>
        <w:t>Важно:</w:t>
      </w:r>
      <w:r w:rsidRPr="005F42BA">
        <w:rPr>
          <w:rFonts w:ascii="Book Antiqua" w:eastAsia="Times New Roman" w:hAnsi="Book Antiqua" w:cs="Times New Roman"/>
          <w:b/>
          <w:i/>
          <w:lang w:eastAsia="bg-BG"/>
        </w:rPr>
        <w:t xml:space="preserve"> </w:t>
      </w:r>
      <w:r w:rsidRPr="005F42BA">
        <w:rPr>
          <w:rFonts w:ascii="Book Antiqua" w:eastAsia="Times New Roman" w:hAnsi="Book Antiqua" w:cs="Times New Roman"/>
          <w:i/>
          <w:lang w:eastAsia="bg-BG"/>
        </w:rPr>
        <w:t>На етап сключване на договор участникът, избран за изп</w:t>
      </w:r>
      <w:r w:rsidR="00701024" w:rsidRPr="005F42BA">
        <w:rPr>
          <w:rFonts w:ascii="Book Antiqua" w:eastAsia="Times New Roman" w:hAnsi="Book Antiqua" w:cs="Times New Roman"/>
          <w:i/>
          <w:lang w:eastAsia="bg-BG"/>
        </w:rPr>
        <w:t>ълнител, следва да представи</w:t>
      </w:r>
      <w:r w:rsidRPr="005F42BA">
        <w:rPr>
          <w:rFonts w:ascii="Book Antiqua" w:eastAsia="Times New Roman" w:hAnsi="Book Antiqua" w:cs="Times New Roman"/>
          <w:i/>
          <w:lang w:eastAsia="bg-BG"/>
        </w:rPr>
        <w:t xml:space="preserve"> </w:t>
      </w:r>
      <w:r w:rsidRPr="005F42BA">
        <w:rPr>
          <w:rFonts w:ascii="Book Antiqua" w:eastAsia="Times New Roman" w:hAnsi="Book Antiqua" w:cs="Times New Roman"/>
          <w:b/>
          <w:i/>
          <w:lang w:eastAsia="bg-BG"/>
        </w:rPr>
        <w:t>доказателство</w:t>
      </w:r>
      <w:r w:rsidRPr="005F42BA">
        <w:rPr>
          <w:rFonts w:ascii="Book Antiqua" w:eastAsia="Times New Roman" w:hAnsi="Book Antiqua" w:cs="Times New Roman"/>
          <w:i/>
          <w:lang w:eastAsia="bg-BG"/>
        </w:rPr>
        <w:t xml:space="preserve"> за извършената </w:t>
      </w:r>
      <w:r w:rsidRPr="005F42BA">
        <w:rPr>
          <w:rFonts w:ascii="Book Antiqua" w:eastAsia="Times New Roman" w:hAnsi="Book Antiqua" w:cs="Times New Roman"/>
          <w:i/>
          <w:color w:val="000000"/>
          <w:lang w:eastAsia="bg-BG"/>
        </w:rPr>
        <w:t xml:space="preserve">доставка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доставката; или чрез </w:t>
      </w:r>
      <w:r w:rsidRPr="005F42BA">
        <w:rPr>
          <w:rFonts w:ascii="Book Antiqua" w:eastAsia="Times New Roman" w:hAnsi="Book Antiqua" w:cs="Times New Roman"/>
          <w:bCs/>
          <w:i/>
          <w:color w:val="000000"/>
          <w:lang w:eastAsia="bg-BG"/>
        </w:rPr>
        <w:t>референции /препоръки/ или друг аналогичен документ</w:t>
      </w:r>
      <w:r w:rsidRPr="005F42BA">
        <w:rPr>
          <w:rFonts w:ascii="Book Antiqua" w:eastAsia="Times New Roman" w:hAnsi="Book Antiqua" w:cs="Times New Roman"/>
          <w:i/>
          <w:color w:val="000000"/>
          <w:lang w:eastAsia="bg-BG"/>
        </w:rPr>
        <w:t>, издадени от получателя на доставката</w:t>
      </w:r>
      <w:r w:rsidRPr="005F42BA">
        <w:rPr>
          <w:rFonts w:ascii="Book Antiqua" w:eastAsia="Times New Roman" w:hAnsi="Book Antiqua" w:cs="Times New Roman"/>
          <w:i/>
          <w:color w:val="000000"/>
          <w:lang w:val="ru-RU" w:eastAsia="bg-BG"/>
        </w:rPr>
        <w:t>.</w:t>
      </w:r>
    </w:p>
    <w:p w:rsidR="00F034F5" w:rsidRPr="005F42BA" w:rsidRDefault="00F034F5" w:rsidP="00F034F5">
      <w:pPr>
        <w:pStyle w:val="ListParagraph"/>
        <w:numPr>
          <w:ilvl w:val="1"/>
          <w:numId w:val="9"/>
        </w:numPr>
        <w:tabs>
          <w:tab w:val="left" w:pos="0"/>
        </w:tabs>
        <w:autoSpaceDE w:val="0"/>
        <w:autoSpaceDN w:val="0"/>
        <w:adjustRightInd w:val="0"/>
        <w:spacing w:after="120" w:line="240" w:lineRule="auto"/>
        <w:ind w:hanging="361"/>
        <w:jc w:val="both"/>
        <w:rPr>
          <w:rFonts w:ascii="Book Antiqua" w:hAnsi="Book Antiqua"/>
        </w:rPr>
      </w:pPr>
      <w:r w:rsidRPr="005F42BA">
        <w:rPr>
          <w:rFonts w:ascii="Book Antiqua" w:hAnsi="Book Antiqua"/>
          <w:b/>
          <w:i/>
        </w:rPr>
        <w:t xml:space="preserve">Участникът да има внедрена система за управление на качеството по стандарт </w:t>
      </w:r>
      <w:r w:rsidRPr="005F42BA">
        <w:rPr>
          <w:rFonts w:ascii="Book Antiqua" w:hAnsi="Book Antiqua"/>
          <w:b/>
          <w:i/>
          <w:lang w:val="en-US"/>
        </w:rPr>
        <w:t xml:space="preserve">EN </w:t>
      </w:r>
      <w:r w:rsidRPr="005F42BA">
        <w:rPr>
          <w:rFonts w:ascii="Book Antiqua" w:hAnsi="Book Antiqua"/>
          <w:b/>
          <w:i/>
        </w:rPr>
        <w:t xml:space="preserve">ISO 9001:2008/ 2015, </w:t>
      </w:r>
      <w:r w:rsidRPr="005F42BA">
        <w:rPr>
          <w:rFonts w:ascii="Book Antiqua" w:hAnsi="Book Antiqua"/>
        </w:rPr>
        <w:t xml:space="preserve">БДС ЕN ISO 9001:2008/ 2015 </w:t>
      </w:r>
      <w:r w:rsidRPr="005F42BA">
        <w:rPr>
          <w:rFonts w:ascii="Book Antiqua" w:hAnsi="Book Antiqua"/>
          <w:b/>
          <w:i/>
        </w:rPr>
        <w:t xml:space="preserve"> или еквивалент </w:t>
      </w:r>
      <w:r w:rsidRPr="005F42BA">
        <w:rPr>
          <w:rFonts w:ascii="Book Antiqua" w:hAnsi="Book Antiqua"/>
        </w:rPr>
        <w:t>с обхват на сертификата</w:t>
      </w:r>
      <w:r w:rsidRPr="005F42BA">
        <w:rPr>
          <w:rFonts w:ascii="Book Antiqua" w:hAnsi="Book Antiqua"/>
          <w:lang w:val="en-US"/>
        </w:rPr>
        <w:t xml:space="preserve"> </w:t>
      </w:r>
      <w:r w:rsidRPr="005F42BA">
        <w:rPr>
          <w:rFonts w:ascii="Book Antiqua" w:hAnsi="Book Antiqua"/>
        </w:rPr>
        <w:t>„продажба на компютри и/ или компютърна техника</w:t>
      </w:r>
      <w:r w:rsidR="00701024" w:rsidRPr="005F42BA">
        <w:rPr>
          <w:rFonts w:ascii="Book Antiqua" w:hAnsi="Book Antiqua"/>
        </w:rPr>
        <w:t>, сървъри</w:t>
      </w:r>
      <w:r w:rsidR="001B2F8E" w:rsidRPr="005F42BA">
        <w:rPr>
          <w:rFonts w:ascii="Book Antiqua" w:hAnsi="Book Antiqua"/>
        </w:rPr>
        <w:t xml:space="preserve"> / двупроцесорен сървър за виртуализация/ </w:t>
      </w:r>
      <w:r w:rsidRPr="005F42BA">
        <w:rPr>
          <w:rFonts w:ascii="Book Antiqua" w:hAnsi="Book Antiqua"/>
        </w:rPr>
        <w:t>”.</w:t>
      </w:r>
    </w:p>
    <w:p w:rsidR="00F034F5" w:rsidRPr="005F42BA" w:rsidRDefault="00F034F5" w:rsidP="00F034F5">
      <w:pPr>
        <w:tabs>
          <w:tab w:val="left" w:pos="0"/>
        </w:tabs>
        <w:autoSpaceDE w:val="0"/>
        <w:autoSpaceDN w:val="0"/>
        <w:adjustRightInd w:val="0"/>
        <w:spacing w:after="20" w:line="240" w:lineRule="auto"/>
        <w:ind w:firstLine="709"/>
        <w:jc w:val="both"/>
        <w:rPr>
          <w:rFonts w:ascii="Book Antiqua" w:eastAsia="Times New Roman" w:hAnsi="Book Antiqua" w:cs="Times New Roman"/>
          <w:i/>
          <w:u w:val="single"/>
        </w:rPr>
      </w:pPr>
      <w:r w:rsidRPr="005F42BA">
        <w:rPr>
          <w:rFonts w:ascii="Book Antiqua" w:eastAsia="Times New Roman" w:hAnsi="Book Antiqua" w:cs="Times New Roman"/>
          <w:i/>
          <w:u w:val="single"/>
        </w:rPr>
        <w:t>Това обстоятелство се декларира в ЧАСТ ТРЕТА от Образец № 1 от документацията за участие.</w:t>
      </w:r>
    </w:p>
    <w:p w:rsidR="00F034F5" w:rsidRPr="005F42BA" w:rsidRDefault="00F034F5" w:rsidP="00F034F5">
      <w:pPr>
        <w:tabs>
          <w:tab w:val="left" w:pos="0"/>
        </w:tabs>
        <w:autoSpaceDE w:val="0"/>
        <w:autoSpaceDN w:val="0"/>
        <w:adjustRightInd w:val="0"/>
        <w:spacing w:after="20" w:line="240" w:lineRule="auto"/>
        <w:ind w:firstLine="709"/>
        <w:jc w:val="both"/>
        <w:rPr>
          <w:rFonts w:ascii="Book Antiqua" w:eastAsia="Times New Roman" w:hAnsi="Book Antiqua" w:cs="Times New Roman"/>
          <w:i/>
          <w:u w:val="single"/>
        </w:rPr>
      </w:pPr>
    </w:p>
    <w:p w:rsidR="00F034F5" w:rsidRPr="005F42BA" w:rsidRDefault="00F034F5" w:rsidP="00F034F5">
      <w:pPr>
        <w:pStyle w:val="ListParagraph"/>
        <w:tabs>
          <w:tab w:val="left" w:pos="0"/>
        </w:tabs>
        <w:autoSpaceDE w:val="0"/>
        <w:autoSpaceDN w:val="0"/>
        <w:adjustRightInd w:val="0"/>
        <w:spacing w:after="120" w:line="240" w:lineRule="auto"/>
        <w:ind w:left="0"/>
        <w:jc w:val="both"/>
        <w:rPr>
          <w:rFonts w:ascii="Book Antiqua" w:hAnsi="Book Antiqua"/>
        </w:rPr>
      </w:pPr>
      <w:r w:rsidRPr="005F42BA">
        <w:rPr>
          <w:rFonts w:ascii="Book Antiqua" w:hAnsi="Book Antiqua"/>
          <w:b/>
          <w:i/>
        </w:rPr>
        <w:tab/>
      </w:r>
      <w:r w:rsidRPr="005F42BA">
        <w:rPr>
          <w:rFonts w:ascii="Book Antiqua" w:hAnsi="Book Antiqua"/>
        </w:rPr>
        <w:t>Сертификатите трябва да са актуални към датата на подаване на офертата,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w:t>
      </w:r>
      <w:r w:rsidR="00701024" w:rsidRPr="005F42BA">
        <w:rPr>
          <w:rFonts w:ascii="Book Antiqua" w:hAnsi="Book Antiqua"/>
        </w:rPr>
        <w:t>алната акредитация на органи за</w:t>
      </w:r>
      <w:r w:rsidRPr="005F42BA">
        <w:rPr>
          <w:rFonts w:ascii="Book Antiqua" w:hAnsi="Book Antiqua"/>
        </w:rPr>
        <w:t xml:space="preserve"> оценяване на съответствието. </w:t>
      </w:r>
      <w:r w:rsidRPr="005F42BA">
        <w:rPr>
          <w:rFonts w:ascii="Book Antiqua" w:hAnsi="Book Antiqua"/>
          <w:b/>
        </w:rPr>
        <w:t xml:space="preserve">Възложителят приема и еквивалентни сертификати, издадени от органи, установени в други държави. </w:t>
      </w:r>
      <w:r w:rsidRPr="005F42BA">
        <w:rPr>
          <w:rFonts w:ascii="Book Antiqua" w:hAnsi="Book Antiqua"/>
        </w:rPr>
        <w:t>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тези случаи участникът трябва да е в състояние да докаже, че предлаганите мерки са еквивалентни на изискваните.</w:t>
      </w:r>
    </w:p>
    <w:p w:rsidR="00F034F5" w:rsidRPr="005F42BA" w:rsidRDefault="00F034F5" w:rsidP="00F034F5">
      <w:pPr>
        <w:tabs>
          <w:tab w:val="left" w:pos="360"/>
          <w:tab w:val="left" w:pos="709"/>
        </w:tabs>
        <w:autoSpaceDE w:val="0"/>
        <w:autoSpaceDN w:val="0"/>
        <w:adjustRightInd w:val="0"/>
        <w:ind w:firstLine="1080"/>
        <w:jc w:val="both"/>
        <w:rPr>
          <w:rFonts w:ascii="Book Antiqua" w:eastAsia="Times New Roman" w:hAnsi="Book Antiqua" w:cs="Times New Roman"/>
        </w:rPr>
      </w:pPr>
      <w:r w:rsidRPr="005F42BA">
        <w:rPr>
          <w:rFonts w:ascii="Book Antiqua" w:eastAsia="Times New Roman" w:hAnsi="Book Antiqua" w:cs="Times New Roman"/>
          <w:b/>
          <w:u w:val="single"/>
        </w:rPr>
        <w:t>Важно:</w:t>
      </w:r>
      <w:r w:rsidRPr="005F42BA">
        <w:rPr>
          <w:rFonts w:ascii="Book Antiqua" w:eastAsia="Times New Roman" w:hAnsi="Book Antiqua" w:cs="Times New Roman"/>
        </w:rPr>
        <w:t xml:space="preserve"> На етап сключване на договор участникът, избран за изпълнител, следва да представи като </w:t>
      </w:r>
      <w:r w:rsidRPr="005F42BA">
        <w:rPr>
          <w:rFonts w:ascii="Book Antiqua" w:eastAsia="Times New Roman" w:hAnsi="Book Antiqua" w:cs="Times New Roman"/>
          <w:b/>
        </w:rPr>
        <w:t xml:space="preserve">доказателство - </w:t>
      </w:r>
      <w:r w:rsidRPr="005F42BA">
        <w:rPr>
          <w:rFonts w:ascii="Book Antiqua" w:eastAsia="Calibri" w:hAnsi="Book Antiqua" w:cs="Times New Roman"/>
          <w:b/>
        </w:rPr>
        <w:t xml:space="preserve"> заверено от участника копие на Сертификат </w:t>
      </w:r>
      <w:r w:rsidRPr="005F42BA">
        <w:rPr>
          <w:rFonts w:ascii="Book Antiqua" w:eastAsia="Times New Roman" w:hAnsi="Book Antiqua" w:cs="Times New Roman"/>
          <w:i/>
          <w:lang w:val="en-US"/>
        </w:rPr>
        <w:t xml:space="preserve">EN </w:t>
      </w:r>
      <w:r w:rsidRPr="005F42BA">
        <w:rPr>
          <w:rFonts w:ascii="Book Antiqua" w:eastAsia="Times New Roman" w:hAnsi="Book Antiqua" w:cs="Times New Roman"/>
          <w:i/>
        </w:rPr>
        <w:t xml:space="preserve">ISO 9001:2008/ 2015, </w:t>
      </w:r>
      <w:r w:rsidRPr="005F42BA">
        <w:rPr>
          <w:rFonts w:ascii="Book Antiqua" w:eastAsia="Times New Roman" w:hAnsi="Book Antiqua" w:cs="Times New Roman"/>
        </w:rPr>
        <w:t xml:space="preserve">БДС ЕN ISO 9001:2008/ 2015 </w:t>
      </w:r>
      <w:r w:rsidRPr="005F42BA">
        <w:rPr>
          <w:rFonts w:ascii="Book Antiqua" w:eastAsia="Times New Roman" w:hAnsi="Book Antiqua" w:cs="Times New Roman"/>
          <w:i/>
        </w:rPr>
        <w:t xml:space="preserve"> </w:t>
      </w:r>
      <w:r w:rsidRPr="005F42BA">
        <w:rPr>
          <w:rFonts w:ascii="Book Antiqua" w:eastAsia="Times New Roman" w:hAnsi="Book Antiqua" w:cs="Times New Roman"/>
        </w:rPr>
        <w:t xml:space="preserve"> или еквивалентен, който да е валиден към датата на сключване на договора.</w:t>
      </w:r>
    </w:p>
    <w:p w:rsidR="00F034F5" w:rsidRPr="005F42BA" w:rsidRDefault="00F034F5" w:rsidP="00F034F5">
      <w:pPr>
        <w:tabs>
          <w:tab w:val="left" w:pos="0"/>
        </w:tabs>
        <w:autoSpaceDE w:val="0"/>
        <w:autoSpaceDN w:val="0"/>
        <w:adjustRightInd w:val="0"/>
        <w:spacing w:after="20" w:line="240" w:lineRule="auto"/>
        <w:ind w:firstLine="709"/>
        <w:jc w:val="both"/>
        <w:rPr>
          <w:rFonts w:ascii="Book Antiqua" w:eastAsia="Times New Roman" w:hAnsi="Book Antiqua" w:cs="Times New Roman"/>
        </w:rPr>
      </w:pPr>
      <w:r w:rsidRPr="005F42BA">
        <w:rPr>
          <w:rFonts w:ascii="Book Antiqua" w:eastAsia="Times New Roman" w:hAnsi="Book Antiqua" w:cs="Times New Roman"/>
          <w:b/>
          <w:bCs/>
          <w:i/>
          <w:iCs/>
        </w:rPr>
        <w:t xml:space="preserve">Забележка:   </w:t>
      </w:r>
      <w:r w:rsidRPr="005F42BA">
        <w:rPr>
          <w:rFonts w:ascii="Book Antiqua" w:eastAsia="Times New Roman" w:hAnsi="Book Antiqua" w:cs="Times New Roman"/>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F034F5" w:rsidRPr="005F42BA" w:rsidRDefault="00F034F5" w:rsidP="00F034F5">
      <w:pPr>
        <w:tabs>
          <w:tab w:val="left" w:pos="0"/>
        </w:tabs>
        <w:autoSpaceDE w:val="0"/>
        <w:autoSpaceDN w:val="0"/>
        <w:adjustRightInd w:val="0"/>
        <w:spacing w:after="20" w:line="240" w:lineRule="auto"/>
        <w:ind w:firstLine="709"/>
        <w:jc w:val="both"/>
        <w:rPr>
          <w:rFonts w:ascii="Book Antiqua" w:eastAsia="Times New Roman" w:hAnsi="Book Antiqua" w:cs="Times New Roman"/>
        </w:rPr>
      </w:pPr>
    </w:p>
    <w:p w:rsidR="00F034F5" w:rsidRPr="005F42BA" w:rsidRDefault="00F034F5" w:rsidP="00F034F5">
      <w:pPr>
        <w:tabs>
          <w:tab w:val="left" w:pos="0"/>
        </w:tabs>
        <w:autoSpaceDE w:val="0"/>
        <w:autoSpaceDN w:val="0"/>
        <w:adjustRightInd w:val="0"/>
        <w:spacing w:after="20" w:line="240" w:lineRule="auto"/>
        <w:ind w:firstLine="709"/>
        <w:jc w:val="both"/>
        <w:rPr>
          <w:rFonts w:ascii="Book Antiqua" w:eastAsia="Times New Roman" w:hAnsi="Book Antiqua" w:cs="Times New Roman"/>
        </w:rPr>
      </w:pPr>
      <w:r w:rsidRPr="005F42BA">
        <w:rPr>
          <w:rFonts w:ascii="Book Antiqua" w:eastAsia="Times New Roman" w:hAnsi="Book Antiqua" w:cs="Times New Roman"/>
        </w:rPr>
        <w:t>Участниците могат за конкретната поръчка</w:t>
      </w:r>
      <w:r w:rsidR="00701024" w:rsidRPr="005F42BA">
        <w:rPr>
          <w:rFonts w:ascii="Book Antiqua" w:eastAsia="Times New Roman" w:hAnsi="Book Antiqua" w:cs="Times New Roman"/>
        </w:rPr>
        <w:t>,</w:t>
      </w:r>
      <w:r w:rsidRPr="005F42BA">
        <w:rPr>
          <w:rFonts w:ascii="Book Antiqua" w:eastAsia="Times New Roman" w:hAnsi="Book Antiqua" w:cs="Times New Roman"/>
        </w:rPr>
        <w:t xml:space="preserve"> да се позоват на капацитета на трети лица, независимо от правната връзка между тях, по отношение на критериите, свързани с техническите възможности.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 лица задължения.</w:t>
      </w:r>
    </w:p>
    <w:p w:rsidR="00F034F5" w:rsidRPr="005F42BA" w:rsidRDefault="00F034F5" w:rsidP="00F034F5">
      <w:pPr>
        <w:tabs>
          <w:tab w:val="left" w:pos="0"/>
        </w:tabs>
        <w:autoSpaceDE w:val="0"/>
        <w:autoSpaceDN w:val="0"/>
        <w:adjustRightInd w:val="0"/>
        <w:spacing w:after="20" w:line="240" w:lineRule="auto"/>
        <w:ind w:firstLine="709"/>
        <w:jc w:val="both"/>
        <w:rPr>
          <w:rFonts w:ascii="Book Antiqua" w:eastAsia="Times New Roman" w:hAnsi="Book Antiqua" w:cs="Times New Roman"/>
        </w:rPr>
      </w:pPr>
    </w:p>
    <w:p w:rsidR="00F034F5" w:rsidRPr="005F42BA" w:rsidRDefault="00F034F5" w:rsidP="00F034F5">
      <w:pPr>
        <w:tabs>
          <w:tab w:val="left" w:pos="0"/>
        </w:tabs>
        <w:autoSpaceDE w:val="0"/>
        <w:autoSpaceDN w:val="0"/>
        <w:adjustRightInd w:val="0"/>
        <w:spacing w:after="20" w:line="240" w:lineRule="auto"/>
        <w:ind w:firstLine="709"/>
        <w:jc w:val="both"/>
        <w:rPr>
          <w:rFonts w:ascii="Book Antiqua" w:eastAsia="Times New Roman" w:hAnsi="Book Antiqua" w:cs="Times New Roman"/>
        </w:rPr>
      </w:pPr>
      <w:r w:rsidRPr="005F42BA">
        <w:rPr>
          <w:rFonts w:ascii="Book Antiqua" w:eastAsia="Times New Roman" w:hAnsi="Book Antiqua" w:cs="Times New Roman"/>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F034F5" w:rsidRPr="005F42BA" w:rsidRDefault="00F034F5" w:rsidP="00F034F5">
      <w:pPr>
        <w:tabs>
          <w:tab w:val="left" w:pos="0"/>
        </w:tabs>
        <w:autoSpaceDE w:val="0"/>
        <w:autoSpaceDN w:val="0"/>
        <w:adjustRightInd w:val="0"/>
        <w:spacing w:after="20" w:line="240" w:lineRule="auto"/>
        <w:ind w:firstLine="709"/>
        <w:jc w:val="both"/>
        <w:rPr>
          <w:rFonts w:ascii="Book Antiqua" w:eastAsia="Times New Roman" w:hAnsi="Book Antiqua" w:cs="Times New Roman"/>
        </w:rPr>
      </w:pPr>
    </w:p>
    <w:p w:rsidR="00F034F5" w:rsidRPr="005F42BA" w:rsidRDefault="00F034F5" w:rsidP="00F034F5">
      <w:pPr>
        <w:tabs>
          <w:tab w:val="left" w:pos="0"/>
        </w:tabs>
        <w:autoSpaceDE w:val="0"/>
        <w:autoSpaceDN w:val="0"/>
        <w:adjustRightInd w:val="0"/>
        <w:spacing w:after="20" w:line="240" w:lineRule="auto"/>
        <w:ind w:firstLine="709"/>
        <w:jc w:val="both"/>
        <w:rPr>
          <w:rFonts w:ascii="Book Antiqua" w:eastAsia="Times New Roman" w:hAnsi="Book Antiqua" w:cs="Times New Roman"/>
        </w:rPr>
      </w:pPr>
      <w:r w:rsidRPr="005F42BA">
        <w:rPr>
          <w:rFonts w:ascii="Book Antiqua" w:eastAsia="Times New Roman" w:hAnsi="Book Antiqua" w:cs="Times New Roman"/>
        </w:rPr>
        <w:t>Ако участникът е клон на чуждестранно лице и за доказване на съответствието с изискванията за технически възможности</w:t>
      </w:r>
      <w:r w:rsidR="00701024" w:rsidRPr="005F42BA">
        <w:rPr>
          <w:rFonts w:ascii="Book Antiqua" w:eastAsia="Times New Roman" w:hAnsi="Book Antiqua" w:cs="Times New Roman"/>
        </w:rPr>
        <w:t>,</w:t>
      </w:r>
      <w:r w:rsidRPr="005F42BA">
        <w:rPr>
          <w:rFonts w:ascii="Book Antiqua" w:eastAsia="Times New Roman" w:hAnsi="Book Antiqua" w:cs="Times New Roman"/>
        </w:rPr>
        <w:t xml:space="preserve">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F034F5" w:rsidRPr="005F42BA" w:rsidRDefault="00F034F5" w:rsidP="00F034F5">
      <w:pPr>
        <w:tabs>
          <w:tab w:val="left" w:pos="1134"/>
        </w:tabs>
        <w:spacing w:after="120" w:line="240" w:lineRule="auto"/>
        <w:ind w:left="360"/>
        <w:jc w:val="both"/>
        <w:rPr>
          <w:rFonts w:ascii="Book Antiqua" w:eastAsia="Times New Roman" w:hAnsi="Book Antiqua" w:cs="Times New Roman"/>
          <w:b/>
          <w:lang w:eastAsia="bg-BG"/>
        </w:rPr>
      </w:pPr>
    </w:p>
    <w:p w:rsidR="00790C79" w:rsidRPr="005F42BA" w:rsidRDefault="00790C79" w:rsidP="00F034F5">
      <w:pPr>
        <w:spacing w:after="0"/>
        <w:jc w:val="center"/>
        <w:rPr>
          <w:rFonts w:ascii="Book Antiqua" w:eastAsia="Times New Roman" w:hAnsi="Book Antiqua" w:cs="Times New Roman"/>
          <w:b/>
          <w:bCs/>
          <w:lang w:val="ru-RU" w:eastAsia="bg-BG"/>
        </w:rPr>
      </w:pPr>
    </w:p>
    <w:p w:rsidR="00790C79" w:rsidRPr="005F42BA" w:rsidRDefault="00790C79" w:rsidP="00F034F5">
      <w:pPr>
        <w:spacing w:after="0"/>
        <w:jc w:val="center"/>
        <w:rPr>
          <w:rFonts w:ascii="Book Antiqua" w:eastAsia="Times New Roman" w:hAnsi="Book Antiqua" w:cs="Times New Roman"/>
          <w:b/>
          <w:bCs/>
          <w:lang w:val="ru-RU" w:eastAsia="bg-BG"/>
        </w:rPr>
      </w:pPr>
    </w:p>
    <w:p w:rsidR="00790C79" w:rsidRPr="005F42BA" w:rsidRDefault="00790C79" w:rsidP="00F034F5">
      <w:pPr>
        <w:spacing w:after="0"/>
        <w:jc w:val="center"/>
        <w:rPr>
          <w:rFonts w:ascii="Book Antiqua" w:eastAsia="Times New Roman" w:hAnsi="Book Antiqua" w:cs="Times New Roman"/>
          <w:b/>
          <w:bCs/>
          <w:lang w:val="ru-RU" w:eastAsia="bg-BG"/>
        </w:rPr>
      </w:pPr>
    </w:p>
    <w:p w:rsidR="00790C79" w:rsidRPr="005F42BA" w:rsidRDefault="00790C79" w:rsidP="00F034F5">
      <w:pPr>
        <w:spacing w:after="0"/>
        <w:jc w:val="center"/>
        <w:rPr>
          <w:rFonts w:ascii="Book Antiqua" w:eastAsia="Times New Roman" w:hAnsi="Book Antiqua" w:cs="Times New Roman"/>
          <w:b/>
          <w:bCs/>
          <w:lang w:val="ru-RU" w:eastAsia="bg-BG"/>
        </w:rPr>
      </w:pPr>
    </w:p>
    <w:p w:rsidR="00345054" w:rsidRDefault="00345054" w:rsidP="000D0F85">
      <w:pPr>
        <w:spacing w:after="0"/>
        <w:rPr>
          <w:rFonts w:ascii="Book Antiqua" w:eastAsia="Times New Roman" w:hAnsi="Book Antiqua" w:cs="Times New Roman"/>
          <w:b/>
          <w:bCs/>
          <w:lang w:val="ru-RU" w:eastAsia="bg-BG"/>
        </w:rPr>
      </w:pPr>
    </w:p>
    <w:p w:rsidR="00345054" w:rsidRDefault="00345054" w:rsidP="000D0F85">
      <w:pPr>
        <w:spacing w:after="0"/>
        <w:rPr>
          <w:rFonts w:ascii="Book Antiqua" w:eastAsia="Times New Roman" w:hAnsi="Book Antiqua" w:cs="Times New Roman"/>
          <w:b/>
          <w:bCs/>
          <w:lang w:val="ru-RU" w:eastAsia="bg-BG"/>
        </w:rPr>
      </w:pPr>
    </w:p>
    <w:p w:rsidR="00F034F5" w:rsidRPr="005F42BA" w:rsidRDefault="00345054" w:rsidP="000D0F85">
      <w:pPr>
        <w:spacing w:after="0"/>
        <w:rPr>
          <w:rFonts w:ascii="Book Antiqua" w:eastAsia="Times New Roman" w:hAnsi="Book Antiqua" w:cs="Times New Roman"/>
          <w:b/>
          <w:bCs/>
          <w:lang w:val="ru-RU" w:eastAsia="bg-BG"/>
        </w:rPr>
      </w:pPr>
      <w:r>
        <w:rPr>
          <w:rFonts w:ascii="Book Antiqua" w:eastAsia="Times New Roman" w:hAnsi="Book Antiqua" w:cs="Times New Roman"/>
          <w:b/>
          <w:bCs/>
          <w:lang w:val="ru-RU" w:eastAsia="bg-BG"/>
        </w:rPr>
        <w:lastRenderedPageBreak/>
        <w:t xml:space="preserve">                                                 </w:t>
      </w:r>
      <w:r w:rsidR="00F034F5" w:rsidRPr="005F42BA">
        <w:rPr>
          <w:rFonts w:ascii="Book Antiqua" w:eastAsia="Times New Roman" w:hAnsi="Book Antiqua" w:cs="Times New Roman"/>
          <w:b/>
          <w:bCs/>
          <w:lang w:val="ru-RU" w:eastAsia="bg-BG"/>
        </w:rPr>
        <w:t>ПОДГОТОВКА НА ОФЕРТИТЕ</w:t>
      </w:r>
    </w:p>
    <w:p w:rsidR="00F034F5" w:rsidRPr="005F42BA" w:rsidRDefault="00F034F5" w:rsidP="00F034F5">
      <w:pPr>
        <w:spacing w:after="0"/>
        <w:jc w:val="center"/>
        <w:rPr>
          <w:rFonts w:ascii="Book Antiqua" w:eastAsia="Times New Roman" w:hAnsi="Book Antiqua" w:cs="Times New Roman"/>
          <w:b/>
          <w:bCs/>
          <w:lang w:val="ru-RU" w:eastAsia="bg-BG"/>
        </w:rPr>
      </w:pPr>
    </w:p>
    <w:p w:rsidR="00F034F5" w:rsidRPr="005F42BA" w:rsidRDefault="00F034F5" w:rsidP="00F034F5">
      <w:pPr>
        <w:numPr>
          <w:ilvl w:val="0"/>
          <w:numId w:val="6"/>
        </w:numPr>
        <w:spacing w:after="0" w:line="240" w:lineRule="auto"/>
        <w:ind w:left="0" w:firstLine="0"/>
        <w:jc w:val="both"/>
        <w:rPr>
          <w:rFonts w:ascii="Book Antiqua" w:eastAsia="MS Mincho" w:hAnsi="Book Antiqua" w:cs="Times New Roman"/>
          <w:lang w:eastAsia="bg-BG"/>
        </w:rPr>
      </w:pPr>
      <w:r w:rsidRPr="005F42BA">
        <w:rPr>
          <w:rFonts w:ascii="Book Antiqua" w:eastAsia="MS Mincho" w:hAnsi="Book Antiqua" w:cs="Times New Roman"/>
          <w:lang w:eastAsia="bg-BG"/>
        </w:rPr>
        <w:t>Всеки участник има право да представи само една оферта. Не се допуска представянето на варианти в офертите. До изтичане на срока за подаване на офертите всеки участник може да промени, допълни или оттегли офертата си.</w:t>
      </w:r>
    </w:p>
    <w:p w:rsidR="00F034F5" w:rsidRPr="005F42BA" w:rsidRDefault="00F034F5" w:rsidP="00F034F5">
      <w:pPr>
        <w:numPr>
          <w:ilvl w:val="0"/>
          <w:numId w:val="6"/>
        </w:numPr>
        <w:spacing w:after="0" w:line="240" w:lineRule="auto"/>
        <w:ind w:left="0" w:firstLine="0"/>
        <w:jc w:val="both"/>
        <w:rPr>
          <w:rFonts w:ascii="Book Antiqua" w:eastAsia="MS Mincho" w:hAnsi="Book Antiqua" w:cs="Times New Roman"/>
          <w:lang w:eastAsia="bg-BG"/>
        </w:rPr>
      </w:pPr>
      <w:r w:rsidRPr="005F42BA">
        <w:rPr>
          <w:rFonts w:ascii="Book Antiqua" w:eastAsia="MS Mincho" w:hAnsi="Book Antiqua" w:cs="Times New Roman"/>
          <w:lang w:eastAsia="bg-BG"/>
        </w:rPr>
        <w:t>Лице (физическо или юридическо), което участва в обединение или е дало съгласие да бъде подизпълнител на друг участник, не може да представя самостоятелна оферта съгласно чл. 101, ал. 9 от ЗОП. Едно лице може да участва само в едно обединение (чл. 101, ал. 10 от ЗОП). Свързани лица не могат да бъдат самостоятелни участници в една и съща процедура съгласно чл. 101, ал. 11 от ЗОП.</w:t>
      </w:r>
    </w:p>
    <w:p w:rsidR="00F034F5" w:rsidRPr="005F42BA" w:rsidRDefault="00F034F5" w:rsidP="00F034F5">
      <w:pPr>
        <w:numPr>
          <w:ilvl w:val="0"/>
          <w:numId w:val="6"/>
        </w:numPr>
        <w:spacing w:after="0" w:line="240" w:lineRule="auto"/>
        <w:ind w:left="0" w:firstLine="0"/>
        <w:jc w:val="both"/>
        <w:rPr>
          <w:rFonts w:ascii="Book Antiqua" w:eastAsia="MS Mincho" w:hAnsi="Book Antiqua" w:cs="Times New Roman"/>
          <w:lang w:eastAsia="bg-BG"/>
        </w:rPr>
      </w:pPr>
      <w:r w:rsidRPr="005F42BA">
        <w:rPr>
          <w:rFonts w:ascii="Book Antiqua" w:eastAsia="MS Mincho" w:hAnsi="Book Antiqua" w:cs="Times New Roman"/>
          <w:lang w:eastAsia="bg-BG"/>
        </w:rPr>
        <w:t>При подготовката на офертата всеки участник трябва да се придържа точно към условията, обявени от Възложителя. В случай, че офертата на участник не е изготвена съгласно образците, неразделна част от тази документация, Възложителят ще отстрани участника, поради несъответствие на офертата с изискванията на документацията за участие.</w:t>
      </w:r>
    </w:p>
    <w:p w:rsidR="00F034F5" w:rsidRPr="005F42BA" w:rsidRDefault="00F034F5" w:rsidP="00327D39">
      <w:pPr>
        <w:numPr>
          <w:ilvl w:val="0"/>
          <w:numId w:val="6"/>
        </w:numPr>
        <w:spacing w:after="0" w:line="240" w:lineRule="auto"/>
        <w:ind w:left="0" w:firstLine="0"/>
        <w:jc w:val="both"/>
        <w:rPr>
          <w:rFonts w:ascii="Book Antiqua" w:eastAsia="MS Mincho" w:hAnsi="Book Antiqua" w:cs="Times New Roman"/>
          <w:lang w:eastAsia="bg-BG"/>
        </w:rPr>
      </w:pPr>
      <w:r w:rsidRPr="005F42BA">
        <w:rPr>
          <w:rFonts w:ascii="Book Antiqua" w:eastAsia="MS Mincho" w:hAnsi="Book Antiqua" w:cs="Times New Roman"/>
          <w:lang w:eastAsia="bg-BG"/>
        </w:rPr>
        <w:t>При констатирани различия между сумите, посочени с цифри и с думи, за вярно ще се приема словесното изражение на сумата;</w:t>
      </w:r>
    </w:p>
    <w:p w:rsidR="00F034F5" w:rsidRPr="005F42BA" w:rsidRDefault="00F034F5" w:rsidP="00F034F5">
      <w:pPr>
        <w:numPr>
          <w:ilvl w:val="0"/>
          <w:numId w:val="6"/>
        </w:numPr>
        <w:spacing w:after="0" w:line="240" w:lineRule="auto"/>
        <w:ind w:left="0" w:firstLine="0"/>
        <w:jc w:val="both"/>
        <w:rPr>
          <w:rFonts w:ascii="Book Antiqua" w:eastAsia="MS Mincho" w:hAnsi="Book Antiqua" w:cs="Times New Roman"/>
          <w:lang w:eastAsia="bg-BG"/>
        </w:rPr>
      </w:pPr>
      <w:r w:rsidRPr="005F42BA">
        <w:rPr>
          <w:rFonts w:ascii="Book Antiqua" w:eastAsia="MS Mincho" w:hAnsi="Book Antiqua" w:cs="Times New Roman"/>
          <w:lang w:eastAsia="bg-BG"/>
        </w:rPr>
        <w:t>Всички документи, които не са представени в оригинал и за които не се изисква нотариална заверка, трябва да са:</w:t>
      </w:r>
    </w:p>
    <w:p w:rsidR="00F034F5" w:rsidRPr="005F42BA" w:rsidRDefault="00F034F5" w:rsidP="00F034F5">
      <w:pPr>
        <w:numPr>
          <w:ilvl w:val="0"/>
          <w:numId w:val="7"/>
        </w:numPr>
        <w:tabs>
          <w:tab w:val="left" w:pos="1134"/>
        </w:tabs>
        <w:spacing w:after="0" w:line="240" w:lineRule="auto"/>
        <w:ind w:left="0" w:firstLine="567"/>
        <w:jc w:val="both"/>
        <w:rPr>
          <w:rFonts w:ascii="Book Antiqua" w:eastAsia="MS Mincho" w:hAnsi="Book Antiqua" w:cs="Times New Roman"/>
          <w:lang w:eastAsia="bg-BG"/>
        </w:rPr>
      </w:pPr>
      <w:r w:rsidRPr="005F42BA">
        <w:rPr>
          <w:rFonts w:ascii="Book Antiqua" w:eastAsia="MS Mincho" w:hAnsi="Book Antiqua" w:cs="Times New Roman"/>
          <w:lang w:eastAsia="bg-BG"/>
        </w:rPr>
        <w:t>Заверени (когато са копия) с гриф „вярно с оригинала”, подпис и свеж печат</w:t>
      </w:r>
      <w:r w:rsidRPr="005F42BA">
        <w:rPr>
          <w:rFonts w:ascii="Book Antiqua" w:eastAsia="MS Mincho" w:hAnsi="Book Antiqua" w:cs="Times New Roman"/>
          <w:lang w:val="ru-RU" w:eastAsia="bg-BG"/>
        </w:rPr>
        <w:t xml:space="preserve"> </w:t>
      </w:r>
      <w:r w:rsidRPr="005F42BA">
        <w:rPr>
          <w:rFonts w:ascii="Book Antiqua" w:eastAsia="MS Mincho" w:hAnsi="Book Antiqua" w:cs="Times New Roman"/>
          <w:lang w:eastAsia="bg-BG"/>
        </w:rPr>
        <w:t>на участника или, при участие на обединения – на който и да е от членовете на обединението. Когато участникът е физическо лице, не е необходимо поставянето на печат;</w:t>
      </w:r>
    </w:p>
    <w:p w:rsidR="00F034F5" w:rsidRPr="005F42BA" w:rsidRDefault="00F034F5" w:rsidP="00F034F5">
      <w:pPr>
        <w:numPr>
          <w:ilvl w:val="0"/>
          <w:numId w:val="7"/>
        </w:numPr>
        <w:tabs>
          <w:tab w:val="left" w:pos="1134"/>
        </w:tabs>
        <w:spacing w:after="0" w:line="240" w:lineRule="auto"/>
        <w:ind w:left="0" w:firstLine="567"/>
        <w:jc w:val="both"/>
        <w:rPr>
          <w:rFonts w:ascii="Book Antiqua" w:eastAsia="MS Mincho" w:hAnsi="Book Antiqua" w:cs="Times New Roman"/>
          <w:lang w:eastAsia="bg-BG"/>
        </w:rPr>
      </w:pPr>
      <w:r w:rsidRPr="005F42BA">
        <w:rPr>
          <w:rFonts w:ascii="Book Antiqua" w:eastAsia="MS Mincho" w:hAnsi="Book Antiqua" w:cs="Times New Roman"/>
          <w:lang w:eastAsia="bg-BG"/>
        </w:rPr>
        <w:t>Всички документи, свързани с офертата, трябва да бъдат на български език или в превод на български език;</w:t>
      </w:r>
    </w:p>
    <w:p w:rsidR="00F034F5" w:rsidRPr="005F42BA" w:rsidRDefault="00F034F5" w:rsidP="00F034F5">
      <w:pPr>
        <w:numPr>
          <w:ilvl w:val="0"/>
          <w:numId w:val="6"/>
        </w:numPr>
        <w:spacing w:after="0" w:line="240" w:lineRule="auto"/>
        <w:ind w:left="0" w:firstLine="0"/>
        <w:jc w:val="both"/>
        <w:rPr>
          <w:rFonts w:ascii="Book Antiqua" w:eastAsia="MS Mincho" w:hAnsi="Book Antiqua" w:cs="Times New Roman"/>
          <w:lang w:eastAsia="bg-BG"/>
        </w:rPr>
      </w:pPr>
      <w:r w:rsidRPr="005F42BA">
        <w:rPr>
          <w:rFonts w:ascii="Book Antiqua" w:eastAsia="MS Mincho" w:hAnsi="Book Antiqua" w:cs="Times New Roman"/>
          <w:lang w:eastAsia="bg-BG"/>
        </w:rPr>
        <w:t>Офертата се подписва от представляващия участника или от надлежно упълномощено/и – с нотариално заверено пълномощно – лице или лица.</w:t>
      </w:r>
    </w:p>
    <w:p w:rsidR="00F034F5" w:rsidRPr="005F42BA" w:rsidRDefault="00F034F5" w:rsidP="00F034F5">
      <w:pPr>
        <w:numPr>
          <w:ilvl w:val="0"/>
          <w:numId w:val="6"/>
        </w:numPr>
        <w:spacing w:after="0" w:line="240" w:lineRule="auto"/>
        <w:ind w:left="0" w:firstLine="0"/>
        <w:jc w:val="both"/>
        <w:rPr>
          <w:rFonts w:ascii="Book Antiqua" w:eastAsia="MS Mincho" w:hAnsi="Book Antiqua" w:cs="Times New Roman"/>
          <w:i/>
          <w:shd w:val="clear" w:color="auto" w:fill="FFFFFF"/>
          <w:lang w:val="en-GB"/>
        </w:rPr>
      </w:pPr>
      <w:r w:rsidRPr="005F42BA">
        <w:rPr>
          <w:rFonts w:ascii="Book Antiqua" w:eastAsia="MS Mincho" w:hAnsi="Book Antiqua" w:cs="Times New Roman"/>
          <w:lang w:eastAsia="bg-BG"/>
        </w:rPr>
        <w:t>Желаещите да участват в обявената поръчка подават офертата лично, чрез упълномощено лице, по пощата или чрез куриер, с препоръчано писмо с обр</w:t>
      </w:r>
      <w:r w:rsidR="0069522A" w:rsidRPr="005F42BA">
        <w:rPr>
          <w:rFonts w:ascii="Book Antiqua" w:eastAsia="MS Mincho" w:hAnsi="Book Antiqua" w:cs="Times New Roman"/>
          <w:lang w:eastAsia="bg-BG"/>
        </w:rPr>
        <w:t xml:space="preserve">атна разписка в </w:t>
      </w:r>
      <w:r w:rsidR="0069522A" w:rsidRPr="005F42BA">
        <w:rPr>
          <w:rFonts w:ascii="Book Antiqua" w:eastAsia="Times New Roman" w:hAnsi="Book Antiqua" w:cs="Times New Roman"/>
          <w:b/>
          <w:bCs/>
        </w:rPr>
        <w:t xml:space="preserve">УНИВЕРСИТЕТ „ПРОФ. Д-Р АСЕН ЗЛАТАРОВ”, </w:t>
      </w:r>
      <w:r w:rsidR="0069522A" w:rsidRPr="005F42BA">
        <w:rPr>
          <w:rFonts w:ascii="Book Antiqua" w:eastAsia="Times New Roman" w:hAnsi="Book Antiqua" w:cs="Times New Roman"/>
        </w:rPr>
        <w:t>ЕИК 000044541, с адрес гр. Бургас, бул. „Проф. Якимов“ № 1, представлявано от проф. д-р Магдалена Събева Миткова, ректор</w:t>
      </w:r>
      <w:r w:rsidRPr="005F42BA">
        <w:rPr>
          <w:rFonts w:ascii="Book Antiqua" w:eastAsia="MS Mincho" w:hAnsi="Book Antiqua" w:cs="Times New Roman"/>
          <w:i/>
          <w:lang w:eastAsia="bg-BG"/>
        </w:rPr>
        <w:t xml:space="preserve">, от 8:30 до 12:00 часа и от 13:00 до 16:30 часа до </w:t>
      </w:r>
      <w:proofErr w:type="spellStart"/>
      <w:r w:rsidRPr="005F42BA">
        <w:rPr>
          <w:rFonts w:ascii="Book Antiqua" w:eastAsia="MS Mincho" w:hAnsi="Book Antiqua" w:cs="Times New Roman"/>
          <w:i/>
          <w:shd w:val="clear" w:color="auto" w:fill="FFFFFF"/>
          <w:lang w:val="en-GB"/>
        </w:rPr>
        <w:t>крайната</w:t>
      </w:r>
      <w:proofErr w:type="spellEnd"/>
      <w:r w:rsidRPr="005F42BA">
        <w:rPr>
          <w:rFonts w:ascii="Book Antiqua" w:eastAsia="MS Mincho" w:hAnsi="Book Antiqua" w:cs="Times New Roman"/>
          <w:i/>
          <w:shd w:val="clear" w:color="auto" w:fill="FFFFFF"/>
          <w:lang w:val="en-GB"/>
        </w:rPr>
        <w:t xml:space="preserve"> </w:t>
      </w:r>
      <w:proofErr w:type="spellStart"/>
      <w:r w:rsidRPr="005F42BA">
        <w:rPr>
          <w:rFonts w:ascii="Book Antiqua" w:eastAsia="MS Mincho" w:hAnsi="Book Antiqua" w:cs="Times New Roman"/>
          <w:i/>
          <w:shd w:val="clear" w:color="auto" w:fill="FFFFFF"/>
          <w:lang w:val="en-GB"/>
        </w:rPr>
        <w:t>дата</w:t>
      </w:r>
      <w:proofErr w:type="spellEnd"/>
      <w:r w:rsidRPr="005F42BA">
        <w:rPr>
          <w:rFonts w:ascii="Book Antiqua" w:eastAsia="MS Mincho" w:hAnsi="Book Antiqua" w:cs="Times New Roman"/>
          <w:i/>
          <w:shd w:val="clear" w:color="auto" w:fill="FFFFFF"/>
          <w:lang w:val="en-GB"/>
        </w:rPr>
        <w:t xml:space="preserve"> </w:t>
      </w:r>
      <w:proofErr w:type="spellStart"/>
      <w:r w:rsidRPr="005F42BA">
        <w:rPr>
          <w:rFonts w:ascii="Book Antiqua" w:eastAsia="MS Mincho" w:hAnsi="Book Antiqua" w:cs="Times New Roman"/>
          <w:i/>
          <w:shd w:val="clear" w:color="auto" w:fill="FFFFFF"/>
          <w:lang w:val="en-GB"/>
        </w:rPr>
        <w:t>за</w:t>
      </w:r>
      <w:proofErr w:type="spellEnd"/>
      <w:r w:rsidRPr="005F42BA">
        <w:rPr>
          <w:rFonts w:ascii="Book Antiqua" w:eastAsia="MS Mincho" w:hAnsi="Book Antiqua" w:cs="Times New Roman"/>
          <w:i/>
          <w:shd w:val="clear" w:color="auto" w:fill="FFFFFF"/>
          <w:lang w:val="en-GB"/>
        </w:rPr>
        <w:t xml:space="preserve"> </w:t>
      </w:r>
      <w:proofErr w:type="spellStart"/>
      <w:r w:rsidRPr="005F42BA">
        <w:rPr>
          <w:rFonts w:ascii="Book Antiqua" w:eastAsia="MS Mincho" w:hAnsi="Book Antiqua" w:cs="Times New Roman"/>
          <w:i/>
          <w:shd w:val="clear" w:color="auto" w:fill="FFFFFF"/>
          <w:lang w:val="en-GB"/>
        </w:rPr>
        <w:t>подаване</w:t>
      </w:r>
      <w:proofErr w:type="spellEnd"/>
      <w:r w:rsidRPr="005F42BA">
        <w:rPr>
          <w:rFonts w:ascii="Book Antiqua" w:eastAsia="MS Mincho" w:hAnsi="Book Antiqua" w:cs="Times New Roman"/>
          <w:i/>
          <w:shd w:val="clear" w:color="auto" w:fill="FFFFFF"/>
          <w:lang w:val="en-GB"/>
        </w:rPr>
        <w:t xml:space="preserve"> </w:t>
      </w:r>
      <w:proofErr w:type="spellStart"/>
      <w:r w:rsidRPr="005F42BA">
        <w:rPr>
          <w:rFonts w:ascii="Book Antiqua" w:eastAsia="MS Mincho" w:hAnsi="Book Antiqua" w:cs="Times New Roman"/>
          <w:i/>
          <w:shd w:val="clear" w:color="auto" w:fill="FFFFFF"/>
          <w:lang w:val="en-GB"/>
        </w:rPr>
        <w:t>на</w:t>
      </w:r>
      <w:proofErr w:type="spellEnd"/>
      <w:r w:rsidRPr="005F42BA">
        <w:rPr>
          <w:rFonts w:ascii="Book Antiqua" w:eastAsia="MS Mincho" w:hAnsi="Book Antiqua" w:cs="Times New Roman"/>
          <w:i/>
          <w:shd w:val="clear" w:color="auto" w:fill="FFFFFF"/>
          <w:lang w:val="en-GB"/>
        </w:rPr>
        <w:t xml:space="preserve"> </w:t>
      </w:r>
      <w:proofErr w:type="spellStart"/>
      <w:r w:rsidRPr="005F42BA">
        <w:rPr>
          <w:rFonts w:ascii="Book Antiqua" w:eastAsia="MS Mincho" w:hAnsi="Book Antiqua" w:cs="Times New Roman"/>
          <w:i/>
          <w:shd w:val="clear" w:color="auto" w:fill="FFFFFF"/>
          <w:lang w:val="en-GB"/>
        </w:rPr>
        <w:t>офертите</w:t>
      </w:r>
      <w:proofErr w:type="spellEnd"/>
      <w:r w:rsidRPr="005F42BA">
        <w:rPr>
          <w:rFonts w:ascii="Book Antiqua" w:eastAsia="MS Mincho" w:hAnsi="Book Antiqua" w:cs="Times New Roman"/>
          <w:i/>
          <w:shd w:val="clear" w:color="auto" w:fill="FFFFFF"/>
          <w:lang w:val="en-GB"/>
        </w:rPr>
        <w:t>.</w:t>
      </w:r>
    </w:p>
    <w:p w:rsidR="00F034F5" w:rsidRPr="005F42BA" w:rsidRDefault="00F034F5" w:rsidP="00F034F5">
      <w:pPr>
        <w:numPr>
          <w:ilvl w:val="0"/>
          <w:numId w:val="6"/>
        </w:numPr>
        <w:spacing w:after="0" w:line="240" w:lineRule="auto"/>
        <w:ind w:left="0" w:firstLine="0"/>
        <w:jc w:val="both"/>
        <w:rPr>
          <w:rFonts w:ascii="Book Antiqua" w:eastAsia="MS Mincho" w:hAnsi="Book Antiqua" w:cs="Times New Roman"/>
          <w:lang w:eastAsia="bg-BG"/>
        </w:rPr>
      </w:pPr>
      <w:r w:rsidRPr="005F42BA">
        <w:rPr>
          <w:rFonts w:ascii="Book Antiqua" w:eastAsia="MS Mincho" w:hAnsi="Book Antiqua" w:cs="Times New Roman"/>
          <w:lang w:eastAsia="bg-BG"/>
        </w:rPr>
        <w:t>При подаване на</w:t>
      </w:r>
      <w:r w:rsidR="00925207" w:rsidRPr="005F42BA">
        <w:rPr>
          <w:rFonts w:ascii="Book Antiqua" w:eastAsia="MS Mincho" w:hAnsi="Book Antiqua" w:cs="Times New Roman"/>
          <w:lang w:eastAsia="bg-BG"/>
        </w:rPr>
        <w:t xml:space="preserve"> офертата и приемането и,</w:t>
      </w:r>
      <w:r w:rsidRPr="005F42BA">
        <w:rPr>
          <w:rFonts w:ascii="Book Antiqua" w:eastAsia="MS Mincho" w:hAnsi="Book Antiqua" w:cs="Times New Roman"/>
          <w:lang w:eastAsia="bg-BG"/>
        </w:rPr>
        <w:t xml:space="preserve"> върху опаковката се отбелязва входящ номер, дата и час на получаване, като посочените данни се отбелязват във входящ регистър, за което на приносителя се издава документ.</w:t>
      </w:r>
    </w:p>
    <w:p w:rsidR="00F034F5" w:rsidRPr="005F42BA" w:rsidRDefault="00F034F5" w:rsidP="00F034F5">
      <w:pPr>
        <w:spacing w:after="0"/>
        <w:jc w:val="both"/>
        <w:rPr>
          <w:rFonts w:ascii="Book Antiqua" w:eastAsia="MS Mincho" w:hAnsi="Book Antiqua" w:cs="Times New Roman"/>
          <w:lang w:eastAsia="bg-BG"/>
        </w:rPr>
      </w:pPr>
      <w:r w:rsidRPr="005F42BA">
        <w:rPr>
          <w:rFonts w:ascii="Book Antiqua" w:eastAsia="MS Mincho" w:hAnsi="Book Antiqua" w:cs="Times New Roman"/>
          <w:b/>
          <w:bCs/>
          <w:lang w:eastAsia="bg-BG"/>
        </w:rPr>
        <w:t>9.</w:t>
      </w:r>
      <w:r w:rsidRPr="005F42BA">
        <w:rPr>
          <w:rFonts w:ascii="Book Antiqua" w:eastAsia="MS Mincho" w:hAnsi="Book Antiqua" w:cs="Times New Roman"/>
          <w:lang w:eastAsia="bg-BG"/>
        </w:rPr>
        <w:tab/>
        <w:t xml:space="preserve">Не се приемат опаковки, които са </w:t>
      </w:r>
      <w:proofErr w:type="spellStart"/>
      <w:r w:rsidRPr="005F42BA">
        <w:rPr>
          <w:rFonts w:ascii="Book Antiqua" w:eastAsia="MS Mincho" w:hAnsi="Book Antiqua" w:cs="Times New Roman"/>
          <w:lang w:eastAsia="bg-BG"/>
        </w:rPr>
        <w:t>незапечатани</w:t>
      </w:r>
      <w:proofErr w:type="spellEnd"/>
      <w:r w:rsidRPr="005F42BA">
        <w:rPr>
          <w:rFonts w:ascii="Book Antiqua" w:eastAsia="MS Mincho" w:hAnsi="Book Antiqua" w:cs="Times New Roman"/>
          <w:lang w:eastAsia="bg-BG"/>
        </w:rPr>
        <w:t>, прозрачни или с нарушена цялост. Възложителят не приема и връща към момента на представянето им и офертите, които са представени след изтичане на крайния срок. Тези обстоятелства се отбелязват във входящия регистър.</w:t>
      </w:r>
    </w:p>
    <w:p w:rsidR="00F034F5" w:rsidRPr="005F42BA" w:rsidRDefault="00F034F5" w:rsidP="00F034F5">
      <w:pPr>
        <w:spacing w:after="0"/>
        <w:jc w:val="center"/>
        <w:rPr>
          <w:rFonts w:ascii="Book Antiqua" w:eastAsia="Times New Roman" w:hAnsi="Book Antiqua" w:cs="Times New Roman"/>
          <w:b/>
          <w:bCs/>
          <w:u w:val="single"/>
          <w:lang w:val="ru-RU" w:eastAsia="bg-BG"/>
        </w:rPr>
      </w:pPr>
    </w:p>
    <w:p w:rsidR="00F034F5" w:rsidRPr="005F42BA" w:rsidRDefault="00F034F5" w:rsidP="00F034F5">
      <w:pPr>
        <w:spacing w:after="0"/>
        <w:jc w:val="center"/>
        <w:rPr>
          <w:rFonts w:ascii="Book Antiqua" w:eastAsia="MS Mincho" w:hAnsi="Book Antiqua" w:cs="Times New Roman"/>
          <w:b/>
          <w:lang w:val="ru-RU" w:eastAsia="bg-BG"/>
        </w:rPr>
      </w:pPr>
      <w:r w:rsidRPr="005F42BA">
        <w:rPr>
          <w:rFonts w:ascii="Book Antiqua" w:eastAsia="MS Mincho" w:hAnsi="Book Antiqua" w:cs="Times New Roman"/>
          <w:b/>
          <w:lang w:val="ru-RU" w:eastAsia="bg-BG"/>
        </w:rPr>
        <w:t>СЪДЪРЖАНИЕ НА ОФЕРТАТА</w:t>
      </w:r>
    </w:p>
    <w:p w:rsidR="00F034F5" w:rsidRPr="005F42BA" w:rsidRDefault="00F034F5" w:rsidP="00F034F5">
      <w:pPr>
        <w:spacing w:after="0"/>
        <w:jc w:val="center"/>
        <w:rPr>
          <w:rFonts w:ascii="Book Antiqua" w:eastAsia="MS Mincho" w:hAnsi="Book Antiqua" w:cs="Times New Roman"/>
          <w:b/>
          <w:lang w:val="ru-RU" w:eastAsia="bg-BG"/>
        </w:rPr>
      </w:pPr>
    </w:p>
    <w:p w:rsidR="00F034F5" w:rsidRPr="005F42BA" w:rsidRDefault="00F034F5" w:rsidP="00F034F5">
      <w:pPr>
        <w:spacing w:after="0"/>
        <w:jc w:val="both"/>
        <w:rPr>
          <w:rFonts w:ascii="Book Antiqua" w:eastAsia="MS Mincho" w:hAnsi="Book Antiqua" w:cs="Times New Roman"/>
          <w:lang w:val="ru-RU" w:eastAsia="bg-BG"/>
        </w:rPr>
      </w:pPr>
      <w:r w:rsidRPr="005F42BA">
        <w:rPr>
          <w:rFonts w:ascii="Book Antiqua" w:eastAsia="MS Mincho" w:hAnsi="Book Antiqua" w:cs="Times New Roman"/>
          <w:b/>
          <w:lang w:val="ru-RU" w:eastAsia="bg-BG"/>
        </w:rPr>
        <w:tab/>
      </w:r>
      <w:r w:rsidRPr="005F42BA">
        <w:rPr>
          <w:rFonts w:ascii="Book Antiqua" w:eastAsia="MS Mincho" w:hAnsi="Book Antiqua" w:cs="Times New Roman"/>
          <w:lang w:val="ru-RU" w:eastAsia="bg-BG"/>
        </w:rPr>
        <w:t xml:space="preserve">Офертата на участника трябва да отговаря на изискванията на Възложителя и да съдържа: </w:t>
      </w:r>
    </w:p>
    <w:p w:rsidR="00F034F5" w:rsidRPr="005F42BA" w:rsidRDefault="00F034F5" w:rsidP="00F034F5">
      <w:pPr>
        <w:spacing w:after="0" w:line="240" w:lineRule="auto"/>
        <w:jc w:val="both"/>
        <w:rPr>
          <w:rFonts w:ascii="Book Antiqua" w:eastAsia="Times New Roman" w:hAnsi="Book Antiqua" w:cs="Times New Roman"/>
          <w:lang w:eastAsia="bg-BG"/>
        </w:rPr>
      </w:pPr>
      <w:r w:rsidRPr="005F42BA">
        <w:rPr>
          <w:rFonts w:ascii="Book Antiqua" w:eastAsia="Times New Roman" w:hAnsi="Book Antiqua" w:cs="Times New Roman"/>
          <w:b/>
          <w:bCs/>
          <w:lang w:eastAsia="bg-BG"/>
        </w:rPr>
        <w:t xml:space="preserve">1.  </w:t>
      </w:r>
      <w:r w:rsidRPr="005F42BA">
        <w:rPr>
          <w:rFonts w:ascii="Book Antiqua" w:eastAsia="Times New Roman" w:hAnsi="Book Antiqua" w:cs="Times New Roman"/>
          <w:b/>
          <w:bCs/>
          <w:lang w:eastAsia="bg-BG"/>
        </w:rPr>
        <w:tab/>
        <w:t>Опис на документите</w:t>
      </w:r>
      <w:r w:rsidRPr="005F42BA">
        <w:rPr>
          <w:rFonts w:ascii="Book Antiqua" w:eastAsia="Times New Roman" w:hAnsi="Book Antiqua" w:cs="Times New Roman"/>
          <w:lang w:eastAsia="bg-BG"/>
        </w:rPr>
        <w:t>, съдържащи се в офертата, подписан от участника</w:t>
      </w:r>
      <w:r w:rsidR="00585A9F" w:rsidRPr="005F42BA">
        <w:rPr>
          <w:rFonts w:ascii="Book Antiqua" w:eastAsia="Times New Roman" w:hAnsi="Book Antiqua" w:cs="Times New Roman"/>
          <w:lang w:eastAsia="bg-BG"/>
        </w:rPr>
        <w:t xml:space="preserve"> </w:t>
      </w:r>
      <w:r w:rsidRPr="005F42BA">
        <w:rPr>
          <w:rFonts w:ascii="Book Antiqua" w:eastAsia="Times New Roman" w:hAnsi="Book Antiqua" w:cs="Times New Roman"/>
          <w:color w:val="222222"/>
          <w:lang w:eastAsia="bg-BG"/>
        </w:rPr>
        <w:t xml:space="preserve">– </w:t>
      </w:r>
      <w:r w:rsidRPr="005F42BA">
        <w:rPr>
          <w:rFonts w:ascii="Book Antiqua" w:eastAsia="Times New Roman" w:hAnsi="Book Antiqua" w:cs="Times New Roman"/>
          <w:i/>
          <w:color w:val="222222"/>
          <w:lang w:eastAsia="bg-BG"/>
        </w:rPr>
        <w:t>в оригинал</w:t>
      </w:r>
      <w:r w:rsidRPr="005F42BA">
        <w:rPr>
          <w:rFonts w:ascii="Book Antiqua" w:eastAsia="Times New Roman" w:hAnsi="Book Antiqua" w:cs="Times New Roman"/>
          <w:color w:val="222222"/>
          <w:lang w:eastAsia="bg-BG"/>
        </w:rPr>
        <w:t xml:space="preserve">. Описът се изготвя в свободна форма. </w:t>
      </w:r>
    </w:p>
    <w:p w:rsidR="00F034F5" w:rsidRPr="005F42BA" w:rsidRDefault="00F034F5" w:rsidP="00F034F5">
      <w:pPr>
        <w:spacing w:after="0" w:line="240" w:lineRule="auto"/>
        <w:jc w:val="both"/>
        <w:rPr>
          <w:rFonts w:ascii="Book Antiqua" w:eastAsia="Times New Roman" w:hAnsi="Book Antiqua" w:cs="Times New Roman"/>
          <w:color w:val="222222"/>
          <w:lang w:eastAsia="bg-BG"/>
        </w:rPr>
      </w:pPr>
      <w:r w:rsidRPr="005F42BA">
        <w:rPr>
          <w:rFonts w:ascii="Book Antiqua" w:eastAsia="Times New Roman" w:hAnsi="Book Antiqua" w:cs="Times New Roman"/>
          <w:color w:val="222222"/>
          <w:lang w:eastAsia="bg-BG"/>
        </w:rPr>
        <w:tab/>
        <w:t>Подреждането на документите в офертата трябва да следва последователността на изброяването им в описа, като същите следва да бъдат номерирани.</w:t>
      </w:r>
    </w:p>
    <w:p w:rsidR="00F034F5" w:rsidRPr="005F42BA" w:rsidRDefault="00F034F5" w:rsidP="00F034F5">
      <w:pPr>
        <w:spacing w:after="0" w:line="240" w:lineRule="auto"/>
        <w:jc w:val="both"/>
        <w:rPr>
          <w:rFonts w:ascii="Book Antiqua" w:eastAsia="Times New Roman" w:hAnsi="Book Antiqua" w:cs="Times New Roman"/>
          <w:color w:val="222222"/>
          <w:lang w:eastAsia="bg-BG"/>
        </w:rPr>
      </w:pPr>
      <w:r w:rsidRPr="005F42BA">
        <w:rPr>
          <w:rFonts w:ascii="Book Antiqua" w:eastAsia="Times New Roman" w:hAnsi="Book Antiqua" w:cs="Times New Roman"/>
          <w:color w:val="222222"/>
          <w:lang w:eastAsia="bg-BG"/>
        </w:rPr>
        <w:lastRenderedPageBreak/>
        <w:t xml:space="preserve">2. </w:t>
      </w:r>
      <w:r w:rsidRPr="005F42BA">
        <w:rPr>
          <w:rFonts w:ascii="Book Antiqua" w:eastAsia="Times New Roman" w:hAnsi="Book Antiqua" w:cs="Times New Roman"/>
          <w:color w:val="222222"/>
          <w:lang w:eastAsia="bg-BG"/>
        </w:rPr>
        <w:tab/>
      </w:r>
      <w:r w:rsidRPr="005F42BA">
        <w:rPr>
          <w:rFonts w:ascii="Book Antiqua" w:eastAsia="Times New Roman" w:hAnsi="Book Antiqua" w:cs="Times New Roman"/>
          <w:lang w:eastAsia="bg-BG"/>
        </w:rPr>
        <w:t xml:space="preserve">Декларация по чл. 192, ал. 3 от ЗОП – </w:t>
      </w:r>
      <w:r w:rsidRPr="005F42BA">
        <w:rPr>
          <w:rFonts w:ascii="Book Antiqua" w:eastAsia="Times New Roman" w:hAnsi="Book Antiqua" w:cs="Times New Roman"/>
          <w:i/>
          <w:lang w:eastAsia="bg-BG"/>
        </w:rPr>
        <w:t>Образец № 1</w:t>
      </w:r>
    </w:p>
    <w:p w:rsidR="00F034F5" w:rsidRPr="005F42BA" w:rsidRDefault="00F034F5" w:rsidP="00F034F5">
      <w:pPr>
        <w:spacing w:after="0"/>
        <w:ind w:left="709" w:hanging="709"/>
        <w:jc w:val="both"/>
        <w:rPr>
          <w:rFonts w:ascii="Book Antiqua" w:eastAsia="Times New Roman" w:hAnsi="Book Antiqua" w:cs="Times New Roman"/>
          <w:bCs/>
          <w:lang w:eastAsia="bg-BG"/>
        </w:rPr>
      </w:pPr>
      <w:r w:rsidRPr="005F42BA">
        <w:rPr>
          <w:rFonts w:ascii="Book Antiqua" w:eastAsia="Times New Roman" w:hAnsi="Book Antiqua" w:cs="Times New Roman"/>
          <w:b/>
          <w:lang w:eastAsia="bg-BG"/>
        </w:rPr>
        <w:t xml:space="preserve">3. </w:t>
      </w:r>
      <w:r w:rsidRPr="005F42BA">
        <w:rPr>
          <w:rFonts w:ascii="Book Antiqua" w:eastAsia="Times New Roman" w:hAnsi="Book Antiqua" w:cs="Times New Roman"/>
          <w:b/>
          <w:lang w:eastAsia="bg-BG"/>
        </w:rPr>
        <w:tab/>
        <w:t xml:space="preserve">Предложение </w:t>
      </w:r>
      <w:r w:rsidRPr="005F42BA">
        <w:rPr>
          <w:rFonts w:ascii="Book Antiqua" w:eastAsia="Times New Roman" w:hAnsi="Book Antiqua" w:cs="Times New Roman"/>
          <w:b/>
          <w:bCs/>
          <w:lang w:eastAsia="bg-BG"/>
        </w:rPr>
        <w:t>з</w:t>
      </w:r>
      <w:r w:rsidRPr="005F42BA">
        <w:rPr>
          <w:rFonts w:ascii="Book Antiqua" w:eastAsia="Times New Roman" w:hAnsi="Book Antiqua" w:cs="Times New Roman"/>
          <w:bCs/>
          <w:lang w:eastAsia="bg-BG"/>
        </w:rPr>
        <w:t xml:space="preserve">а изпълнение на поръчката– </w:t>
      </w:r>
      <w:r w:rsidRPr="005F42BA">
        <w:rPr>
          <w:rFonts w:ascii="Book Antiqua" w:eastAsia="Times New Roman" w:hAnsi="Book Antiqua" w:cs="Times New Roman"/>
          <w:bCs/>
          <w:i/>
          <w:lang w:eastAsia="bg-BG"/>
        </w:rPr>
        <w:t xml:space="preserve">Образец №2 </w:t>
      </w:r>
      <w:r w:rsidRPr="005F42BA">
        <w:rPr>
          <w:rFonts w:ascii="Book Antiqua" w:eastAsia="Times New Roman" w:hAnsi="Book Antiqua" w:cs="Times New Roman"/>
          <w:b/>
          <w:bCs/>
          <w:lang w:eastAsia="bg-BG"/>
        </w:rPr>
        <w:t xml:space="preserve">– </w:t>
      </w:r>
      <w:r w:rsidRPr="005F42BA">
        <w:rPr>
          <w:rFonts w:ascii="Book Antiqua" w:eastAsia="Times New Roman" w:hAnsi="Book Antiqua" w:cs="Times New Roman"/>
          <w:i/>
          <w:iCs/>
          <w:lang w:eastAsia="bg-BG"/>
        </w:rPr>
        <w:t>в оригинал</w:t>
      </w:r>
      <w:r w:rsidRPr="005F42BA">
        <w:rPr>
          <w:rFonts w:ascii="Book Antiqua" w:eastAsia="Times New Roman" w:hAnsi="Book Antiqua" w:cs="Times New Roman"/>
          <w:lang w:eastAsia="bg-BG"/>
        </w:rPr>
        <w:t>;</w:t>
      </w:r>
    </w:p>
    <w:p w:rsidR="00F034F5" w:rsidRPr="005F42BA" w:rsidRDefault="00F034F5" w:rsidP="00F034F5">
      <w:pPr>
        <w:spacing w:after="0"/>
        <w:jc w:val="both"/>
        <w:rPr>
          <w:rFonts w:ascii="Book Antiqua" w:eastAsia="Times New Roman" w:hAnsi="Book Antiqua" w:cs="Times New Roman"/>
          <w:bCs/>
          <w:i/>
          <w:iCs/>
          <w:lang w:eastAsia="bg-BG"/>
        </w:rPr>
      </w:pPr>
      <w:r w:rsidRPr="005F42BA">
        <w:rPr>
          <w:rFonts w:ascii="Book Antiqua" w:eastAsia="Times New Roman" w:hAnsi="Book Antiqua" w:cs="Times New Roman"/>
          <w:b/>
          <w:lang w:eastAsia="bg-BG"/>
        </w:rPr>
        <w:t>4.</w:t>
      </w:r>
      <w:r w:rsidRPr="005F42BA">
        <w:rPr>
          <w:rFonts w:ascii="Book Antiqua" w:eastAsia="Times New Roman" w:hAnsi="Book Antiqua" w:cs="Times New Roman"/>
          <w:b/>
          <w:lang w:eastAsia="bg-BG"/>
        </w:rPr>
        <w:tab/>
        <w:t xml:space="preserve">Ценово предложение на участника - </w:t>
      </w:r>
      <w:r w:rsidRPr="005F42BA">
        <w:rPr>
          <w:rFonts w:ascii="Book Antiqua" w:eastAsia="Times New Roman" w:hAnsi="Book Antiqua" w:cs="Times New Roman"/>
          <w:bCs/>
          <w:i/>
          <w:lang w:eastAsia="bg-BG"/>
        </w:rPr>
        <w:t xml:space="preserve">Образец № 3 </w:t>
      </w:r>
      <w:r w:rsidRPr="005F42BA">
        <w:rPr>
          <w:rFonts w:ascii="Book Antiqua" w:eastAsia="Times New Roman" w:hAnsi="Book Antiqua" w:cs="Times New Roman"/>
          <w:i/>
          <w:lang w:eastAsia="bg-BG"/>
        </w:rPr>
        <w:t>–</w:t>
      </w:r>
      <w:r w:rsidRPr="005F42BA">
        <w:rPr>
          <w:rFonts w:ascii="Book Antiqua" w:eastAsia="Times New Roman" w:hAnsi="Book Antiqua" w:cs="Times New Roman"/>
          <w:i/>
          <w:iCs/>
          <w:lang w:eastAsia="bg-BG"/>
        </w:rPr>
        <w:t xml:space="preserve"> в оригинал</w:t>
      </w:r>
      <w:r w:rsidRPr="005F42BA">
        <w:rPr>
          <w:rFonts w:ascii="Book Antiqua" w:eastAsia="Times New Roman" w:hAnsi="Book Antiqua" w:cs="Times New Roman"/>
          <w:bCs/>
          <w:i/>
          <w:iCs/>
          <w:lang w:eastAsia="bg-BG"/>
        </w:rPr>
        <w:t>.</w:t>
      </w:r>
    </w:p>
    <w:p w:rsidR="00F034F5" w:rsidRDefault="00F034F5" w:rsidP="00F034F5">
      <w:pPr>
        <w:spacing w:after="0"/>
        <w:jc w:val="both"/>
        <w:rPr>
          <w:rFonts w:ascii="Book Antiqua" w:eastAsia="Times New Roman" w:hAnsi="Book Antiqua" w:cs="Times New Roman"/>
          <w:bCs/>
          <w:lang w:eastAsia="bg-BG"/>
        </w:rPr>
      </w:pPr>
      <w:r w:rsidRPr="005F42BA">
        <w:rPr>
          <w:rFonts w:ascii="Book Antiqua" w:eastAsia="Times New Roman" w:hAnsi="Book Antiqua" w:cs="Times New Roman"/>
          <w:b/>
          <w:bCs/>
          <w:lang w:eastAsia="bg-BG"/>
        </w:rPr>
        <w:t>5.</w:t>
      </w:r>
      <w:r w:rsidRPr="005F42BA">
        <w:rPr>
          <w:rFonts w:ascii="Book Antiqua" w:eastAsia="Times New Roman" w:hAnsi="Book Antiqua" w:cs="Times New Roman"/>
          <w:b/>
          <w:bCs/>
          <w:lang w:eastAsia="bg-BG"/>
        </w:rPr>
        <w:tab/>
      </w:r>
      <w:r w:rsidRPr="005F42BA">
        <w:rPr>
          <w:rFonts w:ascii="Book Antiqua" w:eastAsia="Times New Roman" w:hAnsi="Book Antiqua" w:cs="Times New Roman"/>
          <w:bCs/>
          <w:lang w:eastAsia="bg-BG"/>
        </w:rPr>
        <w:t>Декларации от подизпълнителя/</w:t>
      </w:r>
      <w:proofErr w:type="spellStart"/>
      <w:r w:rsidRPr="005F42BA">
        <w:rPr>
          <w:rFonts w:ascii="Book Antiqua" w:eastAsia="Times New Roman" w:hAnsi="Book Antiqua" w:cs="Times New Roman"/>
          <w:bCs/>
          <w:lang w:eastAsia="bg-BG"/>
        </w:rPr>
        <w:t>ите</w:t>
      </w:r>
      <w:proofErr w:type="spellEnd"/>
      <w:r w:rsidRPr="005F42BA">
        <w:rPr>
          <w:rFonts w:ascii="Book Antiqua" w:eastAsia="Times New Roman" w:hAnsi="Book Antiqua" w:cs="Times New Roman"/>
          <w:bCs/>
          <w:lang w:eastAsia="bg-BG"/>
        </w:rPr>
        <w:t xml:space="preserve"> (ако участникът е посочил, че ще използва), че са съгласни да извършат определения дял от поръчката -  Образец № 4;</w:t>
      </w:r>
    </w:p>
    <w:p w:rsidR="00345054" w:rsidRPr="005F42BA" w:rsidRDefault="00345054" w:rsidP="00F034F5">
      <w:pPr>
        <w:spacing w:after="0"/>
        <w:jc w:val="both"/>
        <w:rPr>
          <w:rFonts w:ascii="Book Antiqua" w:eastAsia="Times New Roman" w:hAnsi="Book Antiqua" w:cs="Times New Roman"/>
          <w:bCs/>
          <w:lang w:eastAsia="bg-BG"/>
        </w:rPr>
      </w:pPr>
    </w:p>
    <w:p w:rsidR="00F034F5" w:rsidRPr="005F42BA" w:rsidRDefault="00F034F5" w:rsidP="00F034F5">
      <w:pPr>
        <w:spacing w:after="0"/>
        <w:jc w:val="both"/>
        <w:rPr>
          <w:rFonts w:ascii="Book Antiqua" w:eastAsia="Times New Roman" w:hAnsi="Book Antiqua" w:cs="Times New Roman"/>
          <w:i/>
          <w:color w:val="000000"/>
          <w:lang w:eastAsia="bg-BG" w:bidi="bn-BD"/>
        </w:rPr>
      </w:pPr>
    </w:p>
    <w:p w:rsidR="00F034F5" w:rsidRPr="005F42BA" w:rsidRDefault="00F034F5" w:rsidP="00F034F5">
      <w:pPr>
        <w:spacing w:after="0" w:line="360" w:lineRule="auto"/>
        <w:jc w:val="both"/>
        <w:rPr>
          <w:rFonts w:ascii="Book Antiqua" w:eastAsia="MS Mincho" w:hAnsi="Book Antiqua" w:cs="Times New Roman"/>
          <w:b/>
          <w:color w:val="0000FF"/>
          <w:lang w:eastAsia="bg-BG"/>
        </w:rPr>
      </w:pPr>
      <w:r w:rsidRPr="005F42BA">
        <w:rPr>
          <w:rFonts w:ascii="Book Antiqua" w:eastAsia="MS Mincho" w:hAnsi="Book Antiqua" w:cs="Times New Roman"/>
          <w:lang w:eastAsia="bg-BG"/>
        </w:rPr>
        <w:tab/>
      </w:r>
      <w:r w:rsidRPr="005F42BA">
        <w:rPr>
          <w:rFonts w:ascii="Book Antiqua" w:eastAsia="MS Mincho" w:hAnsi="Book Antiqua" w:cs="Times New Roman"/>
          <w:b/>
          <w:lang w:eastAsia="bg-BG"/>
        </w:rPr>
        <w:t xml:space="preserve"> Офертата се представя в затворена непрозрачна опаковка, като върху нея се напечатва/ изписва:</w:t>
      </w:r>
      <w:r w:rsidRPr="005F42BA">
        <w:rPr>
          <w:rFonts w:ascii="Book Antiqua" w:eastAsia="MS Mincho" w:hAnsi="Book Antiqua" w:cs="Times New Roman"/>
          <w:b/>
          <w:color w:val="0000FF"/>
          <w:lang w:eastAsia="bg-BG"/>
        </w:rPr>
        <w:t xml:space="preserve"> </w:t>
      </w:r>
    </w:p>
    <w:p w:rsidR="000D0F85" w:rsidRDefault="00F034F5" w:rsidP="0069522A">
      <w:pPr>
        <w:spacing w:after="0" w:line="240" w:lineRule="auto"/>
        <w:jc w:val="both"/>
        <w:rPr>
          <w:rFonts w:ascii="Book Antiqua" w:eastAsia="Times New Roman" w:hAnsi="Book Antiqua" w:cs="Times New Roman"/>
          <w:i/>
          <w:lang w:eastAsia="bg-BG"/>
        </w:rPr>
      </w:pPr>
      <w:r w:rsidRPr="005F42BA">
        <w:rPr>
          <w:rFonts w:ascii="Book Antiqua" w:eastAsia="Times New Roman" w:hAnsi="Book Antiqua" w:cs="Times New Roman"/>
          <w:i/>
          <w:lang w:eastAsia="bg-BG"/>
        </w:rPr>
        <w:tab/>
      </w:r>
      <w:r w:rsidRPr="005F42BA">
        <w:rPr>
          <w:rFonts w:ascii="Book Antiqua" w:eastAsia="Times New Roman" w:hAnsi="Book Antiqua" w:cs="Times New Roman"/>
          <w:i/>
          <w:lang w:eastAsia="bg-BG"/>
        </w:rPr>
        <w:tab/>
      </w:r>
      <w:r w:rsidRPr="005F42BA">
        <w:rPr>
          <w:rFonts w:ascii="Book Antiqua" w:eastAsia="Times New Roman" w:hAnsi="Book Antiqua" w:cs="Times New Roman"/>
          <w:i/>
          <w:lang w:eastAsia="bg-BG"/>
        </w:rPr>
        <w:tab/>
      </w:r>
      <w:r w:rsidRPr="005F42BA">
        <w:rPr>
          <w:rFonts w:ascii="Book Antiqua" w:eastAsia="Times New Roman" w:hAnsi="Book Antiqua" w:cs="Times New Roman"/>
          <w:i/>
          <w:lang w:eastAsia="bg-BG"/>
        </w:rPr>
        <w:tab/>
      </w:r>
      <w:r w:rsidRPr="005F42BA">
        <w:rPr>
          <w:rFonts w:ascii="Book Antiqua" w:eastAsia="Times New Roman" w:hAnsi="Book Antiqua" w:cs="Times New Roman"/>
          <w:i/>
          <w:lang w:eastAsia="bg-BG"/>
        </w:rPr>
        <w:tab/>
      </w:r>
      <w:r w:rsidRPr="005F42BA">
        <w:rPr>
          <w:rFonts w:ascii="Book Antiqua" w:eastAsia="Times New Roman" w:hAnsi="Book Antiqua" w:cs="Times New Roman"/>
          <w:i/>
          <w:lang w:eastAsia="bg-BG"/>
        </w:rPr>
        <w:tab/>
      </w:r>
      <w:r w:rsidRPr="005F42BA">
        <w:rPr>
          <w:rFonts w:ascii="Book Antiqua" w:eastAsia="Times New Roman" w:hAnsi="Book Antiqua" w:cs="Times New Roman"/>
          <w:i/>
          <w:lang w:eastAsia="bg-BG"/>
        </w:rPr>
        <w:tab/>
      </w:r>
      <w:r w:rsidRPr="005F42BA">
        <w:rPr>
          <w:rFonts w:ascii="Book Antiqua" w:eastAsia="Times New Roman" w:hAnsi="Book Antiqua" w:cs="Times New Roman"/>
          <w:i/>
          <w:lang w:eastAsia="bg-BG"/>
        </w:rPr>
        <w:tab/>
      </w:r>
    </w:p>
    <w:p w:rsidR="00F034F5" w:rsidRPr="005F42BA" w:rsidRDefault="000D0F85" w:rsidP="0069522A">
      <w:pPr>
        <w:spacing w:after="0" w:line="240" w:lineRule="auto"/>
        <w:jc w:val="both"/>
        <w:rPr>
          <w:rFonts w:ascii="Book Antiqua" w:eastAsia="Times New Roman" w:hAnsi="Book Antiqua" w:cs="Times New Roman"/>
          <w:i/>
          <w:lang w:val="en-US" w:eastAsia="bg-BG"/>
        </w:rPr>
      </w:pPr>
      <w:r>
        <w:rPr>
          <w:rFonts w:ascii="Book Antiqua" w:eastAsia="Times New Roman" w:hAnsi="Book Antiqua" w:cs="Times New Roman"/>
          <w:i/>
          <w:lang w:eastAsia="bg-BG"/>
        </w:rPr>
        <w:t xml:space="preserve">                                </w:t>
      </w:r>
      <w:r w:rsidR="00F034F5" w:rsidRPr="005F42BA">
        <w:rPr>
          <w:rFonts w:ascii="Book Antiqua" w:eastAsia="Times New Roman" w:hAnsi="Book Antiqua" w:cs="Times New Roman"/>
          <w:i/>
          <w:lang w:eastAsia="bg-BG"/>
        </w:rPr>
        <w:t xml:space="preserve">До  </w:t>
      </w:r>
      <w:r w:rsidR="0069522A" w:rsidRPr="005F42BA">
        <w:rPr>
          <w:rFonts w:ascii="Book Antiqua" w:eastAsia="Times New Roman" w:hAnsi="Book Antiqua" w:cs="Times New Roman"/>
          <w:b/>
          <w:bCs/>
        </w:rPr>
        <w:t xml:space="preserve">УНИВЕРСИТЕТ „ПРОФ. Д-Р АСЕН ЗЛАТАРОВ”, </w:t>
      </w:r>
      <w:r w:rsidR="0069522A" w:rsidRPr="005F42BA">
        <w:rPr>
          <w:rFonts w:ascii="Book Antiqua" w:eastAsia="Times New Roman" w:hAnsi="Book Antiqua" w:cs="Times New Roman"/>
        </w:rPr>
        <w:t>ЕИК 000044541, с адрес гр. Бургас, бул. „Проф. Якимов“ № 1, представлявано от проф. д-р Магдалена Събева Миткова, ректор</w:t>
      </w:r>
    </w:p>
    <w:p w:rsidR="00F034F5" w:rsidRPr="005F42BA" w:rsidRDefault="00F034F5" w:rsidP="00F034F5">
      <w:pPr>
        <w:spacing w:after="0" w:line="240" w:lineRule="auto"/>
        <w:rPr>
          <w:rFonts w:ascii="Book Antiqua" w:eastAsia="Times New Roman" w:hAnsi="Book Antiqua" w:cs="Times New Roman"/>
          <w:i/>
          <w:lang w:val="en-US" w:eastAsia="bg-BG"/>
        </w:rPr>
      </w:pPr>
    </w:p>
    <w:p w:rsidR="00F034F5" w:rsidRPr="005F42BA" w:rsidRDefault="00F034F5" w:rsidP="00F034F5">
      <w:pPr>
        <w:spacing w:after="0" w:line="240" w:lineRule="auto"/>
        <w:rPr>
          <w:rFonts w:ascii="Book Antiqua" w:eastAsia="Times New Roman" w:hAnsi="Book Antiqua" w:cs="Times New Roman"/>
          <w:i/>
          <w:lang w:eastAsia="bg-BG"/>
        </w:rPr>
      </w:pPr>
    </w:p>
    <w:p w:rsidR="00F034F5" w:rsidRPr="005F42BA" w:rsidRDefault="00F034F5" w:rsidP="00F034F5">
      <w:pPr>
        <w:spacing w:after="0" w:line="240" w:lineRule="auto"/>
        <w:rPr>
          <w:rFonts w:ascii="Book Antiqua" w:eastAsia="Times New Roman" w:hAnsi="Book Antiqua" w:cs="Times New Roman"/>
          <w:i/>
          <w:lang w:eastAsia="bg-BG"/>
        </w:rPr>
      </w:pPr>
    </w:p>
    <w:p w:rsidR="00F034F5" w:rsidRPr="005F42BA" w:rsidRDefault="00F034F5" w:rsidP="00F034F5">
      <w:pPr>
        <w:spacing w:after="0" w:line="240" w:lineRule="auto"/>
        <w:jc w:val="center"/>
        <w:rPr>
          <w:rFonts w:ascii="Book Antiqua" w:eastAsia="Times New Roman" w:hAnsi="Book Antiqua" w:cs="Times New Roman"/>
          <w:i/>
          <w:lang w:eastAsia="bg-BG"/>
        </w:rPr>
      </w:pPr>
      <w:r w:rsidRPr="005F42BA">
        <w:rPr>
          <w:rFonts w:ascii="Book Antiqua" w:eastAsia="Times New Roman" w:hAnsi="Book Antiqua" w:cs="Times New Roman"/>
          <w:b/>
          <w:i/>
          <w:lang w:eastAsia="bg-BG"/>
        </w:rPr>
        <w:t>О Ф Е Р Т А</w:t>
      </w:r>
      <w:r w:rsidRPr="005F42BA">
        <w:rPr>
          <w:rFonts w:ascii="Book Antiqua" w:eastAsia="Times New Roman" w:hAnsi="Book Antiqua" w:cs="Times New Roman"/>
          <w:b/>
          <w:i/>
          <w:lang w:eastAsia="bg-BG"/>
        </w:rPr>
        <w:br/>
      </w:r>
      <w:r w:rsidRPr="005F42BA">
        <w:rPr>
          <w:rFonts w:ascii="Book Antiqua" w:eastAsia="Times New Roman" w:hAnsi="Book Antiqua" w:cs="Times New Roman"/>
          <w:i/>
          <w:lang w:eastAsia="bg-BG"/>
        </w:rPr>
        <w:t>за участие в обществена поръчка, възлагана по реда на Глава ХХVІ, чл. 187 - 189 от ЗОП с предмет:</w:t>
      </w:r>
    </w:p>
    <w:p w:rsidR="00F034F5" w:rsidRPr="005F42BA" w:rsidRDefault="00F034F5" w:rsidP="00F034F5">
      <w:pPr>
        <w:spacing w:after="0" w:line="240" w:lineRule="auto"/>
        <w:jc w:val="center"/>
        <w:rPr>
          <w:rFonts w:ascii="Book Antiqua" w:eastAsia="Times New Roman" w:hAnsi="Book Antiqua" w:cs="Times New Roman"/>
          <w:i/>
          <w:lang w:eastAsia="bg-BG"/>
        </w:rPr>
      </w:pPr>
    </w:p>
    <w:p w:rsidR="00585A9F" w:rsidRPr="005F42BA" w:rsidRDefault="00585A9F" w:rsidP="00345054">
      <w:pPr>
        <w:spacing w:after="160" w:line="259" w:lineRule="auto"/>
        <w:jc w:val="both"/>
        <w:rPr>
          <w:rFonts w:ascii="Book Antiqua" w:eastAsia="Calibri" w:hAnsi="Book Antiqua" w:cs="Times New Roman"/>
        </w:rPr>
      </w:pPr>
      <w:r w:rsidRPr="005F42BA">
        <w:rPr>
          <w:rFonts w:ascii="Book Antiqua" w:eastAsia="Calibri" w:hAnsi="Book Antiqua" w:cs="Times New Roman"/>
          <w:b/>
        </w:rPr>
        <w:t xml:space="preserve">Предмет на поръчката: </w:t>
      </w:r>
      <w:r w:rsidRPr="005F42BA">
        <w:rPr>
          <w:rFonts w:ascii="Book Antiqua" w:eastAsia="Calibri" w:hAnsi="Book Antiqua" w:cs="Times New Roman"/>
        </w:rPr>
        <w:t xml:space="preserve">Доставка на двупроцесорен сървър за виртуализация за потребностите на Лаборатория по математична химия при Университет „Проф. Асен Златаров“ - Бургас </w:t>
      </w:r>
    </w:p>
    <w:p w:rsidR="00F034F5" w:rsidRPr="005F42BA" w:rsidRDefault="00F034F5" w:rsidP="00F034F5">
      <w:pPr>
        <w:spacing w:after="0" w:line="240" w:lineRule="auto"/>
        <w:jc w:val="center"/>
        <w:rPr>
          <w:rFonts w:ascii="Book Antiqua" w:eastAsia="Times New Roman" w:hAnsi="Book Antiqua" w:cs="Times New Roman"/>
          <w:i/>
          <w:lang w:eastAsia="bg-BG"/>
        </w:rPr>
      </w:pPr>
    </w:p>
    <w:p w:rsidR="00F034F5" w:rsidRPr="005F42BA" w:rsidRDefault="00F034F5" w:rsidP="00F034F5">
      <w:pPr>
        <w:spacing w:after="0" w:line="240" w:lineRule="auto"/>
        <w:rPr>
          <w:rFonts w:ascii="Book Antiqua" w:eastAsia="Times New Roman" w:hAnsi="Book Antiqua" w:cs="Times New Roman"/>
          <w:i/>
          <w:lang w:eastAsia="bg-BG"/>
        </w:rPr>
      </w:pPr>
      <w:r w:rsidRPr="005F42BA">
        <w:rPr>
          <w:rFonts w:ascii="Book Antiqua" w:eastAsia="Times New Roman" w:hAnsi="Book Antiqua" w:cs="Times New Roman"/>
          <w:i/>
          <w:lang w:eastAsia="bg-BG"/>
        </w:rPr>
        <w:t>____________</w:t>
      </w:r>
    </w:p>
    <w:p w:rsidR="00F034F5" w:rsidRPr="005F42BA" w:rsidRDefault="00F034F5" w:rsidP="00F034F5">
      <w:pPr>
        <w:spacing w:after="0" w:line="240" w:lineRule="auto"/>
        <w:rPr>
          <w:rFonts w:ascii="Book Antiqua" w:eastAsia="Times New Roman" w:hAnsi="Book Antiqua" w:cs="Times New Roman"/>
          <w:i/>
          <w:lang w:eastAsia="bg-BG"/>
        </w:rPr>
      </w:pPr>
      <w:r w:rsidRPr="005F42BA">
        <w:rPr>
          <w:rFonts w:ascii="Book Antiqua" w:eastAsia="Times New Roman" w:hAnsi="Book Antiqua" w:cs="Times New Roman"/>
          <w:i/>
          <w:lang w:eastAsia="bg-BG"/>
        </w:rPr>
        <w:t>име на участника</w:t>
      </w:r>
    </w:p>
    <w:p w:rsidR="00F034F5" w:rsidRPr="005F42BA" w:rsidRDefault="00F034F5" w:rsidP="00F034F5">
      <w:pPr>
        <w:spacing w:after="0" w:line="240" w:lineRule="auto"/>
        <w:rPr>
          <w:rFonts w:ascii="Book Antiqua" w:eastAsia="Times New Roman" w:hAnsi="Book Antiqua" w:cs="Times New Roman"/>
          <w:i/>
          <w:lang w:eastAsia="bg-BG"/>
        </w:rPr>
      </w:pPr>
      <w:r w:rsidRPr="005F42BA">
        <w:rPr>
          <w:rFonts w:ascii="Book Antiqua" w:eastAsia="Times New Roman" w:hAnsi="Book Antiqua" w:cs="Times New Roman"/>
          <w:i/>
          <w:lang w:eastAsia="bg-BG"/>
        </w:rPr>
        <w:t>_________________________________________________</w:t>
      </w:r>
      <w:r w:rsidRPr="005F42BA">
        <w:rPr>
          <w:rFonts w:ascii="Book Antiqua" w:eastAsia="Times New Roman" w:hAnsi="Book Antiqua" w:cs="Times New Roman"/>
          <w:i/>
          <w:lang w:eastAsia="bg-BG"/>
        </w:rPr>
        <w:br/>
        <w:t xml:space="preserve"> пълен адрес за кореспонденция</w:t>
      </w:r>
    </w:p>
    <w:p w:rsidR="00F034F5" w:rsidRPr="005F42BA" w:rsidRDefault="00F034F5" w:rsidP="00F034F5">
      <w:pPr>
        <w:spacing w:after="0" w:line="240" w:lineRule="auto"/>
        <w:rPr>
          <w:rFonts w:ascii="Book Antiqua" w:eastAsia="Times New Roman" w:hAnsi="Book Antiqua" w:cs="Times New Roman"/>
          <w:i/>
          <w:lang w:eastAsia="bg-BG"/>
        </w:rPr>
      </w:pPr>
      <w:r w:rsidRPr="005F42BA">
        <w:rPr>
          <w:rFonts w:ascii="Book Antiqua" w:eastAsia="Times New Roman" w:hAnsi="Book Antiqua" w:cs="Times New Roman"/>
          <w:i/>
          <w:lang w:eastAsia="bg-BG"/>
        </w:rPr>
        <w:t>________________________________________________</w:t>
      </w:r>
      <w:r w:rsidRPr="005F42BA">
        <w:rPr>
          <w:rFonts w:ascii="Book Antiqua" w:eastAsia="Times New Roman" w:hAnsi="Book Antiqua" w:cs="Times New Roman"/>
          <w:i/>
          <w:lang w:eastAsia="bg-BG"/>
        </w:rPr>
        <w:br/>
        <w:t>лице за контакт, телефон, факс и електронен адрес</w:t>
      </w:r>
    </w:p>
    <w:p w:rsidR="00F034F5" w:rsidRPr="005F42BA" w:rsidRDefault="00F034F5" w:rsidP="00F034F5">
      <w:pPr>
        <w:spacing w:after="0" w:line="240" w:lineRule="auto"/>
        <w:rPr>
          <w:rFonts w:ascii="Book Antiqua" w:eastAsia="Times New Roman" w:hAnsi="Book Antiqua" w:cs="Times New Roman"/>
          <w:b/>
          <w:u w:val="single"/>
          <w:lang w:eastAsia="bg-BG"/>
        </w:rPr>
      </w:pPr>
    </w:p>
    <w:p w:rsidR="00F034F5" w:rsidRPr="005F42BA" w:rsidRDefault="00F034F5" w:rsidP="00F034F5">
      <w:pPr>
        <w:spacing w:after="0" w:line="240" w:lineRule="auto"/>
        <w:rPr>
          <w:rFonts w:ascii="Book Antiqua" w:eastAsia="Times New Roman" w:hAnsi="Book Antiqua" w:cs="Times New Roman"/>
          <w:b/>
          <w:u w:val="single"/>
          <w:lang w:eastAsia="bg-BG"/>
        </w:rPr>
      </w:pPr>
    </w:p>
    <w:p w:rsidR="00F034F5" w:rsidRPr="003B674F" w:rsidRDefault="00F034F5" w:rsidP="00F034F5">
      <w:pPr>
        <w:spacing w:after="0" w:line="240" w:lineRule="auto"/>
        <w:rPr>
          <w:rFonts w:ascii="Book Antiqua" w:eastAsia="Times New Roman" w:hAnsi="Book Antiqua" w:cs="Times New Roman"/>
          <w:lang w:eastAsia="bg-BG"/>
        </w:rPr>
      </w:pPr>
    </w:p>
    <w:p w:rsidR="00F034F5" w:rsidRPr="003B674F" w:rsidRDefault="00F034F5" w:rsidP="00F034F5">
      <w:pPr>
        <w:spacing w:after="0" w:line="360" w:lineRule="auto"/>
        <w:ind w:firstLine="567"/>
        <w:jc w:val="both"/>
        <w:rPr>
          <w:rFonts w:ascii="Book Antiqua" w:eastAsia="Times New Roman" w:hAnsi="Book Antiqua" w:cs="Times New Roman"/>
          <w:b/>
          <w:lang w:eastAsia="bg-BG"/>
        </w:rPr>
      </w:pPr>
      <w:r w:rsidRPr="003B674F">
        <w:rPr>
          <w:rFonts w:ascii="Book Antiqua" w:eastAsia="Times New Roman" w:hAnsi="Book Antiqua" w:cs="Times New Roman"/>
          <w:lang w:eastAsia="bg-BG"/>
        </w:rPr>
        <w:t>Офертите се представят</w:t>
      </w:r>
      <w:r w:rsidRPr="003B674F">
        <w:rPr>
          <w:rFonts w:ascii="Book Antiqua" w:eastAsia="Times New Roman" w:hAnsi="Book Antiqua" w:cs="Times New Roman"/>
          <w:b/>
          <w:lang w:eastAsia="bg-BG"/>
        </w:rPr>
        <w:t xml:space="preserve"> до </w:t>
      </w:r>
      <w:r w:rsidR="00353C43" w:rsidRPr="003B674F">
        <w:rPr>
          <w:rFonts w:ascii="Book Antiqua" w:eastAsia="Times New Roman" w:hAnsi="Book Antiqua" w:cs="Times New Roman"/>
          <w:b/>
          <w:i/>
          <w:u w:val="single"/>
          <w:lang w:eastAsia="bg-BG"/>
        </w:rPr>
        <w:t>16:</w:t>
      </w:r>
      <w:r w:rsidR="00FC492E" w:rsidRPr="003B674F">
        <w:rPr>
          <w:rFonts w:ascii="Book Antiqua" w:eastAsia="Times New Roman" w:hAnsi="Book Antiqua" w:cs="Times New Roman"/>
          <w:b/>
          <w:i/>
          <w:u w:val="single"/>
          <w:lang w:eastAsia="bg-BG"/>
        </w:rPr>
        <w:t>30 часа на 15</w:t>
      </w:r>
      <w:r w:rsidRPr="003B674F">
        <w:rPr>
          <w:rFonts w:ascii="Book Antiqua" w:eastAsia="Times New Roman" w:hAnsi="Book Antiqua" w:cs="Times New Roman"/>
          <w:b/>
          <w:i/>
          <w:u w:val="single"/>
          <w:lang w:eastAsia="bg-BG"/>
        </w:rPr>
        <w:t>.0</w:t>
      </w:r>
      <w:r w:rsidR="00FC492E" w:rsidRPr="003B674F">
        <w:rPr>
          <w:rFonts w:ascii="Book Antiqua" w:eastAsia="Times New Roman" w:hAnsi="Book Antiqua" w:cs="Times New Roman"/>
          <w:b/>
          <w:i/>
          <w:u w:val="single"/>
          <w:lang w:eastAsia="bg-BG"/>
        </w:rPr>
        <w:t>6</w:t>
      </w:r>
      <w:r w:rsidRPr="003B674F">
        <w:rPr>
          <w:rFonts w:ascii="Book Antiqua" w:eastAsia="Times New Roman" w:hAnsi="Book Antiqua" w:cs="Times New Roman"/>
          <w:b/>
          <w:i/>
          <w:u w:val="single"/>
          <w:lang w:eastAsia="bg-BG"/>
        </w:rPr>
        <w:t>.2020 г.</w:t>
      </w:r>
      <w:r w:rsidR="00585A9F" w:rsidRPr="003B674F">
        <w:rPr>
          <w:rFonts w:ascii="Book Antiqua" w:eastAsia="Times New Roman" w:hAnsi="Book Antiqua" w:cs="Times New Roman"/>
          <w:b/>
          <w:i/>
          <w:u w:val="single"/>
          <w:lang w:eastAsia="bg-BG"/>
        </w:rPr>
        <w:t xml:space="preserve"> </w:t>
      </w:r>
      <w:r w:rsidRPr="003B674F">
        <w:rPr>
          <w:rFonts w:ascii="Book Antiqua" w:eastAsia="Times New Roman" w:hAnsi="Book Antiqua" w:cs="Times New Roman"/>
          <w:lang w:eastAsia="bg-BG"/>
        </w:rPr>
        <w:t>на адрес:</w:t>
      </w:r>
      <w:r w:rsidR="00585A9F" w:rsidRPr="003B674F">
        <w:rPr>
          <w:rFonts w:ascii="Book Antiqua" w:eastAsia="Times New Roman" w:hAnsi="Book Antiqua" w:cs="Times New Roman"/>
          <w:lang w:eastAsia="bg-BG"/>
        </w:rPr>
        <w:t xml:space="preserve"> </w:t>
      </w:r>
      <w:r w:rsidR="00585A9F" w:rsidRPr="003B674F">
        <w:rPr>
          <w:rFonts w:ascii="Book Antiqua" w:eastAsia="Times New Roman" w:hAnsi="Book Antiqua" w:cs="Times New Roman"/>
        </w:rPr>
        <w:t xml:space="preserve">гр. Бургас, бул. „Проф. Якимов“ № 1, РЕКТОРАТ </w:t>
      </w:r>
      <w:r w:rsidR="00585A9F" w:rsidRPr="003B674F">
        <w:rPr>
          <w:rFonts w:ascii="Book Antiqua" w:eastAsia="Times New Roman" w:hAnsi="Book Antiqua" w:cs="Times New Roman"/>
          <w:lang w:eastAsia="bg-BG"/>
        </w:rPr>
        <w:t>– Деловодство, тел. 056/ 880 249</w:t>
      </w:r>
      <w:r w:rsidRPr="003B674F">
        <w:rPr>
          <w:rFonts w:ascii="Book Antiqua" w:eastAsia="Times New Roman" w:hAnsi="Book Antiqua" w:cs="Times New Roman"/>
          <w:lang w:eastAsia="bg-BG"/>
        </w:rPr>
        <w:t>.</w:t>
      </w:r>
    </w:p>
    <w:p w:rsidR="00F034F5" w:rsidRPr="003B674F" w:rsidRDefault="00F034F5" w:rsidP="00F034F5">
      <w:pPr>
        <w:spacing w:after="0" w:line="360" w:lineRule="auto"/>
        <w:ind w:firstLine="567"/>
        <w:jc w:val="both"/>
        <w:rPr>
          <w:rFonts w:ascii="Book Antiqua" w:eastAsia="Times New Roman" w:hAnsi="Book Antiqua" w:cs="Times New Roman"/>
          <w:lang w:eastAsia="bg-BG"/>
        </w:rPr>
      </w:pPr>
      <w:r w:rsidRPr="003B674F">
        <w:rPr>
          <w:rFonts w:ascii="Book Antiqua" w:eastAsia="Times New Roman" w:hAnsi="Book Antiqua" w:cs="Times New Roman"/>
          <w:lang w:eastAsia="bg-BG"/>
        </w:rPr>
        <w:t xml:space="preserve">Отварянето на подадените оферти ще се извърши на </w:t>
      </w:r>
      <w:r w:rsidR="00FC492E" w:rsidRPr="003B674F">
        <w:rPr>
          <w:rFonts w:ascii="Book Antiqua" w:eastAsia="Times New Roman" w:hAnsi="Book Antiqua" w:cs="Times New Roman"/>
          <w:b/>
          <w:i/>
          <w:u w:val="single"/>
          <w:lang w:eastAsia="bg-BG"/>
        </w:rPr>
        <w:t>16.06</w:t>
      </w:r>
      <w:r w:rsidRPr="003B674F">
        <w:rPr>
          <w:rFonts w:ascii="Book Antiqua" w:eastAsia="Times New Roman" w:hAnsi="Book Antiqua" w:cs="Times New Roman"/>
          <w:b/>
          <w:i/>
          <w:u w:val="single"/>
          <w:lang w:eastAsia="bg-BG"/>
        </w:rPr>
        <w:t>.2020 г. от 1</w:t>
      </w:r>
      <w:r w:rsidR="00585A9F" w:rsidRPr="003B674F">
        <w:rPr>
          <w:rFonts w:ascii="Book Antiqua" w:eastAsia="Times New Roman" w:hAnsi="Book Antiqua" w:cs="Times New Roman"/>
          <w:b/>
          <w:i/>
          <w:u w:val="single"/>
          <w:lang w:eastAsia="bg-BG"/>
        </w:rPr>
        <w:t>1</w:t>
      </w:r>
      <w:r w:rsidR="00353C43" w:rsidRPr="003B674F">
        <w:rPr>
          <w:rFonts w:ascii="Book Antiqua" w:eastAsia="Times New Roman" w:hAnsi="Book Antiqua" w:cs="Times New Roman"/>
          <w:b/>
          <w:i/>
          <w:u w:val="single"/>
          <w:lang w:eastAsia="bg-BG"/>
        </w:rPr>
        <w:t>:</w:t>
      </w:r>
      <w:r w:rsidRPr="003B674F">
        <w:rPr>
          <w:rFonts w:ascii="Book Antiqua" w:eastAsia="Times New Roman" w:hAnsi="Book Antiqua" w:cs="Times New Roman"/>
          <w:b/>
          <w:i/>
          <w:u w:val="single"/>
          <w:lang w:eastAsia="bg-BG"/>
        </w:rPr>
        <w:t>00 ч.</w:t>
      </w:r>
      <w:r w:rsidRPr="003B674F">
        <w:rPr>
          <w:rFonts w:ascii="Book Antiqua" w:eastAsia="Times New Roman" w:hAnsi="Book Antiqua" w:cs="Times New Roman"/>
          <w:lang w:eastAsia="bg-BG"/>
        </w:rPr>
        <w:t xml:space="preserve"> в</w:t>
      </w:r>
      <w:r w:rsidR="00585A9F" w:rsidRPr="003B674F">
        <w:rPr>
          <w:rFonts w:ascii="Book Antiqua" w:eastAsia="Times New Roman" w:hAnsi="Book Antiqua" w:cs="Times New Roman"/>
          <w:lang w:eastAsia="bg-BG"/>
        </w:rPr>
        <w:t xml:space="preserve"> </w:t>
      </w:r>
      <w:r w:rsidR="00585A9F" w:rsidRPr="003B674F">
        <w:rPr>
          <w:rFonts w:ascii="Book Antiqua" w:eastAsia="Times New Roman" w:hAnsi="Book Antiqua" w:cs="Times New Roman"/>
        </w:rPr>
        <w:t>гр. Бургас, бул. „Проф. Якимов“ № 1, РЕКТОРАТ, заседателна зала</w:t>
      </w:r>
      <w:r w:rsidRPr="003B674F">
        <w:rPr>
          <w:rFonts w:ascii="Book Antiqua" w:eastAsia="Times New Roman" w:hAnsi="Book Antiqua" w:cs="Times New Roman"/>
          <w:lang w:eastAsia="bg-BG"/>
        </w:rPr>
        <w:t>.</w:t>
      </w:r>
    </w:p>
    <w:p w:rsidR="00F034F5" w:rsidRPr="005F42BA" w:rsidRDefault="00F034F5" w:rsidP="00F034F5">
      <w:pPr>
        <w:shd w:val="clear" w:color="auto" w:fill="FFFFFF"/>
        <w:spacing w:after="0" w:line="240" w:lineRule="auto"/>
        <w:ind w:firstLine="709"/>
        <w:jc w:val="both"/>
        <w:rPr>
          <w:rFonts w:ascii="Book Antiqua" w:eastAsia="Calibri" w:hAnsi="Book Antiqua" w:cs="Times New Roman"/>
          <w:b/>
          <w:i/>
          <w:lang w:val="ru-RU"/>
        </w:rPr>
      </w:pPr>
    </w:p>
    <w:p w:rsidR="00F034F5" w:rsidRDefault="00F034F5" w:rsidP="00345054">
      <w:pPr>
        <w:spacing w:after="0" w:line="240" w:lineRule="auto"/>
        <w:rPr>
          <w:rFonts w:ascii="Book Antiqua" w:eastAsia="Times New Roman" w:hAnsi="Book Antiqua" w:cs="Times New Roman"/>
          <w:lang w:eastAsia="bg-BG"/>
        </w:rPr>
      </w:pPr>
    </w:p>
    <w:p w:rsidR="00345054" w:rsidRPr="005F42BA" w:rsidRDefault="00345054" w:rsidP="00345054">
      <w:pPr>
        <w:spacing w:after="0" w:line="240" w:lineRule="auto"/>
        <w:rPr>
          <w:rFonts w:ascii="Book Antiqua" w:eastAsia="Times New Roman" w:hAnsi="Book Antiqua" w:cs="Times New Roman"/>
          <w:lang w:eastAsia="bg-BG"/>
        </w:rPr>
      </w:pPr>
    </w:p>
    <w:p w:rsidR="00F034F5" w:rsidRPr="005F42BA" w:rsidRDefault="00F034F5" w:rsidP="00F034F5">
      <w:pPr>
        <w:spacing w:after="0" w:line="240" w:lineRule="auto"/>
        <w:jc w:val="right"/>
        <w:rPr>
          <w:rFonts w:ascii="Book Antiqua" w:eastAsia="Times New Roman" w:hAnsi="Book Antiqua" w:cs="Times New Roman"/>
          <w:lang w:eastAsia="bg-BG"/>
        </w:rPr>
      </w:pPr>
    </w:p>
    <w:p w:rsidR="00F034F5" w:rsidRPr="005F42BA" w:rsidRDefault="00F034F5" w:rsidP="00F034F5">
      <w:pPr>
        <w:spacing w:after="0" w:line="240" w:lineRule="auto"/>
        <w:jc w:val="right"/>
        <w:rPr>
          <w:rFonts w:ascii="Book Antiqua" w:eastAsia="Times New Roman" w:hAnsi="Book Antiqua" w:cs="Times New Roman"/>
          <w:lang w:eastAsia="bg-BG"/>
        </w:rPr>
      </w:pPr>
    </w:p>
    <w:p w:rsidR="00F034F5" w:rsidRPr="005F42BA" w:rsidRDefault="00F034F5" w:rsidP="00F034F5">
      <w:pPr>
        <w:spacing w:after="0" w:line="360" w:lineRule="auto"/>
        <w:ind w:firstLine="567"/>
        <w:jc w:val="both"/>
        <w:rPr>
          <w:rFonts w:ascii="Book Antiqua" w:eastAsia="Times New Roman" w:hAnsi="Book Antiqua" w:cs="Times New Roman"/>
          <w:b/>
          <w:lang w:eastAsia="bg-BG"/>
        </w:rPr>
      </w:pPr>
    </w:p>
    <w:p w:rsidR="00FC492E" w:rsidRDefault="00FC492E" w:rsidP="00F034F5">
      <w:pPr>
        <w:spacing w:after="0" w:line="240" w:lineRule="auto"/>
        <w:jc w:val="right"/>
        <w:rPr>
          <w:rFonts w:ascii="Book Antiqua" w:eastAsia="Times New Roman" w:hAnsi="Book Antiqua" w:cs="Times New Roman"/>
          <w:b/>
          <w:bCs/>
          <w:i/>
          <w:iCs/>
          <w:lang w:eastAsia="bg-BG"/>
        </w:rPr>
      </w:pPr>
    </w:p>
    <w:p w:rsidR="00FC492E" w:rsidRDefault="00FC492E" w:rsidP="00F034F5">
      <w:pPr>
        <w:spacing w:after="0" w:line="240" w:lineRule="auto"/>
        <w:jc w:val="right"/>
        <w:rPr>
          <w:rFonts w:ascii="Book Antiqua" w:eastAsia="Times New Roman" w:hAnsi="Book Antiqua" w:cs="Times New Roman"/>
          <w:b/>
          <w:bCs/>
          <w:i/>
          <w:iCs/>
          <w:lang w:eastAsia="bg-BG"/>
        </w:rPr>
      </w:pPr>
    </w:p>
    <w:p w:rsidR="00FC492E" w:rsidRDefault="00FC492E" w:rsidP="00F034F5">
      <w:pPr>
        <w:spacing w:after="0" w:line="240" w:lineRule="auto"/>
        <w:jc w:val="right"/>
        <w:rPr>
          <w:rFonts w:ascii="Book Antiqua" w:eastAsia="Times New Roman" w:hAnsi="Book Antiqua" w:cs="Times New Roman"/>
          <w:b/>
          <w:bCs/>
          <w:i/>
          <w:iCs/>
          <w:lang w:eastAsia="bg-BG"/>
        </w:rPr>
      </w:pPr>
    </w:p>
    <w:p w:rsidR="00F034F5" w:rsidRPr="005F42BA" w:rsidRDefault="00F034F5" w:rsidP="00F034F5">
      <w:pPr>
        <w:spacing w:after="0" w:line="240" w:lineRule="auto"/>
        <w:jc w:val="right"/>
        <w:rPr>
          <w:rFonts w:ascii="Book Antiqua" w:eastAsia="Times New Roman" w:hAnsi="Book Antiqua" w:cs="Times New Roman"/>
          <w:b/>
          <w:bCs/>
          <w:i/>
          <w:iCs/>
          <w:lang w:eastAsia="bg-BG"/>
        </w:rPr>
      </w:pPr>
      <w:r w:rsidRPr="005F42BA">
        <w:rPr>
          <w:rFonts w:ascii="Book Antiqua" w:eastAsia="Times New Roman" w:hAnsi="Book Antiqua" w:cs="Times New Roman"/>
          <w:b/>
          <w:bCs/>
          <w:i/>
          <w:iCs/>
          <w:lang w:eastAsia="bg-BG"/>
        </w:rPr>
        <w:lastRenderedPageBreak/>
        <w:t>Образец № 1</w:t>
      </w:r>
    </w:p>
    <w:p w:rsidR="00F034F5" w:rsidRPr="005F42BA" w:rsidRDefault="00F034F5" w:rsidP="00F034F5">
      <w:pPr>
        <w:spacing w:after="0" w:line="240" w:lineRule="auto"/>
        <w:jc w:val="center"/>
        <w:rPr>
          <w:rFonts w:ascii="Book Antiqua" w:eastAsia="Times New Roman" w:hAnsi="Book Antiqua" w:cs="Times New Roman"/>
          <w:b/>
          <w:bCs/>
          <w:i/>
          <w:iCs/>
          <w:lang w:eastAsia="bg-BG"/>
        </w:rPr>
      </w:pPr>
    </w:p>
    <w:p w:rsidR="00F034F5" w:rsidRPr="005F42BA" w:rsidRDefault="008955A8" w:rsidP="00585A9F">
      <w:pPr>
        <w:spacing w:after="0" w:line="240" w:lineRule="auto"/>
        <w:rPr>
          <w:rFonts w:ascii="Book Antiqua" w:eastAsia="Times New Roman" w:hAnsi="Book Antiqua" w:cs="Times New Roman"/>
          <w:b/>
          <w:lang w:eastAsia="bg-BG"/>
        </w:rPr>
      </w:pPr>
      <w:r w:rsidRPr="005F42BA">
        <w:rPr>
          <w:rFonts w:ascii="Book Antiqua" w:eastAsia="Times New Roman" w:hAnsi="Book Antiqua" w:cs="Times New Roman"/>
          <w:b/>
          <w:lang w:eastAsia="bg-BG"/>
        </w:rPr>
        <w:t xml:space="preserve">                                                            </w:t>
      </w:r>
      <w:r w:rsidR="00F034F5" w:rsidRPr="005F42BA">
        <w:rPr>
          <w:rFonts w:ascii="Book Antiqua" w:eastAsia="Times New Roman" w:hAnsi="Book Antiqua" w:cs="Times New Roman"/>
          <w:b/>
          <w:lang w:eastAsia="bg-BG"/>
        </w:rPr>
        <w:t>ДЕКЛАРАЦИЯ</w:t>
      </w:r>
    </w:p>
    <w:p w:rsidR="00F034F5" w:rsidRPr="005F42BA" w:rsidRDefault="000D0F85" w:rsidP="000D0F85">
      <w:pPr>
        <w:spacing w:after="0" w:line="240" w:lineRule="auto"/>
        <w:rPr>
          <w:rFonts w:ascii="Book Antiqua" w:eastAsia="Times New Roman" w:hAnsi="Book Antiqua" w:cs="Times New Roman"/>
          <w:b/>
          <w:lang w:eastAsia="bg-BG"/>
        </w:rPr>
      </w:pPr>
      <w:r>
        <w:rPr>
          <w:rFonts w:ascii="Book Antiqua" w:eastAsia="Times New Roman" w:hAnsi="Book Antiqua" w:cs="Times New Roman"/>
          <w:b/>
          <w:lang w:eastAsia="bg-BG"/>
        </w:rPr>
        <w:t xml:space="preserve">                                                     </w:t>
      </w:r>
      <w:r w:rsidR="00F034F5" w:rsidRPr="005F42BA">
        <w:rPr>
          <w:rFonts w:ascii="Book Antiqua" w:eastAsia="Times New Roman" w:hAnsi="Book Antiqua" w:cs="Times New Roman"/>
          <w:b/>
          <w:lang w:eastAsia="bg-BG"/>
        </w:rPr>
        <w:t>по чл. 192, ал. 3 от ЗОП</w:t>
      </w:r>
    </w:p>
    <w:p w:rsidR="00F034F5" w:rsidRPr="005F42BA" w:rsidRDefault="00F034F5" w:rsidP="00F034F5">
      <w:pPr>
        <w:spacing w:after="0" w:line="240" w:lineRule="auto"/>
        <w:jc w:val="center"/>
        <w:rPr>
          <w:rFonts w:ascii="Book Antiqua" w:eastAsia="Times New Roman" w:hAnsi="Book Antiqua" w:cs="Times New Roman"/>
          <w:b/>
          <w:lang w:eastAsia="bg-BG"/>
        </w:rPr>
      </w:pPr>
    </w:p>
    <w:p w:rsidR="00F034F5" w:rsidRPr="005F42BA" w:rsidRDefault="00F034F5" w:rsidP="00F034F5">
      <w:pPr>
        <w:spacing w:after="0" w:line="240" w:lineRule="auto"/>
        <w:jc w:val="both"/>
        <w:rPr>
          <w:rFonts w:ascii="Book Antiqua" w:eastAsia="Times New Roman" w:hAnsi="Book Antiqua" w:cs="Times New Roman"/>
          <w:b/>
          <w:lang w:eastAsia="bg-BG"/>
        </w:rPr>
      </w:pPr>
      <w:r w:rsidRPr="005F42BA">
        <w:rPr>
          <w:rFonts w:ascii="Book Antiqua" w:eastAsia="Times New Roman" w:hAnsi="Book Antiqua" w:cs="Times New Roman"/>
          <w:b/>
          <w:lang w:eastAsia="bg-BG"/>
        </w:rPr>
        <w:t>ДАННИ ЗА ОБЩЕСТВЕНАТА ПОРЪЧКА</w:t>
      </w:r>
    </w:p>
    <w:tbl>
      <w:tblPr>
        <w:tblStyle w:val="TableGrid"/>
        <w:tblW w:w="0" w:type="auto"/>
        <w:tblLook w:val="04A0" w:firstRow="1" w:lastRow="0" w:firstColumn="1" w:lastColumn="0" w:noHBand="0" w:noVBand="1"/>
      </w:tblPr>
      <w:tblGrid>
        <w:gridCol w:w="4532"/>
        <w:gridCol w:w="4530"/>
      </w:tblGrid>
      <w:tr w:rsidR="00F034F5" w:rsidRPr="005F42BA" w:rsidTr="00E24EA8">
        <w:tc>
          <w:tcPr>
            <w:tcW w:w="4606"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ВЪЗЛОЖИТЕЛ</w:t>
            </w:r>
          </w:p>
        </w:tc>
        <w:tc>
          <w:tcPr>
            <w:tcW w:w="4606" w:type="dxa"/>
          </w:tcPr>
          <w:p w:rsidR="00F034F5" w:rsidRPr="005F42BA" w:rsidRDefault="00C928F7" w:rsidP="00E24EA8">
            <w:pPr>
              <w:jc w:val="both"/>
              <w:rPr>
                <w:rFonts w:ascii="Book Antiqua" w:hAnsi="Book Antiqua" w:cs="Times New Roman"/>
                <w:b/>
                <w:lang w:eastAsia="bg-BG"/>
              </w:rPr>
            </w:pPr>
            <w:r w:rsidRPr="005F42BA">
              <w:rPr>
                <w:rFonts w:ascii="Book Antiqua" w:eastAsia="Calibri" w:hAnsi="Book Antiqua" w:cs="Times New Roman"/>
              </w:rPr>
              <w:t xml:space="preserve">Университет „Проф. Асен Златаров“ </w:t>
            </w:r>
            <w:r w:rsidR="00A67FCA" w:rsidRPr="005F42BA">
              <w:rPr>
                <w:rFonts w:ascii="Book Antiqua" w:eastAsia="Calibri" w:hAnsi="Book Antiqua" w:cs="Times New Roman"/>
              </w:rPr>
              <w:t>–</w:t>
            </w:r>
            <w:r w:rsidRPr="005F42BA">
              <w:rPr>
                <w:rFonts w:ascii="Book Antiqua" w:eastAsia="Calibri" w:hAnsi="Book Antiqua" w:cs="Times New Roman"/>
              </w:rPr>
              <w:t xml:space="preserve"> Бургас</w:t>
            </w:r>
          </w:p>
        </w:tc>
      </w:tr>
      <w:tr w:rsidR="00F034F5" w:rsidRPr="005F42BA" w:rsidTr="00E24EA8">
        <w:tc>
          <w:tcPr>
            <w:tcW w:w="4606"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Предмет на обществената поръчка</w:t>
            </w:r>
          </w:p>
        </w:tc>
        <w:tc>
          <w:tcPr>
            <w:tcW w:w="4606" w:type="dxa"/>
          </w:tcPr>
          <w:p w:rsidR="00F034F5" w:rsidRPr="005F42BA" w:rsidRDefault="00C928F7" w:rsidP="00E24EA8">
            <w:pPr>
              <w:jc w:val="both"/>
              <w:rPr>
                <w:rFonts w:ascii="Book Antiqua" w:hAnsi="Book Antiqua" w:cs="Times New Roman"/>
                <w:b/>
                <w:i/>
                <w:lang w:eastAsia="bg-BG"/>
              </w:rPr>
            </w:pPr>
            <w:r w:rsidRPr="005F42BA">
              <w:rPr>
                <w:rFonts w:ascii="Book Antiqua" w:eastAsia="Calibri" w:hAnsi="Book Antiqua" w:cs="Times New Roman"/>
              </w:rPr>
              <w:t>„Доставка на двупроцесорен сървър за виртуализация за потребностите на Лаборатория по математична химия при Университет „Проф. Асен Златаров“ – Бургас“</w:t>
            </w:r>
          </w:p>
        </w:tc>
      </w:tr>
    </w:tbl>
    <w:p w:rsidR="00F034F5" w:rsidRPr="005F42BA" w:rsidRDefault="00F034F5" w:rsidP="00F034F5">
      <w:pPr>
        <w:spacing w:after="0" w:line="240" w:lineRule="auto"/>
        <w:jc w:val="both"/>
        <w:rPr>
          <w:rFonts w:ascii="Book Antiqua" w:eastAsia="Times New Roman" w:hAnsi="Book Antiqua" w:cs="Times New Roman"/>
          <w:b/>
          <w:u w:val="single"/>
          <w:lang w:eastAsia="bg-BG"/>
        </w:rPr>
      </w:pPr>
    </w:p>
    <w:p w:rsidR="00F034F5" w:rsidRPr="005F42BA" w:rsidRDefault="00F034F5" w:rsidP="00F034F5">
      <w:pPr>
        <w:spacing w:after="0" w:line="240" w:lineRule="auto"/>
        <w:jc w:val="both"/>
        <w:rPr>
          <w:rFonts w:ascii="Book Antiqua" w:eastAsia="Times New Roman" w:hAnsi="Book Antiqua" w:cs="Times New Roman"/>
          <w:b/>
          <w:u w:val="single"/>
          <w:lang w:eastAsia="bg-BG"/>
        </w:rPr>
      </w:pPr>
      <w:r w:rsidRPr="005F42BA">
        <w:rPr>
          <w:rFonts w:ascii="Book Antiqua" w:eastAsia="Times New Roman" w:hAnsi="Book Antiqua" w:cs="Times New Roman"/>
          <w:b/>
          <w:u w:val="single"/>
          <w:lang w:eastAsia="bg-BG"/>
        </w:rPr>
        <w:t>ЧАСТ ПЪРВА</w:t>
      </w:r>
    </w:p>
    <w:p w:rsidR="00F034F5" w:rsidRPr="005F42BA" w:rsidRDefault="00F034F5" w:rsidP="00F034F5">
      <w:pPr>
        <w:spacing w:after="0" w:line="240" w:lineRule="auto"/>
        <w:jc w:val="both"/>
        <w:rPr>
          <w:rFonts w:ascii="Book Antiqua" w:eastAsia="Times New Roman" w:hAnsi="Book Antiqua" w:cs="Times New Roman"/>
          <w:b/>
          <w:u w:val="single"/>
          <w:lang w:eastAsia="bg-BG"/>
        </w:rPr>
      </w:pPr>
    </w:p>
    <w:p w:rsidR="00F034F5" w:rsidRPr="005F42BA" w:rsidRDefault="00F034F5" w:rsidP="00F034F5">
      <w:pPr>
        <w:spacing w:after="0" w:line="240" w:lineRule="auto"/>
        <w:jc w:val="both"/>
        <w:rPr>
          <w:rFonts w:ascii="Book Antiqua" w:eastAsia="Times New Roman" w:hAnsi="Book Antiqua" w:cs="Times New Roman"/>
          <w:b/>
          <w:lang w:eastAsia="bg-BG"/>
        </w:rPr>
      </w:pPr>
      <w:r w:rsidRPr="005F42BA">
        <w:rPr>
          <w:rFonts w:ascii="Book Antiqua" w:eastAsia="Times New Roman" w:hAnsi="Book Antiqua" w:cs="Times New Roman"/>
          <w:b/>
          <w:lang w:eastAsia="bg-BG"/>
        </w:rPr>
        <w:t>А: ИНФОРМАЦИЯ ЗА ИКОНОМИЧЕСКИЯ ОПЕРАТОР</w:t>
      </w:r>
    </w:p>
    <w:tbl>
      <w:tblPr>
        <w:tblStyle w:val="TableGrid"/>
        <w:tblW w:w="0" w:type="auto"/>
        <w:tblLook w:val="04A0" w:firstRow="1" w:lastRow="0" w:firstColumn="1" w:lastColumn="0" w:noHBand="0" w:noVBand="1"/>
      </w:tblPr>
      <w:tblGrid>
        <w:gridCol w:w="4547"/>
        <w:gridCol w:w="4515"/>
      </w:tblGrid>
      <w:tr w:rsidR="00F034F5" w:rsidRPr="005F42BA" w:rsidTr="00E24EA8">
        <w:tc>
          <w:tcPr>
            <w:tcW w:w="4606"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ИДЕНТИФИКАЦИЯ:</w:t>
            </w:r>
          </w:p>
        </w:tc>
        <w:tc>
          <w:tcPr>
            <w:tcW w:w="4606"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ОТГОВОР:</w:t>
            </w:r>
          </w:p>
        </w:tc>
      </w:tr>
      <w:tr w:rsidR="00F034F5" w:rsidRPr="005F42BA" w:rsidTr="00E24EA8">
        <w:tc>
          <w:tcPr>
            <w:tcW w:w="4606"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Наименование:</w:t>
            </w:r>
          </w:p>
        </w:tc>
        <w:tc>
          <w:tcPr>
            <w:tcW w:w="4606" w:type="dxa"/>
          </w:tcPr>
          <w:p w:rsidR="00F034F5" w:rsidRPr="005F42BA" w:rsidRDefault="00F034F5" w:rsidP="00E24EA8">
            <w:pPr>
              <w:jc w:val="both"/>
              <w:rPr>
                <w:rFonts w:ascii="Book Antiqua" w:hAnsi="Book Antiqua" w:cs="Times New Roman"/>
                <w:b/>
                <w:lang w:eastAsia="bg-BG"/>
              </w:rPr>
            </w:pPr>
          </w:p>
        </w:tc>
      </w:tr>
      <w:tr w:rsidR="00F034F5" w:rsidRPr="005F42BA" w:rsidTr="00E24EA8">
        <w:tc>
          <w:tcPr>
            <w:tcW w:w="4606"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ЕИК/БУЛСТАТ или друг национален идентификатор, ако е приложимо</w:t>
            </w:r>
          </w:p>
        </w:tc>
        <w:tc>
          <w:tcPr>
            <w:tcW w:w="4606" w:type="dxa"/>
          </w:tcPr>
          <w:p w:rsidR="00F034F5" w:rsidRPr="005F42BA" w:rsidRDefault="00F034F5" w:rsidP="00E24EA8">
            <w:pPr>
              <w:jc w:val="both"/>
              <w:rPr>
                <w:rFonts w:ascii="Book Antiqua" w:hAnsi="Book Antiqua" w:cs="Times New Roman"/>
                <w:b/>
                <w:lang w:eastAsia="bg-BG"/>
              </w:rPr>
            </w:pPr>
          </w:p>
        </w:tc>
      </w:tr>
      <w:tr w:rsidR="00F034F5" w:rsidRPr="005F42BA" w:rsidTr="00E24EA8">
        <w:tc>
          <w:tcPr>
            <w:tcW w:w="4606"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Идентификационен номер по ДДС, ако е приложимо</w:t>
            </w:r>
          </w:p>
        </w:tc>
        <w:tc>
          <w:tcPr>
            <w:tcW w:w="4606" w:type="dxa"/>
          </w:tcPr>
          <w:p w:rsidR="00F034F5" w:rsidRPr="005F42BA" w:rsidRDefault="00F034F5" w:rsidP="00E24EA8">
            <w:pPr>
              <w:jc w:val="both"/>
              <w:rPr>
                <w:rFonts w:ascii="Book Antiqua" w:hAnsi="Book Antiqua" w:cs="Times New Roman"/>
                <w:b/>
                <w:lang w:eastAsia="bg-BG"/>
              </w:rPr>
            </w:pPr>
          </w:p>
        </w:tc>
      </w:tr>
      <w:tr w:rsidR="00F034F5" w:rsidRPr="005F42BA" w:rsidTr="00E24EA8">
        <w:tc>
          <w:tcPr>
            <w:tcW w:w="4606"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Пощенски адрес:</w:t>
            </w:r>
          </w:p>
        </w:tc>
        <w:tc>
          <w:tcPr>
            <w:tcW w:w="4606" w:type="dxa"/>
          </w:tcPr>
          <w:p w:rsidR="00F034F5" w:rsidRPr="005F42BA" w:rsidRDefault="00F034F5" w:rsidP="00E24EA8">
            <w:pPr>
              <w:jc w:val="both"/>
              <w:rPr>
                <w:rFonts w:ascii="Book Antiqua" w:hAnsi="Book Antiqua" w:cs="Times New Roman"/>
                <w:b/>
                <w:lang w:eastAsia="bg-BG"/>
              </w:rPr>
            </w:pPr>
          </w:p>
        </w:tc>
      </w:tr>
      <w:tr w:rsidR="00F034F5" w:rsidRPr="005F42BA" w:rsidTr="00E24EA8">
        <w:tc>
          <w:tcPr>
            <w:tcW w:w="4606"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Лице за контакт:</w:t>
            </w:r>
          </w:p>
        </w:tc>
        <w:tc>
          <w:tcPr>
            <w:tcW w:w="4606" w:type="dxa"/>
          </w:tcPr>
          <w:p w:rsidR="00F034F5" w:rsidRPr="005F42BA" w:rsidRDefault="00F034F5" w:rsidP="00E24EA8">
            <w:pPr>
              <w:jc w:val="both"/>
              <w:rPr>
                <w:rFonts w:ascii="Book Antiqua" w:hAnsi="Book Antiqua" w:cs="Times New Roman"/>
                <w:b/>
                <w:lang w:eastAsia="bg-BG"/>
              </w:rPr>
            </w:pPr>
          </w:p>
        </w:tc>
      </w:tr>
      <w:tr w:rsidR="00F034F5" w:rsidRPr="005F42BA" w:rsidTr="00E24EA8">
        <w:tc>
          <w:tcPr>
            <w:tcW w:w="4606"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Телефон:</w:t>
            </w:r>
          </w:p>
        </w:tc>
        <w:tc>
          <w:tcPr>
            <w:tcW w:w="4606" w:type="dxa"/>
          </w:tcPr>
          <w:p w:rsidR="00F034F5" w:rsidRPr="005F42BA" w:rsidRDefault="00F034F5" w:rsidP="00E24EA8">
            <w:pPr>
              <w:jc w:val="both"/>
              <w:rPr>
                <w:rFonts w:ascii="Book Antiqua" w:hAnsi="Book Antiqua" w:cs="Times New Roman"/>
                <w:b/>
                <w:lang w:eastAsia="bg-BG"/>
              </w:rPr>
            </w:pPr>
          </w:p>
        </w:tc>
      </w:tr>
      <w:tr w:rsidR="00F034F5" w:rsidRPr="005F42BA" w:rsidTr="00E24EA8">
        <w:tc>
          <w:tcPr>
            <w:tcW w:w="4606"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Ел. поща:</w:t>
            </w:r>
          </w:p>
        </w:tc>
        <w:tc>
          <w:tcPr>
            <w:tcW w:w="4606" w:type="dxa"/>
          </w:tcPr>
          <w:p w:rsidR="00F034F5" w:rsidRPr="005F42BA" w:rsidRDefault="00F034F5" w:rsidP="00E24EA8">
            <w:pPr>
              <w:jc w:val="both"/>
              <w:rPr>
                <w:rFonts w:ascii="Book Antiqua" w:hAnsi="Book Antiqua" w:cs="Times New Roman"/>
                <w:b/>
                <w:lang w:eastAsia="bg-BG"/>
              </w:rPr>
            </w:pPr>
          </w:p>
        </w:tc>
      </w:tr>
      <w:tr w:rsidR="00F034F5" w:rsidRPr="005F42BA" w:rsidTr="00E24EA8">
        <w:tc>
          <w:tcPr>
            <w:tcW w:w="4606"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ФОРМА НА УЧАСТИЕ:</w:t>
            </w:r>
          </w:p>
        </w:tc>
        <w:tc>
          <w:tcPr>
            <w:tcW w:w="4606"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ОТГОВОР:</w:t>
            </w:r>
          </w:p>
        </w:tc>
      </w:tr>
      <w:tr w:rsidR="00F034F5" w:rsidRPr="005F42BA" w:rsidTr="00E24EA8">
        <w:tc>
          <w:tcPr>
            <w:tcW w:w="4606"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Участникът обединение на физически и/или юридически лица ли е?</w:t>
            </w:r>
          </w:p>
        </w:tc>
        <w:tc>
          <w:tcPr>
            <w:tcW w:w="4606"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 Да     (…) Не</w:t>
            </w:r>
          </w:p>
          <w:p w:rsidR="00F034F5" w:rsidRPr="005F42BA" w:rsidRDefault="00F034F5" w:rsidP="00E24EA8">
            <w:pPr>
              <w:jc w:val="both"/>
              <w:rPr>
                <w:rFonts w:ascii="Book Antiqua" w:hAnsi="Book Antiqua" w:cs="Times New Roman"/>
                <w:b/>
                <w:lang w:eastAsia="bg-BG"/>
              </w:rPr>
            </w:pPr>
          </w:p>
        </w:tc>
      </w:tr>
      <w:tr w:rsidR="00F034F5" w:rsidRPr="005F42BA" w:rsidTr="00E24EA8">
        <w:tc>
          <w:tcPr>
            <w:tcW w:w="4606"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Ако „да“:</w:t>
            </w: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а) моля, посочете ролята на икономическия оператор в обединението (ръководител на група, отговорник за конкретни задачи или друго):</w:t>
            </w: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lastRenderedPageBreak/>
              <w:t>б) моля, посочете другите икономически оператори, с които участват заедно в обединението:</w:t>
            </w: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в) посочете наименованието на обединението:</w:t>
            </w:r>
          </w:p>
        </w:tc>
        <w:tc>
          <w:tcPr>
            <w:tcW w:w="4606" w:type="dxa"/>
          </w:tcPr>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а) (…)</w:t>
            </w: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б) (…)</w:t>
            </w: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в) (…)</w:t>
            </w:r>
          </w:p>
        </w:tc>
      </w:tr>
      <w:tr w:rsidR="00F034F5" w:rsidRPr="005F42BA" w:rsidTr="00E24EA8">
        <w:tc>
          <w:tcPr>
            <w:tcW w:w="4606"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lastRenderedPageBreak/>
              <w:t>ОБОСОБЕНИ ПОЗИЦИИ</w:t>
            </w:r>
          </w:p>
        </w:tc>
        <w:tc>
          <w:tcPr>
            <w:tcW w:w="4606"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ОТГОВОР</w:t>
            </w:r>
          </w:p>
        </w:tc>
      </w:tr>
      <w:tr w:rsidR="00F034F5" w:rsidRPr="005F42BA" w:rsidTr="00E24EA8">
        <w:tc>
          <w:tcPr>
            <w:tcW w:w="4606"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Посочване на обособената/</w:t>
            </w:r>
            <w:proofErr w:type="spellStart"/>
            <w:r w:rsidRPr="005F42BA">
              <w:rPr>
                <w:rFonts w:ascii="Book Antiqua" w:hAnsi="Book Antiqua" w:cs="Times New Roman"/>
                <w:b/>
                <w:lang w:eastAsia="bg-BG"/>
              </w:rPr>
              <w:t>ите</w:t>
            </w:r>
            <w:proofErr w:type="spellEnd"/>
            <w:r w:rsidRPr="005F42BA">
              <w:rPr>
                <w:rFonts w:ascii="Book Antiqua" w:hAnsi="Book Antiqua" w:cs="Times New Roman"/>
                <w:b/>
                <w:lang w:eastAsia="bg-BG"/>
              </w:rPr>
              <w:t xml:space="preserve"> позиция/и, за които участникът подава оферта:</w:t>
            </w:r>
          </w:p>
        </w:tc>
        <w:tc>
          <w:tcPr>
            <w:tcW w:w="4606" w:type="dxa"/>
          </w:tcPr>
          <w:p w:rsidR="00F034F5" w:rsidRPr="005F42BA" w:rsidRDefault="00F034F5" w:rsidP="00E24EA8">
            <w:pPr>
              <w:jc w:val="both"/>
              <w:rPr>
                <w:rFonts w:ascii="Book Antiqua" w:hAnsi="Book Antiqua" w:cs="Times New Roman"/>
                <w:b/>
                <w:lang w:eastAsia="bg-BG"/>
              </w:rPr>
            </w:pPr>
          </w:p>
        </w:tc>
      </w:tr>
    </w:tbl>
    <w:p w:rsidR="00F034F5" w:rsidRPr="005F42BA" w:rsidRDefault="00F034F5" w:rsidP="00F034F5">
      <w:pPr>
        <w:spacing w:after="0" w:line="240" w:lineRule="auto"/>
        <w:jc w:val="both"/>
        <w:rPr>
          <w:rFonts w:ascii="Book Antiqua" w:eastAsia="Times New Roman" w:hAnsi="Book Antiqua" w:cs="Times New Roman"/>
          <w:b/>
          <w:lang w:eastAsia="bg-BG"/>
        </w:rPr>
      </w:pPr>
    </w:p>
    <w:p w:rsidR="00F034F5" w:rsidRPr="005F42BA" w:rsidRDefault="00F034F5" w:rsidP="00F034F5">
      <w:pPr>
        <w:spacing w:after="0" w:line="240" w:lineRule="auto"/>
        <w:jc w:val="both"/>
        <w:rPr>
          <w:rFonts w:ascii="Book Antiqua" w:eastAsia="Times New Roman" w:hAnsi="Book Antiqua" w:cs="Times New Roman"/>
          <w:b/>
          <w:lang w:eastAsia="bg-BG"/>
        </w:rPr>
      </w:pPr>
      <w:r w:rsidRPr="005F42BA">
        <w:rPr>
          <w:rFonts w:ascii="Book Antiqua" w:eastAsia="Times New Roman" w:hAnsi="Book Antiqua" w:cs="Times New Roman"/>
          <w:b/>
          <w:lang w:eastAsia="bg-BG"/>
        </w:rPr>
        <w:t>Б: Информация за представителите на икономическия оператор ¹</w:t>
      </w:r>
    </w:p>
    <w:tbl>
      <w:tblPr>
        <w:tblStyle w:val="TableGrid"/>
        <w:tblW w:w="0" w:type="auto"/>
        <w:tblLook w:val="04A0" w:firstRow="1" w:lastRow="0" w:firstColumn="1" w:lastColumn="0" w:noHBand="0" w:noVBand="1"/>
      </w:tblPr>
      <w:tblGrid>
        <w:gridCol w:w="4552"/>
        <w:gridCol w:w="4510"/>
      </w:tblGrid>
      <w:tr w:rsidR="00F034F5" w:rsidRPr="005F42BA" w:rsidTr="00E24EA8">
        <w:tc>
          <w:tcPr>
            <w:tcW w:w="4606"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ПРЕДСТАВИТЕЛСТВО:</w:t>
            </w:r>
          </w:p>
        </w:tc>
        <w:tc>
          <w:tcPr>
            <w:tcW w:w="4606"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ОТГОВОР:</w:t>
            </w:r>
          </w:p>
        </w:tc>
      </w:tr>
      <w:tr w:rsidR="00F034F5" w:rsidRPr="005F42BA" w:rsidTr="00E24EA8">
        <w:tc>
          <w:tcPr>
            <w:tcW w:w="4606"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Имена на представляващия:</w:t>
            </w:r>
          </w:p>
        </w:tc>
        <w:tc>
          <w:tcPr>
            <w:tcW w:w="4606" w:type="dxa"/>
          </w:tcPr>
          <w:p w:rsidR="00F034F5" w:rsidRPr="005F42BA" w:rsidRDefault="00F034F5" w:rsidP="00E24EA8">
            <w:pPr>
              <w:jc w:val="both"/>
              <w:rPr>
                <w:rFonts w:ascii="Book Antiqua" w:hAnsi="Book Antiqua" w:cs="Times New Roman"/>
                <w:b/>
                <w:lang w:eastAsia="bg-BG"/>
              </w:rPr>
            </w:pPr>
          </w:p>
        </w:tc>
      </w:tr>
      <w:tr w:rsidR="00F034F5" w:rsidRPr="005F42BA" w:rsidTr="00E24EA8">
        <w:tc>
          <w:tcPr>
            <w:tcW w:w="4606"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Длъжност/Действащ в качеството си на:</w:t>
            </w:r>
          </w:p>
        </w:tc>
        <w:tc>
          <w:tcPr>
            <w:tcW w:w="4606" w:type="dxa"/>
          </w:tcPr>
          <w:p w:rsidR="00F034F5" w:rsidRPr="005F42BA" w:rsidRDefault="00F034F5" w:rsidP="00E24EA8">
            <w:pPr>
              <w:jc w:val="both"/>
              <w:rPr>
                <w:rFonts w:ascii="Book Antiqua" w:hAnsi="Book Antiqua" w:cs="Times New Roman"/>
                <w:b/>
                <w:lang w:eastAsia="bg-BG"/>
              </w:rPr>
            </w:pPr>
          </w:p>
        </w:tc>
      </w:tr>
      <w:tr w:rsidR="00F034F5" w:rsidRPr="005F42BA" w:rsidTr="00E24EA8">
        <w:tc>
          <w:tcPr>
            <w:tcW w:w="4606"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Пощенски адрес:</w:t>
            </w:r>
          </w:p>
        </w:tc>
        <w:tc>
          <w:tcPr>
            <w:tcW w:w="4606" w:type="dxa"/>
          </w:tcPr>
          <w:p w:rsidR="00F034F5" w:rsidRPr="005F42BA" w:rsidRDefault="00F034F5" w:rsidP="00E24EA8">
            <w:pPr>
              <w:jc w:val="both"/>
              <w:rPr>
                <w:rFonts w:ascii="Book Antiqua" w:hAnsi="Book Antiqua" w:cs="Times New Roman"/>
                <w:b/>
                <w:lang w:eastAsia="bg-BG"/>
              </w:rPr>
            </w:pPr>
          </w:p>
        </w:tc>
      </w:tr>
      <w:tr w:rsidR="00F034F5" w:rsidRPr="005F42BA" w:rsidTr="00E24EA8">
        <w:tc>
          <w:tcPr>
            <w:tcW w:w="4606"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Телефон:</w:t>
            </w:r>
          </w:p>
        </w:tc>
        <w:tc>
          <w:tcPr>
            <w:tcW w:w="4606" w:type="dxa"/>
          </w:tcPr>
          <w:p w:rsidR="00F034F5" w:rsidRPr="005F42BA" w:rsidRDefault="00F034F5" w:rsidP="00E24EA8">
            <w:pPr>
              <w:jc w:val="both"/>
              <w:rPr>
                <w:rFonts w:ascii="Book Antiqua" w:hAnsi="Book Antiqua" w:cs="Times New Roman"/>
                <w:b/>
                <w:lang w:eastAsia="bg-BG"/>
              </w:rPr>
            </w:pPr>
          </w:p>
        </w:tc>
      </w:tr>
      <w:tr w:rsidR="00F034F5" w:rsidRPr="005F42BA" w:rsidTr="00E24EA8">
        <w:tc>
          <w:tcPr>
            <w:tcW w:w="4606"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Ел. поща:</w:t>
            </w:r>
          </w:p>
        </w:tc>
        <w:tc>
          <w:tcPr>
            <w:tcW w:w="4606" w:type="dxa"/>
          </w:tcPr>
          <w:p w:rsidR="00F034F5" w:rsidRPr="005F42BA" w:rsidRDefault="00F034F5" w:rsidP="00E24EA8">
            <w:pPr>
              <w:jc w:val="both"/>
              <w:rPr>
                <w:rFonts w:ascii="Book Antiqua" w:hAnsi="Book Antiqua" w:cs="Times New Roman"/>
                <w:b/>
                <w:lang w:eastAsia="bg-BG"/>
              </w:rPr>
            </w:pPr>
          </w:p>
        </w:tc>
      </w:tr>
      <w:tr w:rsidR="00F034F5" w:rsidRPr="005F42BA" w:rsidTr="00E24EA8">
        <w:tc>
          <w:tcPr>
            <w:tcW w:w="4606"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Посочете информация за представителството (форма, обхват):</w:t>
            </w:r>
          </w:p>
        </w:tc>
        <w:tc>
          <w:tcPr>
            <w:tcW w:w="4606" w:type="dxa"/>
          </w:tcPr>
          <w:p w:rsidR="00F034F5" w:rsidRPr="005F42BA" w:rsidRDefault="00F034F5" w:rsidP="00E24EA8">
            <w:pPr>
              <w:jc w:val="both"/>
              <w:rPr>
                <w:rFonts w:ascii="Book Antiqua" w:hAnsi="Book Antiqua" w:cs="Times New Roman"/>
                <w:b/>
                <w:lang w:eastAsia="bg-BG"/>
              </w:rPr>
            </w:pPr>
          </w:p>
        </w:tc>
      </w:tr>
    </w:tbl>
    <w:p w:rsidR="00F034F5" w:rsidRPr="005F42BA" w:rsidRDefault="00F034F5" w:rsidP="00F034F5">
      <w:pPr>
        <w:spacing w:after="0" w:line="240" w:lineRule="auto"/>
        <w:jc w:val="both"/>
        <w:rPr>
          <w:rFonts w:ascii="Book Antiqua" w:eastAsia="Times New Roman" w:hAnsi="Book Antiqua" w:cs="Times New Roman"/>
          <w:b/>
          <w:lang w:eastAsia="bg-BG"/>
        </w:rPr>
      </w:pPr>
    </w:p>
    <w:p w:rsidR="00F034F5" w:rsidRPr="005F42BA" w:rsidRDefault="00F034F5" w:rsidP="00F034F5">
      <w:pPr>
        <w:spacing w:after="0" w:line="240" w:lineRule="auto"/>
        <w:jc w:val="both"/>
        <w:rPr>
          <w:rFonts w:ascii="Book Antiqua" w:eastAsia="Times New Roman" w:hAnsi="Book Antiqua" w:cs="Times New Roman"/>
          <w:b/>
          <w:i/>
          <w:lang w:eastAsia="bg-BG"/>
        </w:rPr>
      </w:pPr>
      <w:r w:rsidRPr="005F42BA">
        <w:rPr>
          <w:rFonts w:ascii="Book Antiqua" w:eastAsia="Times New Roman" w:hAnsi="Book Antiqua" w:cs="Times New Roman"/>
          <w:b/>
          <w:i/>
          <w:lang w:eastAsia="bg-BG"/>
        </w:rPr>
        <w:t>¹ Повторете толкова пъти, колкото е необходимо</w:t>
      </w:r>
    </w:p>
    <w:p w:rsidR="00F034F5" w:rsidRPr="005F42BA" w:rsidRDefault="00F034F5" w:rsidP="00F034F5">
      <w:pPr>
        <w:spacing w:after="0" w:line="240" w:lineRule="auto"/>
        <w:jc w:val="both"/>
        <w:rPr>
          <w:rFonts w:ascii="Book Antiqua" w:eastAsia="Times New Roman" w:hAnsi="Book Antiqua" w:cs="Times New Roman"/>
          <w:b/>
          <w:i/>
          <w:lang w:eastAsia="bg-BG"/>
        </w:rPr>
      </w:pPr>
    </w:p>
    <w:p w:rsidR="00F034F5" w:rsidRPr="005F42BA" w:rsidRDefault="00F034F5" w:rsidP="00F034F5">
      <w:pPr>
        <w:spacing w:after="0" w:line="240" w:lineRule="auto"/>
        <w:jc w:val="both"/>
        <w:rPr>
          <w:rFonts w:ascii="Book Antiqua" w:eastAsia="Times New Roman" w:hAnsi="Book Antiqua" w:cs="Times New Roman"/>
          <w:b/>
          <w:lang w:eastAsia="bg-BG"/>
        </w:rPr>
      </w:pPr>
      <w:r w:rsidRPr="005F42BA">
        <w:rPr>
          <w:rFonts w:ascii="Book Antiqua" w:eastAsia="Times New Roman" w:hAnsi="Book Antiqua" w:cs="Times New Roman"/>
          <w:b/>
          <w:lang w:eastAsia="bg-BG"/>
        </w:rPr>
        <w:t>В: ИНФОРМАЦИЯ ЗА ПОДИЗПЪЛНИТЕЛИ ²</w:t>
      </w:r>
    </w:p>
    <w:tbl>
      <w:tblPr>
        <w:tblStyle w:val="TableGrid"/>
        <w:tblW w:w="0" w:type="auto"/>
        <w:tblLook w:val="04A0" w:firstRow="1" w:lastRow="0" w:firstColumn="1" w:lastColumn="0" w:noHBand="0" w:noVBand="1"/>
      </w:tblPr>
      <w:tblGrid>
        <w:gridCol w:w="4539"/>
        <w:gridCol w:w="4523"/>
      </w:tblGrid>
      <w:tr w:rsidR="00F034F5" w:rsidRPr="005F42BA" w:rsidTr="00E24EA8">
        <w:tc>
          <w:tcPr>
            <w:tcW w:w="4606"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ВЪЗЛАГАНЕ НА ПОДИЗПЪЛНИТЕЛИ:</w:t>
            </w:r>
          </w:p>
        </w:tc>
        <w:tc>
          <w:tcPr>
            <w:tcW w:w="4606"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ОТГОВОР:</w:t>
            </w:r>
          </w:p>
        </w:tc>
      </w:tr>
      <w:tr w:rsidR="00F034F5" w:rsidRPr="005F42BA" w:rsidTr="00E24EA8">
        <w:tc>
          <w:tcPr>
            <w:tcW w:w="4606"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Участникът ще използва ли подизпълнители?</w:t>
            </w:r>
          </w:p>
        </w:tc>
        <w:tc>
          <w:tcPr>
            <w:tcW w:w="4606"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 Да     (…) Не</w:t>
            </w: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Ако „да“, посочете наименованията на предлаганите подизпълнител/и, дейности, които ще изпълняват и дял от предмета на поръчката: (…)</w:t>
            </w:r>
          </w:p>
        </w:tc>
      </w:tr>
    </w:tbl>
    <w:p w:rsidR="00F034F5" w:rsidRPr="005F42BA" w:rsidRDefault="00F034F5" w:rsidP="00F034F5">
      <w:pPr>
        <w:spacing w:after="0" w:line="240" w:lineRule="auto"/>
        <w:jc w:val="both"/>
        <w:rPr>
          <w:rFonts w:ascii="Book Antiqua" w:eastAsia="Times New Roman" w:hAnsi="Book Antiqua" w:cs="Times New Roman"/>
          <w:b/>
          <w:lang w:eastAsia="bg-BG"/>
        </w:rPr>
      </w:pPr>
    </w:p>
    <w:p w:rsidR="00F034F5" w:rsidRPr="005F42BA" w:rsidRDefault="00F034F5" w:rsidP="00F034F5">
      <w:pPr>
        <w:spacing w:after="0" w:line="240" w:lineRule="auto"/>
        <w:jc w:val="both"/>
        <w:rPr>
          <w:rFonts w:ascii="Book Antiqua" w:eastAsia="Times New Roman" w:hAnsi="Book Antiqua" w:cs="Times New Roman"/>
          <w:b/>
          <w:i/>
          <w:lang w:eastAsia="bg-BG"/>
        </w:rPr>
      </w:pPr>
      <w:r w:rsidRPr="005F42BA">
        <w:rPr>
          <w:rFonts w:ascii="Book Antiqua" w:eastAsia="Times New Roman" w:hAnsi="Book Antiqua" w:cs="Times New Roman"/>
          <w:b/>
          <w:i/>
          <w:lang w:eastAsia="bg-BG"/>
        </w:rPr>
        <w:t>² Когато участникът ще използва подизпълнител/и, всеки от тях попълва и представя декларация по настоящия образец, в частта за приложимите обстоятелства.</w:t>
      </w:r>
    </w:p>
    <w:p w:rsidR="00F034F5" w:rsidRPr="005F42BA" w:rsidRDefault="00F034F5" w:rsidP="00F034F5">
      <w:pPr>
        <w:spacing w:after="0" w:line="240" w:lineRule="auto"/>
        <w:jc w:val="both"/>
        <w:rPr>
          <w:rFonts w:ascii="Book Antiqua" w:eastAsia="Times New Roman" w:hAnsi="Book Antiqua" w:cs="Times New Roman"/>
          <w:b/>
          <w:lang w:eastAsia="bg-BG"/>
        </w:rPr>
      </w:pPr>
    </w:p>
    <w:p w:rsidR="000D0F85" w:rsidRDefault="000D0F85" w:rsidP="00F034F5">
      <w:pPr>
        <w:spacing w:after="0" w:line="240" w:lineRule="auto"/>
        <w:jc w:val="both"/>
        <w:rPr>
          <w:rFonts w:ascii="Book Antiqua" w:eastAsia="Times New Roman" w:hAnsi="Book Antiqua" w:cs="Times New Roman"/>
          <w:b/>
          <w:u w:val="single"/>
          <w:lang w:eastAsia="bg-BG"/>
        </w:rPr>
      </w:pPr>
    </w:p>
    <w:p w:rsidR="00345054" w:rsidRDefault="00345054" w:rsidP="00F034F5">
      <w:pPr>
        <w:spacing w:after="0" w:line="240" w:lineRule="auto"/>
        <w:jc w:val="both"/>
        <w:rPr>
          <w:rFonts w:ascii="Book Antiqua" w:eastAsia="Times New Roman" w:hAnsi="Book Antiqua" w:cs="Times New Roman"/>
          <w:b/>
          <w:u w:val="single"/>
          <w:lang w:eastAsia="bg-BG"/>
        </w:rPr>
      </w:pPr>
    </w:p>
    <w:p w:rsidR="00F034F5" w:rsidRPr="005F42BA" w:rsidRDefault="00F034F5" w:rsidP="00F034F5">
      <w:pPr>
        <w:spacing w:after="0" w:line="240" w:lineRule="auto"/>
        <w:jc w:val="both"/>
        <w:rPr>
          <w:rFonts w:ascii="Book Antiqua" w:eastAsia="Times New Roman" w:hAnsi="Book Antiqua" w:cs="Times New Roman"/>
          <w:b/>
          <w:u w:val="single"/>
          <w:lang w:eastAsia="bg-BG"/>
        </w:rPr>
      </w:pPr>
      <w:r w:rsidRPr="005F42BA">
        <w:rPr>
          <w:rFonts w:ascii="Book Antiqua" w:eastAsia="Times New Roman" w:hAnsi="Book Antiqua" w:cs="Times New Roman"/>
          <w:b/>
          <w:u w:val="single"/>
          <w:lang w:eastAsia="bg-BG"/>
        </w:rPr>
        <w:lastRenderedPageBreak/>
        <w:t>ЧАСТ ВТОРА</w:t>
      </w:r>
    </w:p>
    <w:p w:rsidR="00F034F5" w:rsidRPr="005F42BA" w:rsidRDefault="00F034F5" w:rsidP="00F034F5">
      <w:pPr>
        <w:spacing w:after="0" w:line="240" w:lineRule="auto"/>
        <w:jc w:val="both"/>
        <w:rPr>
          <w:rFonts w:ascii="Book Antiqua" w:eastAsia="Times New Roman" w:hAnsi="Book Antiqua" w:cs="Times New Roman"/>
          <w:b/>
          <w:u w:val="single"/>
          <w:lang w:eastAsia="bg-BG"/>
        </w:rPr>
      </w:pPr>
    </w:p>
    <w:p w:rsidR="00F034F5" w:rsidRPr="005F42BA" w:rsidRDefault="00F034F5" w:rsidP="00F034F5">
      <w:pPr>
        <w:spacing w:after="0" w:line="240" w:lineRule="auto"/>
        <w:jc w:val="both"/>
        <w:rPr>
          <w:rFonts w:ascii="Book Antiqua" w:eastAsia="Times New Roman" w:hAnsi="Book Antiqua" w:cs="Times New Roman"/>
          <w:b/>
          <w:lang w:eastAsia="bg-BG"/>
        </w:rPr>
      </w:pPr>
      <w:r w:rsidRPr="005F42BA">
        <w:rPr>
          <w:rFonts w:ascii="Book Antiqua" w:eastAsia="Times New Roman" w:hAnsi="Book Antiqua" w:cs="Times New Roman"/>
          <w:b/>
          <w:lang w:eastAsia="bg-BG"/>
        </w:rPr>
        <w:t>ОСНОВАНИЯ ЗА ОТСТРАНЯВАНЕ</w:t>
      </w:r>
    </w:p>
    <w:tbl>
      <w:tblPr>
        <w:tblStyle w:val="TableGrid"/>
        <w:tblW w:w="9322" w:type="dxa"/>
        <w:tblLayout w:type="fixed"/>
        <w:tblLook w:val="04A0" w:firstRow="1" w:lastRow="0" w:firstColumn="1" w:lastColumn="0" w:noHBand="0" w:noVBand="1"/>
      </w:tblPr>
      <w:tblGrid>
        <w:gridCol w:w="5070"/>
        <w:gridCol w:w="1839"/>
        <w:gridCol w:w="2413"/>
      </w:tblGrid>
      <w:tr w:rsidR="00F034F5" w:rsidRPr="005F42BA" w:rsidTr="00E24EA8">
        <w:tc>
          <w:tcPr>
            <w:tcW w:w="5070"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ОСНОВАНИЯ ЗА ОТСТРАНЯВАНЕ ПО ЧЛ. 54, АЛ. 1 ОТ ЗОП</w:t>
            </w:r>
          </w:p>
        </w:tc>
        <w:tc>
          <w:tcPr>
            <w:tcW w:w="4252" w:type="dxa"/>
            <w:gridSpan w:val="2"/>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ОТГОВОР:</w:t>
            </w:r>
          </w:p>
        </w:tc>
      </w:tr>
      <w:tr w:rsidR="00F034F5" w:rsidRPr="005F42BA" w:rsidTr="00E24EA8">
        <w:tc>
          <w:tcPr>
            <w:tcW w:w="5070"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1. Представляващите на икономическия оператор осъдени ли са с влязла в сила присъда за престъпление по чл. 108а, чл. 159а - 159г, чл. 172, чл. 192а, чл. 194 - 217, чл. 219 - 252, чл. 253 - 260, чл. 301 - 307, чл. 321, 321а и чл. 352 - 353е от Наказателния кодекс? (чл. 54, ал. 1, т. 1 от ЗОП)</w:t>
            </w: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2. Представляващите на икономическия оператор осъдени ли са с влязла в сила присъда  за престъпление, аналогично на тези по т. 1, в друга държава членка или трета страна? (чл. 54, ал. 1, т. 2 от ЗОП)</w:t>
            </w:r>
          </w:p>
          <w:p w:rsidR="00F034F5" w:rsidRPr="005F42BA" w:rsidRDefault="00F034F5" w:rsidP="00E24EA8">
            <w:pPr>
              <w:jc w:val="both"/>
              <w:rPr>
                <w:rFonts w:ascii="Book Antiqua" w:hAnsi="Book Antiqua" w:cs="Times New Roman"/>
                <w:b/>
                <w:lang w:eastAsia="bg-BG"/>
              </w:rPr>
            </w:pPr>
          </w:p>
        </w:tc>
        <w:tc>
          <w:tcPr>
            <w:tcW w:w="4252" w:type="dxa"/>
            <w:gridSpan w:val="2"/>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 Да     (…) Не</w:t>
            </w: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 Да     (…) Не</w:t>
            </w:r>
          </w:p>
        </w:tc>
      </w:tr>
      <w:tr w:rsidR="00F034F5" w:rsidRPr="005F42BA" w:rsidTr="00E24EA8">
        <w:tc>
          <w:tcPr>
            <w:tcW w:w="5070"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Ако „да“ , моля, посочете:</w:t>
            </w: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а) дата на присъдата, състав на престъпление по Наказателния кодекс;</w:t>
            </w: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б) посочете лицето, което е осъдено;</w:t>
            </w:r>
          </w:p>
        </w:tc>
        <w:tc>
          <w:tcPr>
            <w:tcW w:w="4252" w:type="dxa"/>
            <w:gridSpan w:val="2"/>
          </w:tcPr>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а) дата: (…), основание по НК (…)</w:t>
            </w: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б) (…)</w:t>
            </w:r>
          </w:p>
        </w:tc>
      </w:tr>
      <w:tr w:rsidR="00F034F5" w:rsidRPr="005F42BA" w:rsidTr="00E24EA8">
        <w:tc>
          <w:tcPr>
            <w:tcW w:w="5070"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3. Икономическият оператор има ли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(чл. 54, ал. 1, т. 3 от ЗОП)</w:t>
            </w:r>
          </w:p>
        </w:tc>
        <w:tc>
          <w:tcPr>
            <w:tcW w:w="4252" w:type="dxa"/>
            <w:gridSpan w:val="2"/>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 Да     (…) Не</w:t>
            </w:r>
          </w:p>
        </w:tc>
      </w:tr>
      <w:tr w:rsidR="00F034F5" w:rsidRPr="005F42BA" w:rsidTr="00E24EA8">
        <w:trPr>
          <w:trHeight w:val="1247"/>
        </w:trPr>
        <w:tc>
          <w:tcPr>
            <w:tcW w:w="5070"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Ако „да“, моля, посочете:</w:t>
            </w: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а) съответната страна или държава членка;</w:t>
            </w: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б) размера на дължимата сума;</w:t>
            </w: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lastRenderedPageBreak/>
              <w:t>Икономическият оператор предприел ли е мерки за доказване на надеждност?</w:t>
            </w:r>
          </w:p>
        </w:tc>
        <w:tc>
          <w:tcPr>
            <w:tcW w:w="1839"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lastRenderedPageBreak/>
              <w:t xml:space="preserve">Данъци:    </w:t>
            </w: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а) (…)</w:t>
            </w: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б) (…)</w:t>
            </w: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lastRenderedPageBreak/>
              <w:t xml:space="preserve">(…) Да     (…) Не  </w:t>
            </w: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 xml:space="preserve">     </w:t>
            </w: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 xml:space="preserve">Ако „да“, моля, опишете подробно (…………………)                </w:t>
            </w:r>
          </w:p>
        </w:tc>
        <w:tc>
          <w:tcPr>
            <w:tcW w:w="2413"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lastRenderedPageBreak/>
              <w:t>Социално-осигурителни вноски</w:t>
            </w: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а) (…)</w:t>
            </w: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lastRenderedPageBreak/>
              <w:t>б) (…)</w:t>
            </w: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 xml:space="preserve">(…) Да     (…) Не       </w:t>
            </w: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 xml:space="preserve">Ако „да“, моля, опишете подробно (…………………)                </w:t>
            </w:r>
          </w:p>
        </w:tc>
      </w:tr>
      <w:tr w:rsidR="00F034F5" w:rsidRPr="005F42BA" w:rsidTr="00E24EA8">
        <w:tc>
          <w:tcPr>
            <w:tcW w:w="5070"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lastRenderedPageBreak/>
              <w:t>4. Икономическият оператор участвал ли е в пазарни консултации по чл. 44 от ЗОП или участвал ли е по друг начин в подготовката на обществената поръчка? (във връзка с чл. 54, ал. 1, т.. 4 от ЗОП)</w:t>
            </w: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Ако „да“, моля, опишете подробно:</w:t>
            </w:r>
          </w:p>
        </w:tc>
        <w:tc>
          <w:tcPr>
            <w:tcW w:w="4252" w:type="dxa"/>
            <w:gridSpan w:val="2"/>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 xml:space="preserve">(…) Да     (…) Не       </w:t>
            </w: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w:t>
            </w:r>
          </w:p>
          <w:p w:rsidR="00F034F5" w:rsidRPr="005F42BA" w:rsidRDefault="00F034F5" w:rsidP="00E24EA8">
            <w:pPr>
              <w:jc w:val="both"/>
              <w:rPr>
                <w:rFonts w:ascii="Book Antiqua" w:hAnsi="Book Antiqua" w:cs="Times New Roman"/>
                <w:b/>
                <w:lang w:eastAsia="bg-BG"/>
              </w:rPr>
            </w:pPr>
          </w:p>
        </w:tc>
      </w:tr>
      <w:tr w:rsidR="00F034F5" w:rsidRPr="005F42BA" w:rsidTr="00E24EA8">
        <w:tc>
          <w:tcPr>
            <w:tcW w:w="5070"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5. Може ли икономическият оператор да потвърди, че:</w:t>
            </w: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подбор³? (чл. 54, ал. 1, т. 5, б. „а“ от ЗОП)</w:t>
            </w: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б) не е укрил изискваща се информация, свързана с удостоверяване липсата на основания за отстраняване или изпълнение на критериите за подбор</w:t>
            </w:r>
            <w:r w:rsidRPr="005F42BA">
              <w:rPr>
                <w:rFonts w:ascii="Times New Roman" w:hAnsi="Times New Roman" w:cs="Times New Roman"/>
                <w:b/>
                <w:lang w:eastAsia="bg-BG"/>
              </w:rPr>
              <w:t>⁴</w:t>
            </w:r>
            <w:r w:rsidRPr="005F42BA">
              <w:rPr>
                <w:rFonts w:ascii="Book Antiqua" w:hAnsi="Book Antiqua" w:cs="Times New Roman"/>
                <w:b/>
                <w:lang w:eastAsia="bg-BG"/>
              </w:rPr>
              <w:t>? ? (чл. 54, ал. 1, т. 5, б. „б“ от ЗОП)</w:t>
            </w: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 xml:space="preserve">       </w:t>
            </w:r>
          </w:p>
        </w:tc>
        <w:tc>
          <w:tcPr>
            <w:tcW w:w="4252" w:type="dxa"/>
            <w:gridSpan w:val="2"/>
          </w:tcPr>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 xml:space="preserve">а) (…) Да     (…) Не       </w:t>
            </w: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 xml:space="preserve">б) (…) Да     (…) Не       </w:t>
            </w:r>
          </w:p>
          <w:p w:rsidR="00F034F5" w:rsidRPr="005F42BA" w:rsidRDefault="00F034F5" w:rsidP="00E24EA8">
            <w:pPr>
              <w:jc w:val="both"/>
              <w:rPr>
                <w:rFonts w:ascii="Book Antiqua" w:hAnsi="Book Antiqua" w:cs="Times New Roman"/>
                <w:b/>
                <w:lang w:eastAsia="bg-BG"/>
              </w:rPr>
            </w:pPr>
          </w:p>
        </w:tc>
      </w:tr>
      <w:tr w:rsidR="00F034F5" w:rsidRPr="005F42BA" w:rsidTr="00E24EA8">
        <w:tc>
          <w:tcPr>
            <w:tcW w:w="5070"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 xml:space="preserve">Икономическият оператор извършил ли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w:t>
            </w:r>
            <w:r w:rsidRPr="005F42BA">
              <w:rPr>
                <w:rFonts w:ascii="Book Antiqua" w:hAnsi="Book Antiqua" w:cs="Times New Roman"/>
                <w:b/>
                <w:lang w:eastAsia="bg-BG"/>
              </w:rPr>
              <w:lastRenderedPageBreak/>
              <w:t>компетентен орган, съгласно законодателството на държавата, в която кандидатът или участникът е установен? (чл. 54, ал. 1, т. 6 от ЗОП)</w:t>
            </w: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Икономическият оператор предприел ли е мерки за доказване на надеждност?</w:t>
            </w:r>
          </w:p>
        </w:tc>
        <w:tc>
          <w:tcPr>
            <w:tcW w:w="4252" w:type="dxa"/>
            <w:gridSpan w:val="2"/>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lastRenderedPageBreak/>
              <w:t xml:space="preserve">(…) Да     (…) Не       </w:t>
            </w: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Ако „да“, моля, опишете предприетите мерки (…………………………….)</w:t>
            </w:r>
          </w:p>
        </w:tc>
      </w:tr>
      <w:tr w:rsidR="00F034F5" w:rsidRPr="005F42BA" w:rsidTr="00E24EA8">
        <w:tc>
          <w:tcPr>
            <w:tcW w:w="5070"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lastRenderedPageBreak/>
              <w:t>За представляващия икономическия оператор налице ли е конфликт на интереси</w:t>
            </w:r>
            <w:r w:rsidRPr="005F42BA">
              <w:rPr>
                <w:rFonts w:ascii="Times New Roman" w:hAnsi="Times New Roman" w:cs="Times New Roman"/>
                <w:b/>
                <w:lang w:eastAsia="bg-BG"/>
              </w:rPr>
              <w:t>⁵</w:t>
            </w:r>
            <w:r w:rsidRPr="005F42BA">
              <w:rPr>
                <w:rFonts w:ascii="Book Antiqua" w:hAnsi="Book Antiqua" w:cs="Times New Roman"/>
                <w:b/>
                <w:lang w:eastAsia="bg-BG"/>
              </w:rPr>
              <w:t>, който не може да бъде отстранен? (чл. 54, ал. 1, т. 7 от ЗОП)</w:t>
            </w: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Ако „да“, моля, опишете подробно:</w:t>
            </w:r>
          </w:p>
        </w:tc>
        <w:tc>
          <w:tcPr>
            <w:tcW w:w="4252" w:type="dxa"/>
            <w:gridSpan w:val="2"/>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 xml:space="preserve">(…) Да     (…) Не       </w:t>
            </w: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w:t>
            </w:r>
          </w:p>
        </w:tc>
      </w:tr>
      <w:tr w:rsidR="00F034F5" w:rsidRPr="005F42BA" w:rsidTr="00E24EA8">
        <w:tc>
          <w:tcPr>
            <w:tcW w:w="5070"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СПЕЦИФИЧНИ НАЦИОНАЛНИ ОСНОВАНИЯ ЗА ОТСТРАНЯВАНЕ:</w:t>
            </w:r>
          </w:p>
        </w:tc>
        <w:tc>
          <w:tcPr>
            <w:tcW w:w="4252" w:type="dxa"/>
            <w:gridSpan w:val="2"/>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ОТГОВОР:</w:t>
            </w:r>
          </w:p>
        </w:tc>
      </w:tr>
      <w:tr w:rsidR="00F034F5" w:rsidRPr="005F42BA" w:rsidTr="00E24EA8">
        <w:tc>
          <w:tcPr>
            <w:tcW w:w="5070"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 xml:space="preserve">По отношение на икономическия оператор налице ли са специфичните национални основания за отстраняване, посочени в обявата? </w:t>
            </w:r>
            <w:r w:rsidRPr="005F42BA">
              <w:rPr>
                <w:rFonts w:ascii="Times New Roman" w:hAnsi="Times New Roman" w:cs="Times New Roman"/>
                <w:b/>
                <w:lang w:eastAsia="bg-BG"/>
              </w:rPr>
              <w:t>⁶</w:t>
            </w: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Ако „да“, икономическият оператор предприел ли е мерки за надеждност? Ако „да“, моля опишете предприетите мерки:</w:t>
            </w:r>
          </w:p>
        </w:tc>
        <w:tc>
          <w:tcPr>
            <w:tcW w:w="4252" w:type="dxa"/>
            <w:gridSpan w:val="2"/>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 xml:space="preserve">(…) Да     (…) Не       </w:t>
            </w: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 xml:space="preserve">(…) Да     (…) Не       </w:t>
            </w: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w:t>
            </w:r>
          </w:p>
        </w:tc>
      </w:tr>
    </w:tbl>
    <w:p w:rsidR="00F034F5" w:rsidRPr="005F42BA" w:rsidRDefault="00F034F5" w:rsidP="00F034F5">
      <w:pPr>
        <w:spacing w:after="0" w:line="240" w:lineRule="auto"/>
        <w:jc w:val="both"/>
        <w:rPr>
          <w:rFonts w:ascii="Book Antiqua" w:eastAsia="Times New Roman" w:hAnsi="Book Antiqua" w:cs="Times New Roman"/>
          <w:b/>
          <w:lang w:eastAsia="bg-BG"/>
        </w:rPr>
      </w:pPr>
    </w:p>
    <w:p w:rsidR="00F034F5" w:rsidRPr="005F42BA" w:rsidRDefault="00F034F5" w:rsidP="00F034F5">
      <w:pPr>
        <w:spacing w:after="0" w:line="240" w:lineRule="auto"/>
        <w:jc w:val="both"/>
        <w:rPr>
          <w:rFonts w:ascii="Book Antiqua" w:eastAsia="Times New Roman" w:hAnsi="Book Antiqua" w:cs="Times New Roman"/>
          <w:b/>
          <w:i/>
          <w:lang w:eastAsia="bg-BG"/>
        </w:rPr>
      </w:pPr>
      <w:r w:rsidRPr="005F42BA">
        <w:rPr>
          <w:rFonts w:ascii="Book Antiqua" w:eastAsia="Times New Roman" w:hAnsi="Book Antiqua" w:cs="Times New Roman"/>
          <w:b/>
          <w:i/>
          <w:lang w:eastAsia="bg-BG"/>
        </w:rPr>
        <w:t>³ По отношение на критериите за подбор – когато е приложимо</w:t>
      </w:r>
    </w:p>
    <w:p w:rsidR="00F034F5" w:rsidRPr="005F42BA" w:rsidRDefault="00F034F5" w:rsidP="00F034F5">
      <w:pPr>
        <w:spacing w:after="0" w:line="240" w:lineRule="auto"/>
        <w:jc w:val="both"/>
        <w:rPr>
          <w:rFonts w:ascii="Book Antiqua" w:eastAsia="Times New Roman" w:hAnsi="Book Antiqua" w:cs="Times New Roman"/>
          <w:b/>
          <w:i/>
          <w:lang w:eastAsia="bg-BG"/>
        </w:rPr>
      </w:pPr>
      <w:r w:rsidRPr="005F42BA">
        <w:rPr>
          <w:rFonts w:ascii="Times New Roman" w:eastAsia="Times New Roman" w:hAnsi="Times New Roman" w:cs="Times New Roman"/>
          <w:b/>
          <w:i/>
          <w:lang w:eastAsia="bg-BG"/>
        </w:rPr>
        <w:t>⁴</w:t>
      </w:r>
      <w:r w:rsidRPr="005F42BA">
        <w:rPr>
          <w:rFonts w:ascii="Book Antiqua" w:eastAsia="Times New Roman" w:hAnsi="Book Antiqua" w:cs="Times New Roman"/>
          <w:b/>
          <w:i/>
          <w:lang w:eastAsia="bg-BG"/>
        </w:rPr>
        <w:t xml:space="preserve"> По отношение на критериите за подбор – когато е приложимо</w:t>
      </w:r>
    </w:p>
    <w:p w:rsidR="00F034F5" w:rsidRPr="005F42BA" w:rsidRDefault="00F034F5" w:rsidP="00F034F5">
      <w:pPr>
        <w:spacing w:after="0" w:line="240" w:lineRule="auto"/>
        <w:jc w:val="both"/>
        <w:rPr>
          <w:rFonts w:ascii="Book Antiqua" w:eastAsia="Times New Roman" w:hAnsi="Book Antiqua" w:cs="Times New Roman"/>
          <w:b/>
          <w:i/>
          <w:lang w:eastAsia="bg-BG"/>
        </w:rPr>
      </w:pPr>
      <w:r w:rsidRPr="005F42BA">
        <w:rPr>
          <w:rFonts w:ascii="Times New Roman" w:eastAsia="Times New Roman" w:hAnsi="Times New Roman" w:cs="Times New Roman"/>
          <w:b/>
          <w:i/>
          <w:lang w:eastAsia="bg-BG"/>
        </w:rPr>
        <w:t>⁵</w:t>
      </w:r>
      <w:r w:rsidRPr="005F42BA">
        <w:rPr>
          <w:rFonts w:ascii="Book Antiqua" w:eastAsia="Times New Roman" w:hAnsi="Book Antiqua" w:cs="Times New Roman"/>
          <w:b/>
          <w:i/>
          <w:lang w:eastAsia="bg-BG"/>
        </w:rPr>
        <w:t xml:space="preserve"> По смисъла на § 2, т. 21 от ДР на ЗОП</w:t>
      </w:r>
    </w:p>
    <w:p w:rsidR="00F034F5" w:rsidRPr="005F42BA" w:rsidRDefault="00F034F5" w:rsidP="00F034F5">
      <w:pPr>
        <w:spacing w:after="0" w:line="240" w:lineRule="auto"/>
        <w:jc w:val="both"/>
        <w:rPr>
          <w:rFonts w:ascii="Book Antiqua" w:eastAsia="Times New Roman" w:hAnsi="Book Antiqua" w:cs="Times New Roman"/>
          <w:b/>
          <w:i/>
          <w:lang w:eastAsia="bg-BG"/>
        </w:rPr>
      </w:pPr>
      <w:r w:rsidRPr="005F42BA">
        <w:rPr>
          <w:rFonts w:ascii="Times New Roman" w:eastAsia="Times New Roman" w:hAnsi="Times New Roman" w:cs="Times New Roman"/>
          <w:b/>
          <w:i/>
          <w:lang w:eastAsia="bg-BG"/>
        </w:rPr>
        <w:t>⁶</w:t>
      </w:r>
      <w:r w:rsidRPr="005F42BA">
        <w:rPr>
          <w:rFonts w:ascii="Book Antiqua" w:eastAsia="Times New Roman" w:hAnsi="Book Antiqua" w:cs="Times New Roman"/>
          <w:b/>
          <w:i/>
          <w:lang w:eastAsia="bg-BG"/>
        </w:rPr>
        <w:t xml:space="preserve"> Има се предвид забраната за свързаност по чл. 101, ал. 11  от ЗОП, обстоятелствата по чл. 3, т. 8 от ЗИФОДРЮПДРКТЛТДС, освен ако не са налице изключенията по чл. 4 от закона, както и обстоятелствата по чл. 69 от ЗПКОНПИ</w:t>
      </w:r>
    </w:p>
    <w:p w:rsidR="00F034F5" w:rsidRPr="005F42BA" w:rsidRDefault="00F034F5" w:rsidP="00F034F5">
      <w:pPr>
        <w:spacing w:after="0" w:line="240" w:lineRule="auto"/>
        <w:jc w:val="both"/>
        <w:rPr>
          <w:rFonts w:ascii="Book Antiqua" w:eastAsia="Times New Roman" w:hAnsi="Book Antiqua" w:cs="Times New Roman"/>
          <w:b/>
          <w:u w:val="single"/>
          <w:lang w:eastAsia="bg-BG"/>
        </w:rPr>
      </w:pPr>
    </w:p>
    <w:p w:rsidR="00F034F5" w:rsidRPr="005F42BA" w:rsidRDefault="00F034F5" w:rsidP="00F034F5">
      <w:pPr>
        <w:spacing w:after="0" w:line="240" w:lineRule="auto"/>
        <w:jc w:val="both"/>
        <w:rPr>
          <w:rFonts w:ascii="Book Antiqua" w:eastAsia="Times New Roman" w:hAnsi="Book Antiqua" w:cs="Times New Roman"/>
          <w:b/>
          <w:u w:val="single"/>
          <w:lang w:eastAsia="bg-BG"/>
        </w:rPr>
      </w:pPr>
      <w:r w:rsidRPr="005F42BA">
        <w:rPr>
          <w:rFonts w:ascii="Book Antiqua" w:eastAsia="Times New Roman" w:hAnsi="Book Antiqua" w:cs="Times New Roman"/>
          <w:b/>
          <w:u w:val="single"/>
          <w:lang w:eastAsia="bg-BG"/>
        </w:rPr>
        <w:t>ЧАСТ ТРЕТА</w:t>
      </w:r>
    </w:p>
    <w:p w:rsidR="00F034F5" w:rsidRPr="005F42BA" w:rsidRDefault="00F034F5" w:rsidP="00F034F5">
      <w:pPr>
        <w:spacing w:after="0" w:line="240" w:lineRule="auto"/>
        <w:jc w:val="both"/>
        <w:rPr>
          <w:rFonts w:ascii="Book Antiqua" w:eastAsia="Times New Roman" w:hAnsi="Book Antiqua" w:cs="Times New Roman"/>
          <w:b/>
          <w:u w:val="single"/>
          <w:lang w:eastAsia="bg-BG"/>
        </w:rPr>
      </w:pPr>
    </w:p>
    <w:p w:rsidR="00F034F5" w:rsidRPr="005F42BA" w:rsidRDefault="00F034F5" w:rsidP="00F034F5">
      <w:pPr>
        <w:spacing w:after="0" w:line="240" w:lineRule="auto"/>
        <w:jc w:val="both"/>
        <w:rPr>
          <w:rFonts w:ascii="Book Antiqua" w:eastAsia="Times New Roman" w:hAnsi="Book Antiqua" w:cs="Times New Roman"/>
          <w:b/>
          <w:lang w:eastAsia="bg-BG"/>
        </w:rPr>
      </w:pPr>
      <w:r w:rsidRPr="005F42BA">
        <w:rPr>
          <w:rFonts w:ascii="Book Antiqua" w:eastAsia="Times New Roman" w:hAnsi="Book Antiqua" w:cs="Times New Roman"/>
          <w:b/>
          <w:lang w:eastAsia="bg-BG"/>
        </w:rPr>
        <w:t>КРИТЕРИИ ЗА ПОДБОР</w:t>
      </w:r>
    </w:p>
    <w:p w:rsidR="00F034F5" w:rsidRPr="005F42BA" w:rsidRDefault="00F034F5" w:rsidP="00F034F5">
      <w:pPr>
        <w:spacing w:after="0" w:line="240" w:lineRule="auto"/>
        <w:jc w:val="both"/>
        <w:rPr>
          <w:rFonts w:ascii="Book Antiqua" w:eastAsia="Times New Roman" w:hAnsi="Book Antiqua" w:cs="Times New Roman"/>
          <w:b/>
          <w:lang w:eastAsia="bg-BG"/>
        </w:rPr>
      </w:pPr>
      <w:r w:rsidRPr="005F42BA">
        <w:rPr>
          <w:rFonts w:ascii="Book Antiqua" w:eastAsia="Times New Roman" w:hAnsi="Book Antiqua" w:cs="Times New Roman"/>
          <w:b/>
          <w:lang w:eastAsia="bg-BG"/>
        </w:rPr>
        <w:t>В: ТЕХНИЧЕСКИ И ПРОФЕСИОНАЛНИ СПОСОБНОСТИ</w:t>
      </w:r>
    </w:p>
    <w:tbl>
      <w:tblPr>
        <w:tblStyle w:val="TableGrid"/>
        <w:tblW w:w="0" w:type="auto"/>
        <w:tblLook w:val="04A0" w:firstRow="1" w:lastRow="0" w:firstColumn="1" w:lastColumn="0" w:noHBand="0" w:noVBand="1"/>
      </w:tblPr>
      <w:tblGrid>
        <w:gridCol w:w="4526"/>
        <w:gridCol w:w="4536"/>
      </w:tblGrid>
      <w:tr w:rsidR="00F034F5" w:rsidRPr="005F42BA" w:rsidTr="00E24EA8">
        <w:tc>
          <w:tcPr>
            <w:tcW w:w="4606"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КРИТЕРИИ</w:t>
            </w:r>
          </w:p>
        </w:tc>
        <w:tc>
          <w:tcPr>
            <w:tcW w:w="4606"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ОТГОВОР:</w:t>
            </w:r>
          </w:p>
        </w:tc>
      </w:tr>
      <w:tr w:rsidR="00F034F5" w:rsidRPr="005F42BA" w:rsidTr="00E24EA8">
        <w:tc>
          <w:tcPr>
            <w:tcW w:w="4606" w:type="dxa"/>
          </w:tcPr>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lastRenderedPageBreak/>
              <w:t>През последните 3 години от датата на подаване на офертата икономическият оператор е извършил следните доставки от посочения вид: (чл. 63, ал. 1, т. 1, б. „б“ от ЗОП)</w:t>
            </w: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Ако съответните документи относно изпълнение на доставките са на разположение в електронен формат, моля, посочете:</w:t>
            </w:r>
          </w:p>
        </w:tc>
        <w:tc>
          <w:tcPr>
            <w:tcW w:w="4606" w:type="dxa"/>
          </w:tcPr>
          <w:p w:rsidR="00F034F5" w:rsidRPr="005F42BA" w:rsidRDefault="00F034F5" w:rsidP="00E24EA8">
            <w:pPr>
              <w:jc w:val="both"/>
              <w:rPr>
                <w:rFonts w:ascii="Book Antiqua" w:hAnsi="Book Antiqua" w:cs="Times New Roman"/>
                <w:b/>
                <w:i/>
                <w:lang w:eastAsia="bg-BG"/>
              </w:rPr>
            </w:pPr>
            <w:r w:rsidRPr="005F42BA">
              <w:rPr>
                <w:rFonts w:ascii="Book Antiqua" w:hAnsi="Book Antiqua" w:cs="Times New Roman"/>
                <w:b/>
                <w:i/>
                <w:lang w:eastAsia="bg-BG"/>
              </w:rPr>
              <w:t>Описание:</w:t>
            </w:r>
          </w:p>
          <w:p w:rsidR="00F034F5" w:rsidRPr="005F42BA" w:rsidRDefault="00F034F5" w:rsidP="00E24EA8">
            <w:pPr>
              <w:jc w:val="both"/>
              <w:rPr>
                <w:rFonts w:ascii="Book Antiqua" w:hAnsi="Book Antiqua" w:cs="Times New Roman"/>
                <w:b/>
                <w:i/>
                <w:lang w:eastAsia="bg-BG"/>
              </w:rPr>
            </w:pPr>
            <w:r w:rsidRPr="005F42BA">
              <w:rPr>
                <w:rFonts w:ascii="Book Antiqua" w:hAnsi="Book Antiqua" w:cs="Times New Roman"/>
                <w:b/>
                <w:i/>
                <w:lang w:eastAsia="bg-BG"/>
              </w:rPr>
              <w:t>Стойност:</w:t>
            </w:r>
          </w:p>
          <w:p w:rsidR="00F034F5" w:rsidRPr="005F42BA" w:rsidRDefault="00F034F5" w:rsidP="00E24EA8">
            <w:pPr>
              <w:jc w:val="both"/>
              <w:rPr>
                <w:rFonts w:ascii="Book Antiqua" w:hAnsi="Book Antiqua" w:cs="Times New Roman"/>
                <w:b/>
                <w:i/>
                <w:lang w:eastAsia="bg-BG"/>
              </w:rPr>
            </w:pPr>
            <w:r w:rsidRPr="005F42BA">
              <w:rPr>
                <w:rFonts w:ascii="Book Antiqua" w:hAnsi="Book Antiqua" w:cs="Times New Roman"/>
                <w:b/>
                <w:i/>
                <w:lang w:eastAsia="bg-BG"/>
              </w:rPr>
              <w:t>Дати:</w:t>
            </w:r>
          </w:p>
          <w:p w:rsidR="00F034F5" w:rsidRPr="005F42BA" w:rsidRDefault="00F034F5" w:rsidP="00E24EA8">
            <w:pPr>
              <w:jc w:val="both"/>
              <w:rPr>
                <w:rFonts w:ascii="Book Antiqua" w:hAnsi="Book Antiqua" w:cs="Times New Roman"/>
                <w:b/>
                <w:i/>
                <w:lang w:eastAsia="bg-BG"/>
              </w:rPr>
            </w:pPr>
            <w:r w:rsidRPr="005F42BA">
              <w:rPr>
                <w:rFonts w:ascii="Book Antiqua" w:hAnsi="Book Antiqua" w:cs="Times New Roman"/>
                <w:b/>
                <w:i/>
                <w:lang w:eastAsia="bg-BG"/>
              </w:rPr>
              <w:t>Получател:</w:t>
            </w:r>
          </w:p>
          <w:p w:rsidR="00F034F5" w:rsidRPr="005F42BA" w:rsidRDefault="00F034F5" w:rsidP="00E24EA8">
            <w:pPr>
              <w:jc w:val="both"/>
              <w:rPr>
                <w:rFonts w:ascii="Book Antiqua" w:hAnsi="Book Antiqua" w:cs="Times New Roman"/>
                <w:b/>
                <w:i/>
                <w:lang w:eastAsia="bg-BG"/>
              </w:rPr>
            </w:pP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(уеб адрес, орган или служба, издаващи документа)</w:t>
            </w: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   (…)   (…)</w:t>
            </w:r>
          </w:p>
        </w:tc>
      </w:tr>
      <w:tr w:rsidR="00F034F5" w:rsidRPr="005F42BA" w:rsidTr="00E24EA8">
        <w:trPr>
          <w:trHeight w:val="1493"/>
        </w:trPr>
        <w:tc>
          <w:tcPr>
            <w:tcW w:w="4606" w:type="dxa"/>
          </w:tcPr>
          <w:p w:rsidR="00F034F5" w:rsidRPr="005F42BA" w:rsidRDefault="00F034F5" w:rsidP="00E24EA8">
            <w:pPr>
              <w:jc w:val="both"/>
              <w:rPr>
                <w:rFonts w:ascii="Book Antiqua" w:hAnsi="Book Antiqua" w:cs="Times New Roman"/>
                <w:b/>
                <w:i/>
                <w:lang w:eastAsia="bg-BG"/>
              </w:rPr>
            </w:pPr>
            <w:r w:rsidRPr="005F42BA">
              <w:rPr>
                <w:rFonts w:ascii="Book Antiqua" w:hAnsi="Book Antiqua" w:cs="Times New Roman"/>
                <w:b/>
                <w:i/>
                <w:lang w:eastAsia="bg-BG"/>
              </w:rPr>
              <w:t>При обществени поръчки за доставки:</w:t>
            </w: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Икономическият оператор може ли да представи сертификати, изготвени о</w:t>
            </w:r>
            <w:r w:rsidR="001C360A" w:rsidRPr="005F42BA">
              <w:rPr>
                <w:rFonts w:ascii="Book Antiqua" w:hAnsi="Book Antiqua" w:cs="Times New Roman"/>
                <w:b/>
                <w:lang w:eastAsia="bg-BG"/>
              </w:rPr>
              <w:t>т независими органи и доказващи</w:t>
            </w:r>
            <w:r w:rsidRPr="005F42BA">
              <w:rPr>
                <w:rFonts w:ascii="Book Antiqua" w:hAnsi="Book Antiqua" w:cs="Times New Roman"/>
                <w:b/>
                <w:lang w:eastAsia="bg-BG"/>
              </w:rPr>
              <w:t>, че икономическият оператор отговаря на стандартите за осигуряване на качество, включително тези за достъп за хора с увреждания? (чл. 63, ал. 1, т. 10 от ЗОП)</w:t>
            </w: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Ако „не“, моля, обяснете защо и посочете какви други доказателства относно схемата за гарантиране на качеството могат да бъдат представени:</w:t>
            </w: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Ако съответните документи са на разположение в електронен формат, моля, посочете:</w:t>
            </w:r>
          </w:p>
        </w:tc>
        <w:tc>
          <w:tcPr>
            <w:tcW w:w="4606" w:type="dxa"/>
          </w:tcPr>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 xml:space="preserve">(…) Да     (…) Не       </w:t>
            </w: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i/>
                <w:lang w:eastAsia="bg-BG"/>
              </w:rPr>
            </w:pPr>
            <w:r w:rsidRPr="005F42BA">
              <w:rPr>
                <w:rFonts w:ascii="Book Antiqua" w:hAnsi="Book Antiqua" w:cs="Times New Roman"/>
                <w:b/>
                <w:i/>
                <w:lang w:eastAsia="bg-BG"/>
              </w:rPr>
              <w:t>(да се опише сертификата, срок на валидност, обхват …)</w:t>
            </w: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w:t>
            </w: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p>
          <w:p w:rsidR="00F034F5" w:rsidRPr="005F42BA" w:rsidRDefault="00F034F5" w:rsidP="00E24EA8">
            <w:pPr>
              <w:jc w:val="both"/>
              <w:rPr>
                <w:rFonts w:ascii="Book Antiqua" w:hAnsi="Book Antiqua" w:cs="Times New Roman"/>
                <w:b/>
                <w:lang w:eastAsia="bg-BG"/>
              </w:rPr>
            </w:pPr>
            <w:r w:rsidRPr="005F42BA">
              <w:rPr>
                <w:rFonts w:ascii="Book Antiqua" w:hAnsi="Book Antiqua" w:cs="Times New Roman"/>
                <w:b/>
                <w:lang w:eastAsia="bg-BG"/>
              </w:rPr>
              <w:t>(уеб адрес, орган или служба, издаващи документа):</w:t>
            </w:r>
          </w:p>
        </w:tc>
      </w:tr>
    </w:tbl>
    <w:p w:rsidR="00F034F5" w:rsidRPr="005F42BA" w:rsidRDefault="00F034F5" w:rsidP="00F034F5">
      <w:pPr>
        <w:spacing w:after="0" w:line="240" w:lineRule="auto"/>
        <w:jc w:val="both"/>
        <w:rPr>
          <w:rFonts w:ascii="Book Antiqua" w:eastAsia="Times New Roman" w:hAnsi="Book Antiqua" w:cs="Times New Roman"/>
          <w:b/>
          <w:lang w:eastAsia="bg-BG"/>
        </w:rPr>
      </w:pPr>
    </w:p>
    <w:p w:rsidR="00F034F5" w:rsidRPr="005F42BA" w:rsidRDefault="00F034F5" w:rsidP="00F034F5">
      <w:pPr>
        <w:spacing w:after="0" w:line="240" w:lineRule="auto"/>
        <w:jc w:val="both"/>
        <w:rPr>
          <w:rFonts w:ascii="Book Antiqua" w:eastAsia="Times New Roman" w:hAnsi="Book Antiqua" w:cs="Times New Roman"/>
          <w:b/>
          <w:lang w:eastAsia="bg-BG"/>
        </w:rPr>
      </w:pPr>
      <w:r w:rsidRPr="005F42BA">
        <w:rPr>
          <w:rFonts w:ascii="Book Antiqua" w:eastAsia="Times New Roman" w:hAnsi="Book Antiqua" w:cs="Times New Roman"/>
          <w:b/>
          <w:lang w:eastAsia="bg-BG"/>
        </w:rPr>
        <w:t>Дата:</w:t>
      </w:r>
      <w:r w:rsidRPr="005F42BA">
        <w:rPr>
          <w:rFonts w:ascii="Book Antiqua" w:eastAsia="Times New Roman" w:hAnsi="Book Antiqua" w:cs="Times New Roman"/>
          <w:b/>
          <w:lang w:eastAsia="bg-BG"/>
        </w:rPr>
        <w:tab/>
      </w:r>
      <w:r w:rsidRPr="005F42BA">
        <w:rPr>
          <w:rFonts w:ascii="Book Antiqua" w:eastAsia="Times New Roman" w:hAnsi="Book Antiqua" w:cs="Times New Roman"/>
          <w:b/>
          <w:lang w:eastAsia="bg-BG"/>
        </w:rPr>
        <w:tab/>
      </w:r>
      <w:r w:rsidRPr="005F42BA">
        <w:rPr>
          <w:rFonts w:ascii="Book Antiqua" w:eastAsia="Times New Roman" w:hAnsi="Book Antiqua" w:cs="Times New Roman"/>
          <w:b/>
          <w:lang w:eastAsia="bg-BG"/>
        </w:rPr>
        <w:tab/>
      </w:r>
      <w:r w:rsidRPr="005F42BA">
        <w:rPr>
          <w:rFonts w:ascii="Book Antiqua" w:eastAsia="Times New Roman" w:hAnsi="Book Antiqua" w:cs="Times New Roman"/>
          <w:b/>
          <w:lang w:eastAsia="bg-BG"/>
        </w:rPr>
        <w:tab/>
      </w:r>
      <w:r w:rsidRPr="005F42BA">
        <w:rPr>
          <w:rFonts w:ascii="Book Antiqua" w:eastAsia="Times New Roman" w:hAnsi="Book Antiqua" w:cs="Times New Roman"/>
          <w:b/>
          <w:lang w:eastAsia="bg-BG"/>
        </w:rPr>
        <w:tab/>
      </w:r>
      <w:r w:rsidRPr="005F42BA">
        <w:rPr>
          <w:rFonts w:ascii="Book Antiqua" w:eastAsia="Times New Roman" w:hAnsi="Book Antiqua" w:cs="Times New Roman"/>
          <w:b/>
          <w:lang w:eastAsia="bg-BG"/>
        </w:rPr>
        <w:tab/>
      </w:r>
      <w:r w:rsidRPr="005F42BA">
        <w:rPr>
          <w:rFonts w:ascii="Book Antiqua" w:eastAsia="Times New Roman" w:hAnsi="Book Antiqua" w:cs="Times New Roman"/>
          <w:b/>
          <w:lang w:eastAsia="bg-BG"/>
        </w:rPr>
        <w:tab/>
        <w:t>Име, фамилия ………………………….</w:t>
      </w:r>
    </w:p>
    <w:p w:rsidR="00F034F5" w:rsidRPr="005F42BA" w:rsidRDefault="00F034F5" w:rsidP="00F034F5">
      <w:pPr>
        <w:spacing w:after="0" w:line="240" w:lineRule="auto"/>
        <w:jc w:val="both"/>
        <w:rPr>
          <w:rFonts w:ascii="Book Antiqua" w:eastAsia="Times New Roman" w:hAnsi="Book Antiqua" w:cs="Times New Roman"/>
          <w:b/>
          <w:lang w:eastAsia="bg-BG"/>
        </w:rPr>
      </w:pPr>
      <w:r w:rsidRPr="005F42BA">
        <w:rPr>
          <w:rFonts w:ascii="Book Antiqua" w:eastAsia="Times New Roman" w:hAnsi="Book Antiqua" w:cs="Times New Roman"/>
          <w:b/>
          <w:lang w:eastAsia="bg-BG"/>
        </w:rPr>
        <w:tab/>
      </w:r>
      <w:r w:rsidRPr="005F42BA">
        <w:rPr>
          <w:rFonts w:ascii="Book Antiqua" w:eastAsia="Times New Roman" w:hAnsi="Book Antiqua" w:cs="Times New Roman"/>
          <w:b/>
          <w:lang w:eastAsia="bg-BG"/>
        </w:rPr>
        <w:tab/>
      </w:r>
      <w:r w:rsidRPr="005F42BA">
        <w:rPr>
          <w:rFonts w:ascii="Book Antiqua" w:eastAsia="Times New Roman" w:hAnsi="Book Antiqua" w:cs="Times New Roman"/>
          <w:b/>
          <w:lang w:eastAsia="bg-BG"/>
        </w:rPr>
        <w:tab/>
      </w:r>
      <w:r w:rsidRPr="005F42BA">
        <w:rPr>
          <w:rFonts w:ascii="Book Antiqua" w:eastAsia="Times New Roman" w:hAnsi="Book Antiqua" w:cs="Times New Roman"/>
          <w:b/>
          <w:lang w:eastAsia="bg-BG"/>
        </w:rPr>
        <w:tab/>
      </w:r>
      <w:r w:rsidRPr="005F42BA">
        <w:rPr>
          <w:rFonts w:ascii="Book Antiqua" w:eastAsia="Times New Roman" w:hAnsi="Book Antiqua" w:cs="Times New Roman"/>
          <w:b/>
          <w:lang w:eastAsia="bg-BG"/>
        </w:rPr>
        <w:tab/>
      </w:r>
      <w:r w:rsidRPr="005F42BA">
        <w:rPr>
          <w:rFonts w:ascii="Book Antiqua" w:eastAsia="Times New Roman" w:hAnsi="Book Antiqua" w:cs="Times New Roman"/>
          <w:b/>
          <w:lang w:eastAsia="bg-BG"/>
        </w:rPr>
        <w:tab/>
      </w:r>
      <w:r w:rsidRPr="005F42BA">
        <w:rPr>
          <w:rFonts w:ascii="Book Antiqua" w:eastAsia="Times New Roman" w:hAnsi="Book Antiqua" w:cs="Times New Roman"/>
          <w:b/>
          <w:lang w:eastAsia="bg-BG"/>
        </w:rPr>
        <w:tab/>
        <w:t>(длъжност)</w:t>
      </w:r>
    </w:p>
    <w:p w:rsidR="00F034F5" w:rsidRPr="005F42BA" w:rsidRDefault="00F034F5" w:rsidP="00F034F5">
      <w:pPr>
        <w:spacing w:after="0" w:line="240" w:lineRule="auto"/>
        <w:jc w:val="both"/>
        <w:rPr>
          <w:rFonts w:ascii="Book Antiqua" w:eastAsia="Times New Roman" w:hAnsi="Book Antiqua" w:cs="Times New Roman"/>
          <w:b/>
          <w:lang w:eastAsia="bg-BG"/>
        </w:rPr>
      </w:pPr>
      <w:r w:rsidRPr="005F42BA">
        <w:rPr>
          <w:rFonts w:ascii="Book Antiqua" w:eastAsia="Times New Roman" w:hAnsi="Book Antiqua" w:cs="Times New Roman"/>
          <w:b/>
          <w:lang w:eastAsia="bg-BG"/>
        </w:rPr>
        <w:tab/>
      </w:r>
      <w:r w:rsidRPr="005F42BA">
        <w:rPr>
          <w:rFonts w:ascii="Book Antiqua" w:eastAsia="Times New Roman" w:hAnsi="Book Antiqua" w:cs="Times New Roman"/>
          <w:b/>
          <w:lang w:eastAsia="bg-BG"/>
        </w:rPr>
        <w:tab/>
      </w:r>
      <w:r w:rsidRPr="005F42BA">
        <w:rPr>
          <w:rFonts w:ascii="Book Antiqua" w:eastAsia="Times New Roman" w:hAnsi="Book Antiqua" w:cs="Times New Roman"/>
          <w:b/>
          <w:lang w:eastAsia="bg-BG"/>
        </w:rPr>
        <w:tab/>
      </w:r>
      <w:r w:rsidRPr="005F42BA">
        <w:rPr>
          <w:rFonts w:ascii="Book Antiqua" w:eastAsia="Times New Roman" w:hAnsi="Book Antiqua" w:cs="Times New Roman"/>
          <w:b/>
          <w:lang w:eastAsia="bg-BG"/>
        </w:rPr>
        <w:tab/>
      </w:r>
      <w:r w:rsidRPr="005F42BA">
        <w:rPr>
          <w:rFonts w:ascii="Book Antiqua" w:eastAsia="Times New Roman" w:hAnsi="Book Antiqua" w:cs="Times New Roman"/>
          <w:b/>
          <w:lang w:eastAsia="bg-BG"/>
        </w:rPr>
        <w:tab/>
      </w:r>
      <w:r w:rsidRPr="005F42BA">
        <w:rPr>
          <w:rFonts w:ascii="Book Antiqua" w:eastAsia="Times New Roman" w:hAnsi="Book Antiqua" w:cs="Times New Roman"/>
          <w:b/>
          <w:lang w:eastAsia="bg-BG"/>
        </w:rPr>
        <w:tab/>
      </w:r>
      <w:r w:rsidRPr="005F42BA">
        <w:rPr>
          <w:rFonts w:ascii="Book Antiqua" w:eastAsia="Times New Roman" w:hAnsi="Book Antiqua" w:cs="Times New Roman"/>
          <w:b/>
          <w:lang w:eastAsia="bg-BG"/>
        </w:rPr>
        <w:tab/>
        <w:t>Подпис:</w:t>
      </w:r>
    </w:p>
    <w:p w:rsidR="00F034F5" w:rsidRPr="005F42BA" w:rsidRDefault="00F034F5" w:rsidP="00F034F5">
      <w:pPr>
        <w:spacing w:after="0" w:line="360" w:lineRule="auto"/>
        <w:jc w:val="right"/>
        <w:rPr>
          <w:rFonts w:ascii="Book Antiqua" w:eastAsia="Times New Roman" w:hAnsi="Book Antiqua" w:cs="Times New Roman"/>
          <w:i/>
          <w:lang w:eastAsia="bg-BG"/>
        </w:rPr>
      </w:pPr>
    </w:p>
    <w:p w:rsidR="00F034F5" w:rsidRPr="005F42BA" w:rsidRDefault="00F034F5" w:rsidP="00F034F5">
      <w:pPr>
        <w:spacing w:after="0" w:line="360" w:lineRule="auto"/>
        <w:jc w:val="right"/>
        <w:rPr>
          <w:rFonts w:ascii="Book Antiqua" w:eastAsia="Times New Roman" w:hAnsi="Book Antiqua" w:cs="Times New Roman"/>
          <w:i/>
          <w:lang w:eastAsia="bg-BG"/>
        </w:rPr>
      </w:pPr>
    </w:p>
    <w:p w:rsidR="00E13450" w:rsidRPr="005F42BA" w:rsidRDefault="00E13450" w:rsidP="00E13450">
      <w:pPr>
        <w:spacing w:after="0" w:line="360" w:lineRule="auto"/>
        <w:rPr>
          <w:rFonts w:ascii="Book Antiqua" w:eastAsia="Times New Roman" w:hAnsi="Book Antiqua" w:cs="Times New Roman"/>
          <w:i/>
          <w:lang w:eastAsia="bg-BG"/>
        </w:rPr>
      </w:pPr>
    </w:p>
    <w:p w:rsidR="000D0F85" w:rsidRDefault="00E13450" w:rsidP="00E13450">
      <w:pPr>
        <w:spacing w:after="0" w:line="360" w:lineRule="auto"/>
        <w:rPr>
          <w:rFonts w:ascii="Book Antiqua" w:eastAsia="Times New Roman" w:hAnsi="Book Antiqua" w:cs="Times New Roman"/>
          <w:i/>
          <w:lang w:eastAsia="bg-BG"/>
        </w:rPr>
      </w:pPr>
      <w:r w:rsidRPr="005F42BA">
        <w:rPr>
          <w:rFonts w:ascii="Book Antiqua" w:eastAsia="Times New Roman" w:hAnsi="Book Antiqua" w:cs="Times New Roman"/>
          <w:i/>
          <w:lang w:eastAsia="bg-BG"/>
        </w:rPr>
        <w:lastRenderedPageBreak/>
        <w:t xml:space="preserve">                                                                                                                                 </w:t>
      </w:r>
    </w:p>
    <w:p w:rsidR="000D0F85" w:rsidRDefault="000D0F85" w:rsidP="00E13450">
      <w:pPr>
        <w:spacing w:after="0" w:line="360" w:lineRule="auto"/>
        <w:rPr>
          <w:rFonts w:ascii="Book Antiqua" w:eastAsia="Times New Roman" w:hAnsi="Book Antiqua" w:cs="Times New Roman"/>
          <w:i/>
          <w:lang w:eastAsia="bg-BG"/>
        </w:rPr>
      </w:pPr>
    </w:p>
    <w:p w:rsidR="00F034F5" w:rsidRPr="005F42BA" w:rsidRDefault="000D0F85" w:rsidP="00E13450">
      <w:pPr>
        <w:spacing w:after="0" w:line="360" w:lineRule="auto"/>
        <w:rPr>
          <w:rFonts w:ascii="Book Antiqua" w:eastAsia="Times New Roman" w:hAnsi="Book Antiqua" w:cs="Times New Roman"/>
          <w:b/>
          <w:bCs/>
          <w:i/>
          <w:iCs/>
          <w:lang w:eastAsia="bg-BG"/>
        </w:rPr>
      </w:pPr>
      <w:r>
        <w:rPr>
          <w:rFonts w:ascii="Book Antiqua" w:eastAsia="Times New Roman" w:hAnsi="Book Antiqua" w:cs="Times New Roman"/>
          <w:i/>
          <w:lang w:eastAsia="bg-BG"/>
        </w:rPr>
        <w:t xml:space="preserve">                                                                                                                                     </w:t>
      </w:r>
      <w:r w:rsidR="00F034F5" w:rsidRPr="005F42BA">
        <w:rPr>
          <w:rFonts w:ascii="Book Antiqua" w:eastAsia="Times New Roman" w:hAnsi="Book Antiqua" w:cs="Times New Roman"/>
          <w:b/>
          <w:bCs/>
          <w:i/>
          <w:iCs/>
          <w:lang w:eastAsia="bg-BG"/>
        </w:rPr>
        <w:t>Образец № 2</w:t>
      </w:r>
    </w:p>
    <w:p w:rsidR="00F034F5" w:rsidRPr="005F42BA" w:rsidRDefault="00F034F5" w:rsidP="00F034F5">
      <w:pPr>
        <w:spacing w:after="0" w:line="360" w:lineRule="auto"/>
        <w:jc w:val="center"/>
        <w:rPr>
          <w:rFonts w:ascii="Book Antiqua" w:eastAsia="Times New Roman" w:hAnsi="Book Antiqua" w:cs="Times New Roman"/>
          <w:b/>
          <w:bCs/>
          <w:caps/>
          <w:lang w:eastAsia="bg-BG"/>
        </w:rPr>
      </w:pPr>
    </w:p>
    <w:p w:rsidR="00F034F5" w:rsidRPr="005F42BA" w:rsidRDefault="00F034F5" w:rsidP="00F034F5">
      <w:pPr>
        <w:spacing w:after="0" w:line="240" w:lineRule="auto"/>
        <w:rPr>
          <w:rFonts w:ascii="Book Antiqua" w:eastAsia="Times New Roman" w:hAnsi="Book Antiqua" w:cs="Times New Roman"/>
          <w:b/>
          <w:bCs/>
          <w:caps/>
          <w:lang w:eastAsia="bg-BG"/>
        </w:rPr>
      </w:pPr>
      <w:r w:rsidRPr="005F42BA">
        <w:rPr>
          <w:rFonts w:ascii="Book Antiqua" w:eastAsia="Times New Roman" w:hAnsi="Book Antiqua" w:cs="Times New Roman"/>
          <w:b/>
          <w:bCs/>
          <w:caps/>
          <w:lang w:eastAsia="bg-BG"/>
        </w:rPr>
        <w:tab/>
      </w:r>
      <w:r w:rsidRPr="005F42BA">
        <w:rPr>
          <w:rFonts w:ascii="Book Antiqua" w:eastAsia="Times New Roman" w:hAnsi="Book Antiqua" w:cs="Times New Roman"/>
          <w:b/>
          <w:bCs/>
          <w:caps/>
          <w:lang w:eastAsia="bg-BG"/>
        </w:rPr>
        <w:tab/>
      </w:r>
      <w:r w:rsidRPr="005F42BA">
        <w:rPr>
          <w:rFonts w:ascii="Book Antiqua" w:eastAsia="Times New Roman" w:hAnsi="Book Antiqua" w:cs="Times New Roman"/>
          <w:b/>
          <w:bCs/>
          <w:caps/>
          <w:lang w:eastAsia="bg-BG"/>
        </w:rPr>
        <w:tab/>
      </w:r>
      <w:r w:rsidRPr="005F42BA">
        <w:rPr>
          <w:rFonts w:ascii="Book Antiqua" w:eastAsia="Times New Roman" w:hAnsi="Book Antiqua" w:cs="Times New Roman"/>
          <w:b/>
          <w:bCs/>
          <w:caps/>
          <w:lang w:eastAsia="bg-BG"/>
        </w:rPr>
        <w:tab/>
      </w:r>
      <w:r w:rsidRPr="005F42BA">
        <w:rPr>
          <w:rFonts w:ascii="Book Antiqua" w:eastAsia="Times New Roman" w:hAnsi="Book Antiqua" w:cs="Times New Roman"/>
          <w:b/>
          <w:bCs/>
          <w:caps/>
          <w:lang w:eastAsia="bg-BG"/>
        </w:rPr>
        <w:tab/>
        <w:t xml:space="preserve">   </w:t>
      </w:r>
      <w:r w:rsidRPr="005F42BA">
        <w:rPr>
          <w:rFonts w:ascii="Book Antiqua" w:eastAsia="Times New Roman" w:hAnsi="Book Antiqua" w:cs="Times New Roman"/>
          <w:b/>
          <w:bCs/>
          <w:caps/>
          <w:lang w:eastAsia="bg-BG"/>
        </w:rPr>
        <w:tab/>
      </w:r>
      <w:r w:rsidRPr="005F42BA">
        <w:rPr>
          <w:rFonts w:ascii="Book Antiqua" w:eastAsia="Times New Roman" w:hAnsi="Book Antiqua" w:cs="Times New Roman"/>
          <w:b/>
          <w:bCs/>
          <w:caps/>
          <w:lang w:eastAsia="bg-BG"/>
        </w:rPr>
        <w:tab/>
      </w:r>
      <w:r w:rsidRPr="005F42BA">
        <w:rPr>
          <w:rFonts w:ascii="Book Antiqua" w:eastAsia="Times New Roman" w:hAnsi="Book Antiqua" w:cs="Times New Roman"/>
          <w:b/>
          <w:bCs/>
          <w:caps/>
          <w:lang w:eastAsia="bg-BG"/>
        </w:rPr>
        <w:tab/>
      </w:r>
      <w:r w:rsidRPr="005F42BA">
        <w:rPr>
          <w:rFonts w:ascii="Book Antiqua" w:eastAsia="Times New Roman" w:hAnsi="Book Antiqua" w:cs="Times New Roman"/>
          <w:b/>
          <w:bCs/>
          <w:caps/>
          <w:lang w:eastAsia="bg-BG"/>
        </w:rPr>
        <w:tab/>
      </w:r>
      <w:r w:rsidRPr="005F42BA">
        <w:rPr>
          <w:rFonts w:ascii="Book Antiqua" w:eastAsia="Times New Roman" w:hAnsi="Book Antiqua" w:cs="Times New Roman"/>
          <w:b/>
          <w:bCs/>
          <w:caps/>
          <w:lang w:eastAsia="bg-BG"/>
        </w:rPr>
        <w:tab/>
      </w:r>
    </w:p>
    <w:p w:rsidR="00F034F5" w:rsidRPr="005F42BA" w:rsidRDefault="00E13450" w:rsidP="00E13450">
      <w:pPr>
        <w:spacing w:after="0" w:line="240" w:lineRule="auto"/>
        <w:rPr>
          <w:rFonts w:ascii="Book Antiqua" w:eastAsia="Times New Roman" w:hAnsi="Book Antiqua" w:cs="Times New Roman"/>
          <w:b/>
          <w:bCs/>
        </w:rPr>
      </w:pPr>
      <w:r w:rsidRPr="005F42BA">
        <w:rPr>
          <w:rFonts w:ascii="Book Antiqua" w:eastAsia="Times New Roman" w:hAnsi="Book Antiqua" w:cs="Times New Roman"/>
          <w:b/>
          <w:bCs/>
          <w:caps/>
          <w:lang w:eastAsia="bg-BG"/>
        </w:rPr>
        <w:tab/>
      </w:r>
      <w:r w:rsidRPr="005F42BA">
        <w:rPr>
          <w:rFonts w:ascii="Book Antiqua" w:eastAsia="Times New Roman" w:hAnsi="Book Antiqua" w:cs="Times New Roman"/>
          <w:b/>
          <w:bCs/>
          <w:caps/>
          <w:lang w:eastAsia="bg-BG"/>
        </w:rPr>
        <w:tab/>
      </w:r>
      <w:r w:rsidRPr="005F42BA">
        <w:rPr>
          <w:rFonts w:ascii="Book Antiqua" w:eastAsia="Times New Roman" w:hAnsi="Book Antiqua" w:cs="Times New Roman"/>
          <w:b/>
          <w:bCs/>
          <w:caps/>
          <w:lang w:eastAsia="bg-BG"/>
        </w:rPr>
        <w:tab/>
      </w:r>
      <w:r w:rsidRPr="005F42BA">
        <w:rPr>
          <w:rFonts w:ascii="Book Antiqua" w:eastAsia="Times New Roman" w:hAnsi="Book Antiqua" w:cs="Times New Roman"/>
          <w:b/>
          <w:bCs/>
          <w:caps/>
          <w:lang w:eastAsia="bg-BG"/>
        </w:rPr>
        <w:tab/>
        <w:t xml:space="preserve">    </w:t>
      </w:r>
      <w:r w:rsidRPr="005F42BA">
        <w:rPr>
          <w:rFonts w:ascii="Book Antiqua" w:eastAsia="Times New Roman" w:hAnsi="Book Antiqua" w:cs="Times New Roman"/>
          <w:b/>
          <w:bCs/>
        </w:rPr>
        <w:t xml:space="preserve">До Ректора на  </w:t>
      </w:r>
      <w:r w:rsidRPr="005F42BA">
        <w:rPr>
          <w:rFonts w:ascii="Book Antiqua" w:eastAsia="Calibri" w:hAnsi="Book Antiqua" w:cs="Times New Roman"/>
          <w:b/>
        </w:rPr>
        <w:t>Университет „Проф. Асен Златаров“</w:t>
      </w:r>
    </w:p>
    <w:p w:rsidR="00F034F5" w:rsidRPr="005F42BA" w:rsidRDefault="00F034F5" w:rsidP="00E13450">
      <w:pPr>
        <w:spacing w:after="0" w:line="360" w:lineRule="auto"/>
        <w:jc w:val="both"/>
        <w:rPr>
          <w:rFonts w:ascii="Book Antiqua" w:eastAsia="Times New Roman" w:hAnsi="Book Antiqua" w:cs="Times New Roman"/>
          <w:b/>
          <w:bCs/>
          <w:caps/>
          <w:lang w:eastAsia="bg-BG"/>
        </w:rPr>
      </w:pPr>
      <w:r w:rsidRPr="005F42BA">
        <w:rPr>
          <w:rFonts w:ascii="Book Antiqua" w:eastAsia="Times New Roman" w:hAnsi="Book Antiqua" w:cs="Times New Roman"/>
          <w:b/>
          <w:bCs/>
          <w:lang w:val="en-US"/>
        </w:rPr>
        <w:tab/>
      </w:r>
      <w:r w:rsidR="00E13450" w:rsidRPr="005F42BA">
        <w:rPr>
          <w:rFonts w:ascii="Book Antiqua" w:eastAsia="Times New Roman" w:hAnsi="Book Antiqua" w:cs="Times New Roman"/>
          <w:b/>
          <w:bCs/>
          <w:lang w:val="en-US"/>
        </w:rPr>
        <w:tab/>
      </w:r>
      <w:r w:rsidR="00E13450" w:rsidRPr="005F42BA">
        <w:rPr>
          <w:rFonts w:ascii="Book Antiqua" w:eastAsia="Times New Roman" w:hAnsi="Book Antiqua" w:cs="Times New Roman"/>
          <w:b/>
          <w:bCs/>
          <w:lang w:val="en-US"/>
        </w:rPr>
        <w:tab/>
      </w:r>
      <w:r w:rsidR="00E13450" w:rsidRPr="005F42BA">
        <w:rPr>
          <w:rFonts w:ascii="Book Antiqua" w:eastAsia="Times New Roman" w:hAnsi="Book Antiqua" w:cs="Times New Roman"/>
          <w:b/>
          <w:bCs/>
          <w:lang w:val="en-US"/>
        </w:rPr>
        <w:tab/>
        <w:t xml:space="preserve">    </w:t>
      </w:r>
      <w:r w:rsidR="00E13450" w:rsidRPr="005F42BA">
        <w:rPr>
          <w:rFonts w:ascii="Book Antiqua" w:eastAsia="Times New Roman" w:hAnsi="Book Antiqua" w:cs="Times New Roman"/>
          <w:b/>
        </w:rPr>
        <w:t>гр. Бургас, бул. „Проф. Якимов“ № 1</w:t>
      </w:r>
    </w:p>
    <w:p w:rsidR="00F034F5" w:rsidRPr="005F42BA" w:rsidRDefault="00F034F5" w:rsidP="00F034F5">
      <w:pPr>
        <w:spacing w:after="0" w:line="360" w:lineRule="auto"/>
        <w:jc w:val="both"/>
        <w:rPr>
          <w:rFonts w:ascii="Book Antiqua" w:eastAsia="Times New Roman" w:hAnsi="Book Antiqua" w:cs="Times New Roman"/>
          <w:b/>
          <w:bCs/>
          <w:caps/>
          <w:lang w:eastAsia="bg-BG"/>
        </w:rPr>
      </w:pPr>
      <w:r w:rsidRPr="005F42BA">
        <w:rPr>
          <w:rFonts w:ascii="Book Antiqua" w:eastAsia="Times New Roman" w:hAnsi="Book Antiqua" w:cs="Times New Roman"/>
          <w:b/>
          <w:bCs/>
          <w:caps/>
          <w:lang w:eastAsia="bg-BG"/>
        </w:rPr>
        <w:tab/>
      </w:r>
      <w:r w:rsidRPr="005F42BA">
        <w:rPr>
          <w:rFonts w:ascii="Book Antiqua" w:eastAsia="Times New Roman" w:hAnsi="Book Antiqua" w:cs="Times New Roman"/>
          <w:b/>
          <w:bCs/>
          <w:caps/>
          <w:lang w:eastAsia="bg-BG"/>
        </w:rPr>
        <w:tab/>
      </w:r>
      <w:r w:rsidRPr="005F42BA">
        <w:rPr>
          <w:rFonts w:ascii="Book Antiqua" w:eastAsia="Times New Roman" w:hAnsi="Book Antiqua" w:cs="Times New Roman"/>
          <w:b/>
          <w:bCs/>
          <w:caps/>
          <w:lang w:eastAsia="bg-BG"/>
        </w:rPr>
        <w:tab/>
      </w:r>
      <w:r w:rsidRPr="005F42BA">
        <w:rPr>
          <w:rFonts w:ascii="Book Antiqua" w:eastAsia="Times New Roman" w:hAnsi="Book Antiqua" w:cs="Times New Roman"/>
          <w:b/>
          <w:bCs/>
          <w:caps/>
          <w:lang w:eastAsia="bg-BG"/>
        </w:rPr>
        <w:tab/>
      </w:r>
      <w:r w:rsidRPr="005F42BA">
        <w:rPr>
          <w:rFonts w:ascii="Book Antiqua" w:eastAsia="Times New Roman" w:hAnsi="Book Antiqua" w:cs="Times New Roman"/>
          <w:b/>
          <w:bCs/>
          <w:caps/>
          <w:lang w:eastAsia="bg-BG"/>
        </w:rPr>
        <w:tab/>
      </w:r>
      <w:r w:rsidRPr="005F42BA">
        <w:rPr>
          <w:rFonts w:ascii="Book Antiqua" w:eastAsia="Times New Roman" w:hAnsi="Book Antiqua" w:cs="Times New Roman"/>
          <w:b/>
          <w:bCs/>
          <w:caps/>
          <w:lang w:eastAsia="bg-BG"/>
        </w:rPr>
        <w:tab/>
      </w:r>
      <w:r w:rsidRPr="005F42BA">
        <w:rPr>
          <w:rFonts w:ascii="Book Antiqua" w:eastAsia="Times New Roman" w:hAnsi="Book Antiqua" w:cs="Times New Roman"/>
          <w:b/>
          <w:bCs/>
          <w:caps/>
          <w:lang w:eastAsia="bg-BG"/>
        </w:rPr>
        <w:tab/>
      </w:r>
    </w:p>
    <w:p w:rsidR="00F034F5" w:rsidRPr="005F42BA" w:rsidRDefault="00F034F5" w:rsidP="00F034F5">
      <w:pPr>
        <w:spacing w:after="0" w:line="360" w:lineRule="auto"/>
        <w:jc w:val="right"/>
        <w:rPr>
          <w:rFonts w:ascii="Book Antiqua" w:eastAsia="Times New Roman" w:hAnsi="Book Antiqua" w:cs="Times New Roman"/>
          <w:b/>
          <w:bCs/>
          <w:caps/>
          <w:lang w:val="be-BY" w:eastAsia="bg-BG"/>
        </w:rPr>
      </w:pPr>
    </w:p>
    <w:p w:rsidR="00F034F5" w:rsidRPr="005F42BA" w:rsidRDefault="00F034F5" w:rsidP="00F034F5">
      <w:pPr>
        <w:widowControl w:val="0"/>
        <w:autoSpaceDE w:val="0"/>
        <w:autoSpaceDN w:val="0"/>
        <w:adjustRightInd w:val="0"/>
        <w:spacing w:after="0" w:line="360" w:lineRule="auto"/>
        <w:jc w:val="center"/>
        <w:rPr>
          <w:rFonts w:ascii="Book Antiqua" w:eastAsia="Times New Roman" w:hAnsi="Book Antiqua" w:cs="Times New Roman"/>
          <w:b/>
          <w:bCs/>
          <w:lang w:eastAsia="bg-BG"/>
        </w:rPr>
      </w:pPr>
      <w:r w:rsidRPr="005F42BA">
        <w:rPr>
          <w:rFonts w:ascii="Book Antiqua" w:eastAsia="Times New Roman" w:hAnsi="Book Antiqua" w:cs="Times New Roman"/>
          <w:b/>
          <w:bCs/>
          <w:lang w:eastAsia="bg-BG"/>
        </w:rPr>
        <w:t xml:space="preserve">   ПРЕДЛОЖЕНИЕ ЗА ИЗПЪЛНЕНИЕ НА ПОРЪЧКАТА</w:t>
      </w:r>
    </w:p>
    <w:p w:rsidR="00F034F5" w:rsidRPr="005F42BA" w:rsidRDefault="00F034F5" w:rsidP="00F034F5">
      <w:pPr>
        <w:spacing w:after="0" w:line="360" w:lineRule="auto"/>
        <w:jc w:val="right"/>
        <w:rPr>
          <w:rFonts w:ascii="Book Antiqua" w:eastAsia="Times New Roman" w:hAnsi="Book Antiqua" w:cs="Times New Roman"/>
          <w:i/>
          <w:lang w:eastAsia="bg-BG"/>
        </w:rPr>
      </w:pPr>
    </w:p>
    <w:p w:rsidR="00F034F5" w:rsidRPr="005F42BA" w:rsidRDefault="00F034F5" w:rsidP="00F034F5">
      <w:pPr>
        <w:spacing w:after="0" w:line="360" w:lineRule="auto"/>
        <w:jc w:val="right"/>
        <w:rPr>
          <w:rFonts w:ascii="Book Antiqua" w:eastAsia="Times New Roman" w:hAnsi="Book Antiqua" w:cs="Times New Roman"/>
          <w:i/>
          <w:lang w:eastAsia="bg-BG"/>
        </w:rPr>
      </w:pPr>
    </w:p>
    <w:p w:rsidR="00F034F5" w:rsidRPr="005F42BA" w:rsidRDefault="00F034F5" w:rsidP="00E13450">
      <w:pPr>
        <w:spacing w:after="0" w:line="360" w:lineRule="auto"/>
        <w:jc w:val="both"/>
        <w:rPr>
          <w:rFonts w:ascii="Book Antiqua" w:eastAsia="Times New Roman" w:hAnsi="Book Antiqua" w:cs="Times New Roman"/>
          <w:b/>
          <w:lang w:eastAsia="bg-BG"/>
        </w:rPr>
      </w:pPr>
      <w:r w:rsidRPr="005F42BA">
        <w:rPr>
          <w:rFonts w:ascii="Book Antiqua" w:eastAsia="Times New Roman" w:hAnsi="Book Antiqua" w:cs="Times New Roman"/>
          <w:lang w:eastAsia="bg-BG"/>
        </w:rPr>
        <w:t xml:space="preserve">провеждана по реда на глава </w:t>
      </w:r>
      <w:r w:rsidRPr="005F42BA">
        <w:rPr>
          <w:rFonts w:ascii="Book Antiqua" w:eastAsia="Times New Roman" w:hAnsi="Book Antiqua" w:cs="Times New Roman"/>
          <w:lang w:val="en-US" w:eastAsia="bg-BG"/>
        </w:rPr>
        <w:t xml:space="preserve">XXVI  </w:t>
      </w:r>
      <w:r w:rsidRPr="005F42BA">
        <w:rPr>
          <w:rFonts w:ascii="Book Antiqua" w:eastAsia="Times New Roman" w:hAnsi="Book Antiqua" w:cs="Times New Roman"/>
          <w:lang w:eastAsia="bg-BG"/>
        </w:rPr>
        <w:t>от ЗОП чрез събиране на оферти с обява с предмет:</w:t>
      </w:r>
      <w:r w:rsidRPr="005F42BA">
        <w:rPr>
          <w:rFonts w:ascii="Book Antiqua" w:eastAsia="Times New Roman" w:hAnsi="Book Antiqua" w:cs="Times New Roman"/>
          <w:b/>
          <w:lang w:eastAsia="bg-BG"/>
        </w:rPr>
        <w:t xml:space="preserve"> </w:t>
      </w:r>
      <w:r w:rsidR="00E13450" w:rsidRPr="005F42BA">
        <w:rPr>
          <w:rFonts w:ascii="Book Antiqua" w:eastAsia="Calibri" w:hAnsi="Book Antiqua" w:cs="Times New Roman"/>
        </w:rPr>
        <w:t>Доставка на двупроцесорен сървър за виртуализация за потребностите на Лаборатория по математична химия при Университет „Проф. Асен Златаров“ - Бургас</w:t>
      </w:r>
    </w:p>
    <w:p w:rsidR="00F034F5" w:rsidRPr="005F42BA" w:rsidRDefault="00F034F5" w:rsidP="00F034F5">
      <w:pPr>
        <w:spacing w:after="0" w:line="360" w:lineRule="auto"/>
        <w:jc w:val="center"/>
        <w:rPr>
          <w:rFonts w:ascii="Book Antiqua" w:eastAsia="Times New Roman" w:hAnsi="Book Antiqua" w:cs="Times New Roman"/>
          <w:b/>
          <w:lang w:eastAsia="bg-BG"/>
        </w:rPr>
      </w:pPr>
    </w:p>
    <w:p w:rsidR="00F034F5" w:rsidRPr="005F42BA" w:rsidRDefault="00E13450" w:rsidP="00E13450">
      <w:pPr>
        <w:spacing w:after="0" w:line="360" w:lineRule="auto"/>
        <w:rPr>
          <w:rFonts w:ascii="Book Antiqua" w:eastAsia="Times New Roman" w:hAnsi="Book Antiqua" w:cs="Times New Roman"/>
          <w:b/>
          <w:bCs/>
          <w:lang w:val="be-BY" w:eastAsia="bg-BG"/>
        </w:rPr>
      </w:pPr>
      <w:r w:rsidRPr="005F42BA">
        <w:rPr>
          <w:rFonts w:ascii="Book Antiqua" w:eastAsia="Times New Roman" w:hAnsi="Book Antiqua" w:cs="Times New Roman"/>
          <w:b/>
          <w:bCs/>
          <w:lang w:eastAsia="bg-BG"/>
        </w:rPr>
        <w:t xml:space="preserve">             </w:t>
      </w:r>
      <w:r w:rsidR="00F034F5" w:rsidRPr="005F42BA">
        <w:rPr>
          <w:rFonts w:ascii="Book Antiqua" w:eastAsia="Times New Roman" w:hAnsi="Book Antiqua" w:cs="Times New Roman"/>
          <w:b/>
          <w:bCs/>
          <w:lang w:eastAsia="bg-BG"/>
        </w:rPr>
        <w:t xml:space="preserve">От участник: _________________________________________________   </w:t>
      </w:r>
      <w:r w:rsidR="00F034F5" w:rsidRPr="005F42BA">
        <w:rPr>
          <w:rFonts w:ascii="Book Antiqua" w:eastAsia="Times New Roman" w:hAnsi="Book Antiqua" w:cs="Times New Roman"/>
          <w:lang w:eastAsia="bg-BG"/>
        </w:rPr>
        <w:t xml:space="preserve"> </w:t>
      </w:r>
    </w:p>
    <w:p w:rsidR="00F034F5" w:rsidRPr="005F42BA" w:rsidRDefault="00F034F5" w:rsidP="00F034F5">
      <w:pPr>
        <w:spacing w:after="0" w:line="360" w:lineRule="auto"/>
        <w:rPr>
          <w:rFonts w:ascii="Book Antiqua" w:eastAsia="Calibri" w:hAnsi="Book Antiqua" w:cs="Times New Roman"/>
          <w:b/>
          <w:bCs/>
        </w:rPr>
      </w:pPr>
      <w:r w:rsidRPr="005F42BA">
        <w:rPr>
          <w:rFonts w:ascii="Book Antiqua" w:eastAsia="Calibri" w:hAnsi="Book Antiqua" w:cs="Times New Roman"/>
          <w:b/>
          <w:bCs/>
        </w:rPr>
        <w:t xml:space="preserve">      </w:t>
      </w:r>
      <w:r w:rsidRPr="005F42BA">
        <w:rPr>
          <w:rFonts w:ascii="Book Antiqua" w:eastAsia="Calibri" w:hAnsi="Book Antiqua" w:cs="Times New Roman"/>
          <w:b/>
          <w:bCs/>
        </w:rPr>
        <w:tab/>
        <w:t xml:space="preserve"> ЕИК        </w:t>
      </w:r>
      <w:r w:rsidRPr="005F42BA">
        <w:rPr>
          <w:rFonts w:ascii="Book Antiqua" w:eastAsia="Calibri" w:hAnsi="Book Antiqua" w:cs="Times New Roman"/>
          <w:b/>
          <w:bCs/>
          <w:lang w:val="en-US"/>
        </w:rPr>
        <w:t>____________________</w:t>
      </w:r>
    </w:p>
    <w:p w:rsidR="00F034F5" w:rsidRPr="005F42BA" w:rsidRDefault="00F034F5" w:rsidP="00F034F5">
      <w:pPr>
        <w:tabs>
          <w:tab w:val="left" w:pos="8080"/>
        </w:tabs>
        <w:suppressAutoHyphens/>
        <w:spacing w:after="0" w:line="360" w:lineRule="auto"/>
        <w:jc w:val="both"/>
        <w:rPr>
          <w:rFonts w:ascii="Book Antiqua" w:eastAsia="Times New Roman" w:hAnsi="Book Antiqua" w:cs="Times New Roman"/>
          <w:b/>
          <w:bCs/>
          <w:lang w:eastAsia="ar-SA"/>
        </w:rPr>
      </w:pPr>
    </w:p>
    <w:p w:rsidR="00F034F5" w:rsidRPr="005F42BA" w:rsidRDefault="00F034F5" w:rsidP="00F034F5">
      <w:pPr>
        <w:spacing w:after="0" w:line="360" w:lineRule="auto"/>
        <w:ind w:firstLine="567"/>
        <w:rPr>
          <w:rFonts w:ascii="Book Antiqua" w:eastAsia="Times New Roman" w:hAnsi="Book Antiqua" w:cs="Times New Roman"/>
          <w:b/>
          <w:bCs/>
          <w:lang w:eastAsia="bg-BG"/>
        </w:rPr>
      </w:pPr>
      <w:r w:rsidRPr="005F42BA">
        <w:rPr>
          <w:rFonts w:ascii="Book Antiqua" w:eastAsia="Times New Roman" w:hAnsi="Book Antiqua" w:cs="Times New Roman"/>
          <w:b/>
          <w:bCs/>
          <w:lang w:eastAsia="bg-BG"/>
        </w:rPr>
        <w:t>Уважаема г-жо Ректор,</w:t>
      </w:r>
    </w:p>
    <w:p w:rsidR="00F034F5" w:rsidRPr="005F42BA" w:rsidRDefault="00F034F5" w:rsidP="00F034F5">
      <w:pPr>
        <w:spacing w:after="0"/>
        <w:jc w:val="both"/>
        <w:rPr>
          <w:rFonts w:ascii="Book Antiqua" w:eastAsia="Times New Roman" w:hAnsi="Book Antiqua" w:cs="Times New Roman"/>
          <w:lang w:eastAsia="bg-BG"/>
        </w:rPr>
      </w:pPr>
      <w:r w:rsidRPr="005F42BA">
        <w:rPr>
          <w:rFonts w:ascii="Book Antiqua" w:eastAsia="Times New Roman" w:hAnsi="Book Antiqua" w:cs="Times New Roman"/>
          <w:lang w:val="ru-RU" w:eastAsia="bg-BG"/>
        </w:rPr>
        <w:t xml:space="preserve">След запознаване с всички документи и образци от документацията за участие в обществената поръчка, </w:t>
      </w:r>
      <w:r w:rsidRPr="005F42BA">
        <w:rPr>
          <w:rFonts w:ascii="Book Antiqua" w:eastAsia="Times New Roman" w:hAnsi="Book Antiqua" w:cs="Times New Roman"/>
          <w:lang w:eastAsia="bg-BG"/>
        </w:rPr>
        <w:t xml:space="preserve"> провеждана по реда на чл. 187-189 от ЗОП с предмет:</w:t>
      </w:r>
      <w:r w:rsidR="00E13450" w:rsidRPr="005F42BA">
        <w:rPr>
          <w:rFonts w:ascii="Book Antiqua" w:eastAsia="Times New Roman" w:hAnsi="Book Antiqua" w:cs="Times New Roman"/>
          <w:lang w:eastAsia="bg-BG"/>
        </w:rPr>
        <w:t xml:space="preserve"> „</w:t>
      </w:r>
      <w:r w:rsidR="00E13450" w:rsidRPr="005F42BA">
        <w:rPr>
          <w:rFonts w:ascii="Book Antiqua" w:eastAsia="Calibri" w:hAnsi="Book Antiqua" w:cs="Times New Roman"/>
          <w:b/>
        </w:rPr>
        <w:t>Доставка на двупроцесорен сървър за виртуализация за потребностите на Лаборатория по математична химия при Университет „Проф. Асен Златаров“ – Бургас“,</w:t>
      </w:r>
      <w:r w:rsidRPr="005F42BA">
        <w:rPr>
          <w:rFonts w:ascii="Book Antiqua" w:eastAsia="Times New Roman" w:hAnsi="Book Antiqua" w:cs="Times New Roman"/>
          <w:lang w:val="ru-RU" w:eastAsia="bg-BG"/>
        </w:rPr>
        <w:t xml:space="preserve"> </w:t>
      </w:r>
      <w:r w:rsidRPr="005F42BA">
        <w:rPr>
          <w:rFonts w:ascii="Book Antiqua" w:eastAsia="Times New Roman" w:hAnsi="Book Antiqua" w:cs="Times New Roman"/>
          <w:lang w:eastAsia="bg-BG"/>
        </w:rPr>
        <w:t>ние удостоверяваме и потвърждаваме, че отговаряме на изискванията и условията, посочени в документацията за участие в поръчката. Предлагаме доставката на следните артикули, съгласно посочената от Вас спецификация:</w:t>
      </w:r>
    </w:p>
    <w:p w:rsidR="00F034F5" w:rsidRPr="005F42BA" w:rsidRDefault="00F034F5" w:rsidP="00F034F5">
      <w:pPr>
        <w:spacing w:after="0"/>
        <w:jc w:val="both"/>
        <w:rPr>
          <w:rFonts w:ascii="Book Antiqua" w:eastAsia="Times New Roman" w:hAnsi="Book Antiqua" w:cs="Times New Roman"/>
          <w:lang w:eastAsia="bg-BG"/>
        </w:rPr>
      </w:pPr>
    </w:p>
    <w:p w:rsidR="00F034F5" w:rsidRPr="005F42BA" w:rsidRDefault="00F034F5" w:rsidP="00F034F5">
      <w:pPr>
        <w:spacing w:after="0"/>
        <w:jc w:val="both"/>
        <w:rPr>
          <w:rFonts w:ascii="Book Antiqua" w:eastAsia="Times New Roman" w:hAnsi="Book Antiqua" w:cs="Times New Roman"/>
          <w:b/>
          <w:lang w:eastAsia="bg-BG"/>
        </w:rPr>
      </w:pPr>
    </w:p>
    <w:tbl>
      <w:tblPr>
        <w:tblStyle w:val="TableGrid"/>
        <w:tblW w:w="10210" w:type="dxa"/>
        <w:tblInd w:w="-404" w:type="dxa"/>
        <w:tblLayout w:type="fixed"/>
        <w:tblLook w:val="04A0" w:firstRow="1" w:lastRow="0" w:firstColumn="1" w:lastColumn="0" w:noHBand="0" w:noVBand="1"/>
      </w:tblPr>
      <w:tblGrid>
        <w:gridCol w:w="372"/>
        <w:gridCol w:w="1569"/>
        <w:gridCol w:w="4277"/>
        <w:gridCol w:w="3992"/>
      </w:tblGrid>
      <w:tr w:rsidR="00F034F5" w:rsidRPr="005F42BA" w:rsidTr="00025627">
        <w:trPr>
          <w:trHeight w:val="1156"/>
        </w:trPr>
        <w:tc>
          <w:tcPr>
            <w:tcW w:w="372" w:type="dxa"/>
          </w:tcPr>
          <w:p w:rsidR="00F034F5" w:rsidRPr="005F42BA" w:rsidRDefault="00F034F5" w:rsidP="00E24EA8">
            <w:pPr>
              <w:jc w:val="center"/>
              <w:rPr>
                <w:rFonts w:ascii="Book Antiqua" w:hAnsi="Book Antiqua" w:cs="Times New Roman"/>
              </w:rPr>
            </w:pPr>
            <w:r w:rsidRPr="005F42BA">
              <w:rPr>
                <w:rFonts w:ascii="Book Antiqua" w:hAnsi="Book Antiqua" w:cs="Times New Roman"/>
              </w:rPr>
              <w:t>№</w:t>
            </w:r>
          </w:p>
        </w:tc>
        <w:tc>
          <w:tcPr>
            <w:tcW w:w="1569" w:type="dxa"/>
          </w:tcPr>
          <w:p w:rsidR="00F034F5" w:rsidRPr="005F42BA" w:rsidRDefault="00F034F5" w:rsidP="00E24EA8">
            <w:pPr>
              <w:jc w:val="center"/>
              <w:rPr>
                <w:rFonts w:ascii="Book Antiqua" w:hAnsi="Book Antiqua" w:cs="Times New Roman"/>
              </w:rPr>
            </w:pPr>
            <w:r w:rsidRPr="005F42BA">
              <w:rPr>
                <w:rFonts w:ascii="Book Antiqua" w:hAnsi="Book Antiqua" w:cs="Times New Roman"/>
              </w:rPr>
              <w:t>НАИМЕ-НОВАНИЕ</w:t>
            </w:r>
          </w:p>
        </w:tc>
        <w:tc>
          <w:tcPr>
            <w:tcW w:w="4277" w:type="dxa"/>
          </w:tcPr>
          <w:p w:rsidR="00F034F5" w:rsidRPr="005F42BA" w:rsidRDefault="00F034F5" w:rsidP="00E24EA8">
            <w:pPr>
              <w:jc w:val="center"/>
              <w:rPr>
                <w:rFonts w:ascii="Book Antiqua" w:hAnsi="Book Antiqua" w:cs="Times New Roman"/>
                <w:b/>
              </w:rPr>
            </w:pPr>
            <w:r w:rsidRPr="005F42BA">
              <w:rPr>
                <w:rFonts w:ascii="Book Antiqua" w:hAnsi="Book Antiqua" w:cs="Times New Roman"/>
                <w:b/>
              </w:rPr>
              <w:t xml:space="preserve">Технически и функционални изисквания и характеристики на </w:t>
            </w:r>
            <w:proofErr w:type="spellStart"/>
            <w:r w:rsidRPr="005F42BA">
              <w:rPr>
                <w:rFonts w:ascii="Book Antiqua" w:hAnsi="Book Antiqua" w:cs="Times New Roman"/>
                <w:b/>
              </w:rPr>
              <w:t>артукула</w:t>
            </w:r>
            <w:proofErr w:type="spellEnd"/>
          </w:p>
        </w:tc>
        <w:tc>
          <w:tcPr>
            <w:tcW w:w="3992" w:type="dxa"/>
          </w:tcPr>
          <w:p w:rsidR="00F034F5" w:rsidRPr="005F42BA" w:rsidRDefault="00F034F5" w:rsidP="00E24EA8">
            <w:pPr>
              <w:jc w:val="center"/>
              <w:rPr>
                <w:rFonts w:ascii="Book Antiqua" w:hAnsi="Book Antiqua" w:cs="Times New Roman"/>
              </w:rPr>
            </w:pPr>
            <w:r w:rsidRPr="005F42BA">
              <w:rPr>
                <w:rFonts w:ascii="Book Antiqua" w:eastAsia="Times New Roman" w:hAnsi="Book Antiqua" w:cs="Times New Roman"/>
                <w:b/>
                <w:bCs/>
                <w:lang w:eastAsia="bg-BG"/>
              </w:rPr>
              <w:t>Техническо предложение на участника</w:t>
            </w:r>
          </w:p>
        </w:tc>
      </w:tr>
      <w:tr w:rsidR="00F034F5" w:rsidRPr="005F42BA" w:rsidTr="00025627">
        <w:trPr>
          <w:trHeight w:val="1476"/>
        </w:trPr>
        <w:tc>
          <w:tcPr>
            <w:tcW w:w="372" w:type="dxa"/>
          </w:tcPr>
          <w:p w:rsidR="00F034F5" w:rsidRPr="005F42BA" w:rsidRDefault="00F034F5" w:rsidP="00E24EA8">
            <w:pPr>
              <w:jc w:val="center"/>
              <w:rPr>
                <w:rFonts w:ascii="Book Antiqua" w:hAnsi="Book Antiqua" w:cs="Times New Roman"/>
              </w:rPr>
            </w:pPr>
            <w:r w:rsidRPr="005F42BA">
              <w:rPr>
                <w:rFonts w:ascii="Book Antiqua" w:hAnsi="Book Antiqua" w:cs="Times New Roman"/>
              </w:rPr>
              <w:t>1</w:t>
            </w:r>
          </w:p>
        </w:tc>
        <w:tc>
          <w:tcPr>
            <w:tcW w:w="1569" w:type="dxa"/>
          </w:tcPr>
          <w:p w:rsidR="00F034F5" w:rsidRPr="005F42BA" w:rsidRDefault="00E13450" w:rsidP="00E24EA8">
            <w:pPr>
              <w:jc w:val="center"/>
              <w:rPr>
                <w:rFonts w:ascii="Book Antiqua" w:hAnsi="Book Antiqua" w:cs="Times New Roman"/>
              </w:rPr>
            </w:pPr>
            <w:r w:rsidRPr="005F42BA">
              <w:rPr>
                <w:rFonts w:ascii="Book Antiqua" w:hAnsi="Book Antiqua"/>
              </w:rPr>
              <w:t>Процесори</w:t>
            </w:r>
          </w:p>
        </w:tc>
        <w:tc>
          <w:tcPr>
            <w:tcW w:w="4277" w:type="dxa"/>
          </w:tcPr>
          <w:p w:rsidR="00F034F5" w:rsidRPr="005F42BA" w:rsidRDefault="00025627" w:rsidP="00E24EA8">
            <w:pPr>
              <w:jc w:val="both"/>
              <w:rPr>
                <w:rFonts w:ascii="Book Antiqua" w:hAnsi="Book Antiqua" w:cs="Times New Roman"/>
                <w:lang w:val="en-US"/>
              </w:rPr>
            </w:pPr>
            <w:r w:rsidRPr="005F42BA">
              <w:rPr>
                <w:rFonts w:ascii="Book Antiqua" w:hAnsi="Book Antiqua"/>
              </w:rPr>
              <w:t xml:space="preserve">2 броя с минимум </w:t>
            </w:r>
            <w:r w:rsidRPr="005F42BA">
              <w:rPr>
                <w:rFonts w:ascii="Book Antiqua" w:hAnsi="Book Antiqua"/>
                <w:lang w:val="en-US"/>
              </w:rPr>
              <w:t>1</w:t>
            </w:r>
            <w:r w:rsidRPr="005F42BA">
              <w:rPr>
                <w:rFonts w:ascii="Book Antiqua" w:hAnsi="Book Antiqua"/>
              </w:rPr>
              <w:t>6 ядра, тактова честота минимум 2.3</w:t>
            </w:r>
            <w:r w:rsidRPr="005F42BA">
              <w:rPr>
                <w:rFonts w:ascii="Book Antiqua" w:hAnsi="Book Antiqua"/>
                <w:lang w:val="en-US"/>
              </w:rPr>
              <w:t xml:space="preserve">0 </w:t>
            </w:r>
            <w:proofErr w:type="spellStart"/>
            <w:r w:rsidRPr="005F42BA">
              <w:rPr>
                <w:rFonts w:ascii="Book Antiqua" w:hAnsi="Book Antiqua"/>
                <w:lang w:val="en-US"/>
              </w:rPr>
              <w:t>Ghz</w:t>
            </w:r>
            <w:proofErr w:type="spellEnd"/>
            <w:r w:rsidRPr="005F42BA">
              <w:rPr>
                <w:rFonts w:ascii="Book Antiqua" w:hAnsi="Book Antiqua"/>
                <w:lang w:val="en-US"/>
              </w:rPr>
              <w:t>, 2</w:t>
            </w:r>
            <w:r w:rsidRPr="005F42BA">
              <w:rPr>
                <w:rFonts w:ascii="Book Antiqua" w:hAnsi="Book Antiqua"/>
              </w:rPr>
              <w:t xml:space="preserve">2 </w:t>
            </w:r>
            <w:r w:rsidRPr="005F42BA">
              <w:rPr>
                <w:rFonts w:ascii="Book Antiqua" w:hAnsi="Book Antiqua"/>
                <w:lang w:val="en-US"/>
              </w:rPr>
              <w:t>MB cache (</w:t>
            </w:r>
            <w:r w:rsidRPr="005F42BA">
              <w:rPr>
                <w:rFonts w:ascii="Book Antiqua" w:hAnsi="Book Antiqua"/>
              </w:rPr>
              <w:t xml:space="preserve">Intel® </w:t>
            </w:r>
            <w:proofErr w:type="spellStart"/>
            <w:r w:rsidRPr="005F42BA">
              <w:rPr>
                <w:rFonts w:ascii="Book Antiqua" w:hAnsi="Book Antiqua"/>
              </w:rPr>
              <w:t>Xeon</w:t>
            </w:r>
            <w:proofErr w:type="spellEnd"/>
            <w:r w:rsidRPr="005F42BA">
              <w:rPr>
                <w:rFonts w:ascii="Book Antiqua" w:hAnsi="Book Antiqua"/>
              </w:rPr>
              <w:t xml:space="preserve"> </w:t>
            </w:r>
            <w:proofErr w:type="spellStart"/>
            <w:r w:rsidRPr="005F42BA">
              <w:rPr>
                <w:rFonts w:ascii="Book Antiqua" w:hAnsi="Book Antiqua"/>
              </w:rPr>
              <w:t>Gold</w:t>
            </w:r>
            <w:proofErr w:type="spellEnd"/>
            <w:r w:rsidRPr="005F42BA">
              <w:rPr>
                <w:rFonts w:ascii="Book Antiqua" w:hAnsi="Book Antiqua"/>
              </w:rPr>
              <w:t xml:space="preserve"> 5218 или еквивалентен)</w:t>
            </w:r>
          </w:p>
        </w:tc>
        <w:tc>
          <w:tcPr>
            <w:tcW w:w="3992" w:type="dxa"/>
          </w:tcPr>
          <w:p w:rsidR="00F034F5" w:rsidRPr="005F42BA" w:rsidRDefault="00F034F5" w:rsidP="00E24EA8">
            <w:pPr>
              <w:jc w:val="center"/>
              <w:rPr>
                <w:rFonts w:ascii="Book Antiqua" w:hAnsi="Book Antiqua" w:cs="Times New Roman"/>
              </w:rPr>
            </w:pPr>
          </w:p>
        </w:tc>
      </w:tr>
      <w:tr w:rsidR="00F034F5" w:rsidRPr="005F42BA" w:rsidTr="00025627">
        <w:trPr>
          <w:trHeight w:val="1384"/>
        </w:trPr>
        <w:tc>
          <w:tcPr>
            <w:tcW w:w="372" w:type="dxa"/>
          </w:tcPr>
          <w:p w:rsidR="00F034F5" w:rsidRPr="005F42BA" w:rsidRDefault="00F034F5" w:rsidP="00E24EA8">
            <w:pPr>
              <w:jc w:val="center"/>
              <w:rPr>
                <w:rFonts w:ascii="Book Antiqua" w:hAnsi="Book Antiqua" w:cs="Times New Roman"/>
              </w:rPr>
            </w:pPr>
            <w:r w:rsidRPr="005F42BA">
              <w:rPr>
                <w:rFonts w:ascii="Book Antiqua" w:hAnsi="Book Antiqua" w:cs="Times New Roman"/>
              </w:rPr>
              <w:lastRenderedPageBreak/>
              <w:t>2</w:t>
            </w:r>
          </w:p>
        </w:tc>
        <w:tc>
          <w:tcPr>
            <w:tcW w:w="1569" w:type="dxa"/>
          </w:tcPr>
          <w:p w:rsidR="00F034F5" w:rsidRPr="005F42BA" w:rsidRDefault="00F034F5" w:rsidP="00025627">
            <w:pPr>
              <w:rPr>
                <w:rFonts w:ascii="Book Antiqua" w:hAnsi="Book Antiqua" w:cs="Times New Roman"/>
              </w:rPr>
            </w:pPr>
            <w:r w:rsidRPr="005F42BA">
              <w:rPr>
                <w:rFonts w:ascii="Book Antiqua" w:hAnsi="Book Antiqua" w:cs="Times New Roman"/>
              </w:rPr>
              <w:t xml:space="preserve"> </w:t>
            </w:r>
            <w:r w:rsidR="00025627" w:rsidRPr="005F42BA">
              <w:rPr>
                <w:rFonts w:ascii="Book Antiqua" w:hAnsi="Book Antiqua"/>
              </w:rPr>
              <w:t>Памет</w:t>
            </w:r>
          </w:p>
        </w:tc>
        <w:tc>
          <w:tcPr>
            <w:tcW w:w="4277" w:type="dxa"/>
          </w:tcPr>
          <w:p w:rsidR="00025627" w:rsidRPr="005F42BA" w:rsidRDefault="00025627" w:rsidP="00025627">
            <w:pPr>
              <w:spacing w:after="0" w:line="240" w:lineRule="auto"/>
              <w:rPr>
                <w:rFonts w:ascii="Book Antiqua" w:eastAsia="Calibri" w:hAnsi="Book Antiqua" w:cs="Times New Roman"/>
              </w:rPr>
            </w:pPr>
            <w:r w:rsidRPr="005F42BA">
              <w:rPr>
                <w:rFonts w:ascii="Book Antiqua" w:eastAsia="Calibri" w:hAnsi="Book Antiqua" w:cs="Times New Roman"/>
              </w:rPr>
              <w:t xml:space="preserve">12 x  32GB 2400/2666MHz DDR4 </w:t>
            </w:r>
            <w:proofErr w:type="spellStart"/>
            <w:r w:rsidRPr="005F42BA">
              <w:rPr>
                <w:rFonts w:ascii="Book Antiqua" w:eastAsia="Calibri" w:hAnsi="Book Antiqua" w:cs="Times New Roman"/>
              </w:rPr>
              <w:t>Reg</w:t>
            </w:r>
            <w:proofErr w:type="spellEnd"/>
            <w:r w:rsidRPr="005F42BA">
              <w:rPr>
                <w:rFonts w:ascii="Book Antiqua" w:eastAsia="Calibri" w:hAnsi="Book Antiqua" w:cs="Times New Roman"/>
              </w:rPr>
              <w:t>. ECC</w:t>
            </w:r>
          </w:p>
          <w:p w:rsidR="00F034F5" w:rsidRPr="005F42BA" w:rsidRDefault="00025627" w:rsidP="00025627">
            <w:pPr>
              <w:jc w:val="both"/>
              <w:rPr>
                <w:rFonts w:ascii="Book Antiqua" w:hAnsi="Book Antiqua" w:cs="Times New Roman"/>
              </w:rPr>
            </w:pPr>
            <w:r w:rsidRPr="005F42BA">
              <w:rPr>
                <w:rFonts w:ascii="Book Antiqua" w:eastAsia="Calibri" w:hAnsi="Book Antiqua" w:cs="Times New Roman"/>
              </w:rPr>
              <w:t xml:space="preserve">(броят </w:t>
            </w:r>
            <w:r w:rsidRPr="005F42BA">
              <w:rPr>
                <w:rFonts w:ascii="Book Antiqua" w:eastAsia="Calibri" w:hAnsi="Book Antiqua" w:cs="Times New Roman"/>
                <w:lang w:val="en-US"/>
              </w:rPr>
              <w:t xml:space="preserve">DIMM </w:t>
            </w:r>
            <w:r w:rsidRPr="005F42BA">
              <w:rPr>
                <w:rFonts w:ascii="Book Antiqua" w:eastAsia="Calibri" w:hAnsi="Book Antiqua" w:cs="Times New Roman"/>
              </w:rPr>
              <w:t>модули да е оптимален спрямо контролерите на процесорите)</w:t>
            </w:r>
          </w:p>
        </w:tc>
        <w:tc>
          <w:tcPr>
            <w:tcW w:w="3992" w:type="dxa"/>
          </w:tcPr>
          <w:p w:rsidR="00F034F5" w:rsidRPr="005F42BA" w:rsidRDefault="00F034F5" w:rsidP="00E24EA8">
            <w:pPr>
              <w:jc w:val="center"/>
              <w:rPr>
                <w:rFonts w:ascii="Book Antiqua" w:hAnsi="Book Antiqua" w:cs="Times New Roman"/>
                <w:lang w:val="en-US"/>
              </w:rPr>
            </w:pPr>
          </w:p>
        </w:tc>
      </w:tr>
      <w:tr w:rsidR="00F034F5" w:rsidRPr="005F42BA" w:rsidTr="00025627">
        <w:trPr>
          <w:trHeight w:val="1476"/>
        </w:trPr>
        <w:tc>
          <w:tcPr>
            <w:tcW w:w="372" w:type="dxa"/>
          </w:tcPr>
          <w:p w:rsidR="00F034F5" w:rsidRPr="005F42BA" w:rsidRDefault="00F034F5" w:rsidP="00E24EA8">
            <w:pPr>
              <w:jc w:val="center"/>
              <w:rPr>
                <w:rFonts w:ascii="Book Antiqua" w:hAnsi="Book Antiqua" w:cs="Times New Roman"/>
                <w:lang w:val="en-US"/>
              </w:rPr>
            </w:pPr>
            <w:r w:rsidRPr="005F42BA">
              <w:rPr>
                <w:rFonts w:ascii="Book Antiqua" w:hAnsi="Book Antiqua" w:cs="Times New Roman"/>
                <w:lang w:val="en-US"/>
              </w:rPr>
              <w:t>3</w:t>
            </w:r>
          </w:p>
        </w:tc>
        <w:tc>
          <w:tcPr>
            <w:tcW w:w="1569" w:type="dxa"/>
          </w:tcPr>
          <w:p w:rsidR="00F034F5" w:rsidRPr="005F42BA" w:rsidRDefault="00025627" w:rsidP="00E24EA8">
            <w:pPr>
              <w:ind w:right="-108"/>
              <w:jc w:val="center"/>
              <w:rPr>
                <w:rFonts w:ascii="Book Antiqua" w:hAnsi="Book Antiqua" w:cs="Times New Roman"/>
              </w:rPr>
            </w:pPr>
            <w:r w:rsidRPr="005F42BA">
              <w:rPr>
                <w:rFonts w:ascii="Book Antiqua" w:hAnsi="Book Antiqua"/>
              </w:rPr>
              <w:t>Твърд диск</w:t>
            </w:r>
          </w:p>
        </w:tc>
        <w:tc>
          <w:tcPr>
            <w:tcW w:w="4277" w:type="dxa"/>
          </w:tcPr>
          <w:p w:rsidR="00F034F5" w:rsidRPr="005F42BA" w:rsidRDefault="00025627" w:rsidP="00E24EA8">
            <w:pPr>
              <w:jc w:val="both"/>
              <w:rPr>
                <w:rFonts w:ascii="Book Antiqua" w:hAnsi="Book Antiqua" w:cs="Times New Roman"/>
                <w:lang w:val="en-US"/>
              </w:rPr>
            </w:pPr>
            <w:r w:rsidRPr="005F42BA">
              <w:rPr>
                <w:rFonts w:ascii="Book Antiqua" w:hAnsi="Book Antiqua"/>
              </w:rPr>
              <w:t xml:space="preserve">4 </w:t>
            </w:r>
            <w:r w:rsidRPr="005F42BA">
              <w:rPr>
                <w:rFonts w:ascii="Book Antiqua" w:hAnsi="Book Antiqua"/>
                <w:lang w:val="en-US"/>
              </w:rPr>
              <w:t xml:space="preserve">x 1.92TB Server/Enterprise SSD, SATA, 2.5", </w:t>
            </w:r>
            <w:r w:rsidRPr="005F42BA">
              <w:rPr>
                <w:rFonts w:ascii="Book Antiqua" w:hAnsi="Book Antiqua"/>
              </w:rPr>
              <w:t>мин, скорост на четене 560</w:t>
            </w:r>
            <w:r w:rsidRPr="005F42BA">
              <w:rPr>
                <w:rFonts w:ascii="Book Antiqua" w:hAnsi="Book Antiqua"/>
                <w:lang w:val="en-US"/>
              </w:rPr>
              <w:t xml:space="preserve">MB/s, </w:t>
            </w:r>
            <w:r w:rsidRPr="005F42BA">
              <w:rPr>
                <w:rFonts w:ascii="Book Antiqua" w:hAnsi="Book Antiqua"/>
              </w:rPr>
              <w:t>мин. скорост на запис 510</w:t>
            </w:r>
            <w:r w:rsidRPr="005F42BA">
              <w:rPr>
                <w:rFonts w:ascii="Book Antiqua" w:hAnsi="Book Antiqua"/>
                <w:lang w:val="en-US"/>
              </w:rPr>
              <w:t>MB/s</w:t>
            </w:r>
            <w:r w:rsidRPr="005F42BA">
              <w:rPr>
                <w:rFonts w:ascii="Book Antiqua" w:hAnsi="Book Antiqua"/>
              </w:rPr>
              <w:t>;</w:t>
            </w:r>
            <w:r w:rsidRPr="005F42BA">
              <w:rPr>
                <w:rFonts w:ascii="Book Antiqua" w:hAnsi="Book Antiqua"/>
                <w:lang w:val="en-US"/>
              </w:rPr>
              <w:t xml:space="preserve"> </w:t>
            </w:r>
            <w:r w:rsidRPr="005F42BA">
              <w:rPr>
                <w:rFonts w:ascii="Book Antiqua" w:hAnsi="Book Antiqua"/>
              </w:rPr>
              <w:t xml:space="preserve">издръжливост &gt; 7 </w:t>
            </w:r>
            <w:r w:rsidRPr="005F42BA">
              <w:rPr>
                <w:rFonts w:ascii="Book Antiqua" w:hAnsi="Book Antiqua"/>
                <w:lang w:val="en-US"/>
              </w:rPr>
              <w:t>PBW</w:t>
            </w:r>
          </w:p>
        </w:tc>
        <w:tc>
          <w:tcPr>
            <w:tcW w:w="3992" w:type="dxa"/>
          </w:tcPr>
          <w:p w:rsidR="00F034F5" w:rsidRPr="005F42BA" w:rsidRDefault="00F034F5" w:rsidP="00E24EA8">
            <w:pPr>
              <w:jc w:val="center"/>
              <w:rPr>
                <w:rFonts w:ascii="Book Antiqua" w:hAnsi="Book Antiqua" w:cs="Times New Roman"/>
              </w:rPr>
            </w:pPr>
          </w:p>
        </w:tc>
      </w:tr>
    </w:tbl>
    <w:p w:rsidR="00F034F5" w:rsidRPr="005F42BA" w:rsidRDefault="00F034F5" w:rsidP="00F034F5">
      <w:pPr>
        <w:spacing w:after="0" w:line="240" w:lineRule="auto"/>
        <w:rPr>
          <w:rFonts w:ascii="Book Antiqua" w:eastAsia="Times New Roman" w:hAnsi="Book Antiqua" w:cs="Times New Roman"/>
          <w:lang w:eastAsia="bg-BG"/>
        </w:rPr>
      </w:pPr>
    </w:p>
    <w:p w:rsidR="00F034F5" w:rsidRPr="005F42BA" w:rsidRDefault="00F034F5" w:rsidP="00F034F5">
      <w:pPr>
        <w:spacing w:after="0" w:line="240" w:lineRule="auto"/>
        <w:rPr>
          <w:rFonts w:ascii="Book Antiqua" w:eastAsia="Times New Roman" w:hAnsi="Book Antiqua" w:cs="Times New Roman"/>
          <w:lang w:eastAsia="bg-BG"/>
        </w:rPr>
      </w:pPr>
      <w:r w:rsidRPr="005F42BA">
        <w:rPr>
          <w:rFonts w:ascii="Book Antiqua" w:eastAsia="Times New Roman" w:hAnsi="Book Antiqua" w:cs="Times New Roman"/>
          <w:i/>
          <w:u w:val="single"/>
          <w:lang w:eastAsia="bg-BG"/>
        </w:rPr>
        <w:t>Участникът е длъжен да направи предложение на всички артикули от техническата спецификация на възложителя.</w:t>
      </w:r>
    </w:p>
    <w:p w:rsidR="00F034F5" w:rsidRPr="005F42BA" w:rsidRDefault="00F034F5" w:rsidP="00F034F5">
      <w:pPr>
        <w:spacing w:after="0"/>
        <w:jc w:val="both"/>
        <w:rPr>
          <w:rFonts w:ascii="Book Antiqua" w:eastAsia="Times New Roman" w:hAnsi="Book Antiqua" w:cs="Times New Roman"/>
          <w:b/>
          <w:lang w:eastAsia="bg-BG"/>
        </w:rPr>
      </w:pPr>
    </w:p>
    <w:tbl>
      <w:tblPr>
        <w:tblStyle w:val="TableGrid"/>
        <w:tblW w:w="10178" w:type="dxa"/>
        <w:tblInd w:w="-431" w:type="dxa"/>
        <w:tblLayout w:type="fixed"/>
        <w:tblLook w:val="04A0" w:firstRow="1" w:lastRow="0" w:firstColumn="1" w:lastColumn="0" w:noHBand="0" w:noVBand="1"/>
      </w:tblPr>
      <w:tblGrid>
        <w:gridCol w:w="568"/>
        <w:gridCol w:w="1985"/>
        <w:gridCol w:w="3656"/>
        <w:gridCol w:w="3969"/>
      </w:tblGrid>
      <w:tr w:rsidR="00F034F5" w:rsidRPr="005F42BA" w:rsidTr="005E1587">
        <w:tc>
          <w:tcPr>
            <w:tcW w:w="568" w:type="dxa"/>
          </w:tcPr>
          <w:p w:rsidR="00F034F5" w:rsidRPr="005F42BA" w:rsidRDefault="00025627" w:rsidP="00E24EA8">
            <w:pPr>
              <w:jc w:val="center"/>
              <w:rPr>
                <w:rFonts w:ascii="Book Antiqua" w:hAnsi="Book Antiqua" w:cs="Times New Roman"/>
              </w:rPr>
            </w:pPr>
            <w:r w:rsidRPr="005F42BA">
              <w:rPr>
                <w:rFonts w:ascii="Book Antiqua" w:hAnsi="Book Antiqua" w:cs="Times New Roman"/>
              </w:rPr>
              <w:t>4</w:t>
            </w:r>
          </w:p>
        </w:tc>
        <w:tc>
          <w:tcPr>
            <w:tcW w:w="1985" w:type="dxa"/>
          </w:tcPr>
          <w:p w:rsidR="00F034F5" w:rsidRPr="005F42BA" w:rsidRDefault="00025627" w:rsidP="00E24EA8">
            <w:pPr>
              <w:ind w:right="34"/>
              <w:jc w:val="center"/>
              <w:rPr>
                <w:rFonts w:ascii="Book Antiqua" w:hAnsi="Book Antiqua" w:cs="Times New Roman"/>
              </w:rPr>
            </w:pPr>
            <w:r w:rsidRPr="005F42BA">
              <w:rPr>
                <w:rFonts w:ascii="Book Antiqua" w:hAnsi="Book Antiqua"/>
                <w:lang w:val="en-US"/>
              </w:rPr>
              <w:t xml:space="preserve">RAID </w:t>
            </w:r>
            <w:r w:rsidRPr="005F42BA">
              <w:rPr>
                <w:rFonts w:ascii="Book Antiqua" w:hAnsi="Book Antiqua"/>
              </w:rPr>
              <w:t>контролер</w:t>
            </w:r>
          </w:p>
        </w:tc>
        <w:tc>
          <w:tcPr>
            <w:tcW w:w="3656" w:type="dxa"/>
          </w:tcPr>
          <w:p w:rsidR="00F034F5" w:rsidRPr="005F42BA" w:rsidRDefault="00025627" w:rsidP="00E24EA8">
            <w:pPr>
              <w:jc w:val="both"/>
              <w:rPr>
                <w:rFonts w:ascii="Book Antiqua" w:hAnsi="Book Antiqua" w:cs="Times New Roman"/>
              </w:rPr>
            </w:pPr>
            <w:r w:rsidRPr="005F42BA">
              <w:rPr>
                <w:rFonts w:ascii="Book Antiqua" w:hAnsi="Book Antiqua"/>
                <w:lang w:val="en-US"/>
              </w:rPr>
              <w:t xml:space="preserve">8-port, 12Gb/s per port, RAID </w:t>
            </w:r>
            <w:r w:rsidRPr="005F42BA">
              <w:rPr>
                <w:rFonts w:ascii="Book Antiqua" w:hAnsi="Book Antiqua"/>
              </w:rPr>
              <w:t xml:space="preserve">0, </w:t>
            </w:r>
            <w:r w:rsidRPr="005F42BA">
              <w:rPr>
                <w:rFonts w:ascii="Book Antiqua" w:hAnsi="Book Antiqua"/>
                <w:lang w:val="en-US"/>
              </w:rPr>
              <w:t>1, 5,</w:t>
            </w:r>
            <w:r w:rsidRPr="005F42BA">
              <w:rPr>
                <w:rFonts w:ascii="Book Antiqua" w:hAnsi="Book Antiqua"/>
              </w:rPr>
              <w:t xml:space="preserve"> 6,</w:t>
            </w:r>
            <w:r w:rsidRPr="005F42BA">
              <w:rPr>
                <w:rFonts w:ascii="Book Antiqua" w:hAnsi="Book Antiqua"/>
                <w:lang w:val="en-US"/>
              </w:rPr>
              <w:t xml:space="preserve"> 10</w:t>
            </w:r>
            <w:r w:rsidRPr="005F42BA">
              <w:rPr>
                <w:rFonts w:ascii="Book Antiqua" w:hAnsi="Book Antiqua"/>
              </w:rPr>
              <w:t>, 50, 60</w:t>
            </w:r>
            <w:r w:rsidRPr="005F42BA">
              <w:rPr>
                <w:rFonts w:ascii="Book Antiqua" w:hAnsi="Book Antiqua"/>
                <w:lang w:val="en-US"/>
              </w:rPr>
              <w:t xml:space="preserve">; </w:t>
            </w:r>
            <w:r w:rsidRPr="005F42BA">
              <w:rPr>
                <w:rFonts w:ascii="Book Antiqua" w:hAnsi="Book Antiqua"/>
              </w:rPr>
              <w:t>с 2</w:t>
            </w:r>
            <w:r w:rsidRPr="005F42BA">
              <w:rPr>
                <w:rFonts w:ascii="Book Antiqua" w:hAnsi="Book Antiqua"/>
                <w:lang w:val="en-US"/>
              </w:rPr>
              <w:t>GB DDR3 cache</w:t>
            </w:r>
          </w:p>
        </w:tc>
        <w:tc>
          <w:tcPr>
            <w:tcW w:w="3969" w:type="dxa"/>
          </w:tcPr>
          <w:p w:rsidR="00F034F5" w:rsidRPr="005F42BA" w:rsidRDefault="00F034F5" w:rsidP="00E24EA8">
            <w:pPr>
              <w:jc w:val="center"/>
              <w:rPr>
                <w:rFonts w:ascii="Book Antiqua" w:hAnsi="Book Antiqua" w:cs="Times New Roman"/>
              </w:rPr>
            </w:pPr>
          </w:p>
        </w:tc>
      </w:tr>
      <w:tr w:rsidR="00F034F5" w:rsidRPr="005F42BA" w:rsidTr="005E1587">
        <w:tc>
          <w:tcPr>
            <w:tcW w:w="568" w:type="dxa"/>
          </w:tcPr>
          <w:p w:rsidR="00F034F5" w:rsidRPr="005F42BA" w:rsidRDefault="00025627" w:rsidP="00E24EA8">
            <w:pPr>
              <w:jc w:val="center"/>
              <w:rPr>
                <w:rFonts w:ascii="Book Antiqua" w:hAnsi="Book Antiqua" w:cs="Times New Roman"/>
              </w:rPr>
            </w:pPr>
            <w:r w:rsidRPr="005F42BA">
              <w:rPr>
                <w:rFonts w:ascii="Book Antiqua" w:hAnsi="Book Antiqua" w:cs="Times New Roman"/>
              </w:rPr>
              <w:t>5</w:t>
            </w:r>
          </w:p>
        </w:tc>
        <w:tc>
          <w:tcPr>
            <w:tcW w:w="1985" w:type="dxa"/>
          </w:tcPr>
          <w:p w:rsidR="00F034F5" w:rsidRPr="005F42BA" w:rsidRDefault="00025627" w:rsidP="00E24EA8">
            <w:pPr>
              <w:ind w:right="34"/>
              <w:jc w:val="center"/>
              <w:rPr>
                <w:rFonts w:ascii="Book Antiqua" w:hAnsi="Book Antiqua" w:cs="Times New Roman"/>
              </w:rPr>
            </w:pPr>
            <w:r w:rsidRPr="005F42BA">
              <w:rPr>
                <w:rFonts w:ascii="Book Antiqua" w:hAnsi="Book Antiqua"/>
              </w:rPr>
              <w:t>Мрежов контролер</w:t>
            </w:r>
          </w:p>
        </w:tc>
        <w:tc>
          <w:tcPr>
            <w:tcW w:w="3656" w:type="dxa"/>
          </w:tcPr>
          <w:p w:rsidR="00F034F5" w:rsidRPr="005F42BA" w:rsidRDefault="00025627" w:rsidP="00E24EA8">
            <w:pPr>
              <w:jc w:val="both"/>
              <w:rPr>
                <w:rFonts w:ascii="Book Antiqua" w:hAnsi="Book Antiqua" w:cs="Times New Roman"/>
              </w:rPr>
            </w:pPr>
            <w:r w:rsidRPr="005F42BA">
              <w:rPr>
                <w:rFonts w:ascii="Book Antiqua" w:hAnsi="Book Antiqua"/>
                <w:lang w:val="en-US"/>
              </w:rPr>
              <w:t>2x RJ45 1GbE Ethernet LAN ports, 1x RJ45 Dedicated IPMI LAN port</w:t>
            </w:r>
            <w:r w:rsidRPr="005F42BA">
              <w:rPr>
                <w:rFonts w:ascii="Book Antiqua" w:hAnsi="Book Antiqua"/>
              </w:rPr>
              <w:t xml:space="preserve">, </w:t>
            </w:r>
            <w:r w:rsidRPr="005F42BA">
              <w:rPr>
                <w:rFonts w:ascii="Book Antiqua" w:hAnsi="Book Antiqua"/>
                <w:lang w:val="en-US"/>
              </w:rPr>
              <w:t>1x 10Gbit SFP+</w:t>
            </w:r>
          </w:p>
        </w:tc>
        <w:tc>
          <w:tcPr>
            <w:tcW w:w="3969" w:type="dxa"/>
          </w:tcPr>
          <w:p w:rsidR="00F034F5" w:rsidRPr="005F42BA" w:rsidRDefault="00F034F5" w:rsidP="00E24EA8">
            <w:pPr>
              <w:jc w:val="center"/>
              <w:rPr>
                <w:rFonts w:ascii="Book Antiqua" w:hAnsi="Book Antiqua" w:cs="Times New Roman"/>
                <w:lang w:val="en-US"/>
              </w:rPr>
            </w:pPr>
          </w:p>
        </w:tc>
      </w:tr>
      <w:tr w:rsidR="00F034F5" w:rsidRPr="005F42BA" w:rsidTr="005E1587">
        <w:tc>
          <w:tcPr>
            <w:tcW w:w="568" w:type="dxa"/>
          </w:tcPr>
          <w:p w:rsidR="00F034F5" w:rsidRPr="005F42BA" w:rsidRDefault="00025627" w:rsidP="00E24EA8">
            <w:pPr>
              <w:jc w:val="center"/>
              <w:rPr>
                <w:rFonts w:ascii="Book Antiqua" w:hAnsi="Book Antiqua" w:cs="Times New Roman"/>
                <w:lang w:val="en-US"/>
              </w:rPr>
            </w:pPr>
            <w:r w:rsidRPr="005F42BA">
              <w:rPr>
                <w:rFonts w:ascii="Book Antiqua" w:hAnsi="Book Antiqua" w:cs="Times New Roman"/>
                <w:lang w:val="en-US"/>
              </w:rPr>
              <w:t>6</w:t>
            </w:r>
          </w:p>
        </w:tc>
        <w:tc>
          <w:tcPr>
            <w:tcW w:w="1985" w:type="dxa"/>
          </w:tcPr>
          <w:p w:rsidR="00F034F5" w:rsidRPr="005F42BA" w:rsidRDefault="00025627" w:rsidP="00E24EA8">
            <w:pPr>
              <w:ind w:right="34"/>
              <w:jc w:val="center"/>
              <w:rPr>
                <w:rFonts w:ascii="Book Antiqua" w:hAnsi="Book Antiqua" w:cs="Times New Roman"/>
              </w:rPr>
            </w:pPr>
            <w:r w:rsidRPr="005F42BA">
              <w:rPr>
                <w:rFonts w:ascii="Book Antiqua" w:hAnsi="Book Antiqua"/>
              </w:rPr>
              <w:t>Захранване</w:t>
            </w:r>
          </w:p>
        </w:tc>
        <w:tc>
          <w:tcPr>
            <w:tcW w:w="3656" w:type="dxa"/>
          </w:tcPr>
          <w:p w:rsidR="00F034F5" w:rsidRPr="005F42BA" w:rsidRDefault="00025627" w:rsidP="00E24EA8">
            <w:pPr>
              <w:jc w:val="both"/>
              <w:rPr>
                <w:rFonts w:ascii="Book Antiqua" w:hAnsi="Book Antiqua" w:cs="Times New Roman"/>
                <w:lang w:val="en-US"/>
              </w:rPr>
            </w:pPr>
            <w:r w:rsidRPr="005F42BA">
              <w:rPr>
                <w:rFonts w:ascii="Book Antiqua" w:hAnsi="Book Antiqua"/>
                <w:lang w:val="en-US"/>
              </w:rPr>
              <w:t xml:space="preserve">2 x </w:t>
            </w:r>
            <w:r w:rsidRPr="005F42BA">
              <w:rPr>
                <w:rFonts w:ascii="Book Antiqua" w:hAnsi="Book Antiqua"/>
              </w:rPr>
              <w:t xml:space="preserve">минимум </w:t>
            </w:r>
            <w:r w:rsidRPr="005F42BA">
              <w:rPr>
                <w:rFonts w:ascii="Book Antiqua" w:hAnsi="Book Antiqua"/>
                <w:lang w:val="en-US"/>
              </w:rPr>
              <w:t>720W PSU, Redundant</w:t>
            </w:r>
          </w:p>
        </w:tc>
        <w:tc>
          <w:tcPr>
            <w:tcW w:w="3969" w:type="dxa"/>
          </w:tcPr>
          <w:p w:rsidR="00F034F5" w:rsidRPr="005F42BA" w:rsidRDefault="00F034F5" w:rsidP="00E24EA8">
            <w:pPr>
              <w:jc w:val="center"/>
              <w:rPr>
                <w:rFonts w:ascii="Book Antiqua" w:hAnsi="Book Antiqua" w:cs="Times New Roman"/>
              </w:rPr>
            </w:pPr>
          </w:p>
        </w:tc>
      </w:tr>
      <w:tr w:rsidR="00F034F5" w:rsidRPr="005F42BA" w:rsidTr="005E1587">
        <w:tc>
          <w:tcPr>
            <w:tcW w:w="568" w:type="dxa"/>
          </w:tcPr>
          <w:p w:rsidR="00F034F5" w:rsidRPr="005F42BA" w:rsidRDefault="00025627" w:rsidP="00E24EA8">
            <w:pPr>
              <w:jc w:val="center"/>
              <w:rPr>
                <w:rFonts w:ascii="Book Antiqua" w:hAnsi="Book Antiqua" w:cs="Times New Roman"/>
              </w:rPr>
            </w:pPr>
            <w:r w:rsidRPr="005F42BA">
              <w:rPr>
                <w:rFonts w:ascii="Book Antiqua" w:hAnsi="Book Antiqua" w:cs="Times New Roman"/>
              </w:rPr>
              <w:t>7</w:t>
            </w:r>
          </w:p>
        </w:tc>
        <w:tc>
          <w:tcPr>
            <w:tcW w:w="1985" w:type="dxa"/>
          </w:tcPr>
          <w:p w:rsidR="00F034F5" w:rsidRPr="005F42BA" w:rsidRDefault="00C701C5" w:rsidP="00025627">
            <w:pPr>
              <w:ind w:right="34"/>
              <w:jc w:val="center"/>
              <w:rPr>
                <w:rFonts w:ascii="Book Antiqua" w:hAnsi="Book Antiqua" w:cs="Times New Roman"/>
              </w:rPr>
            </w:pPr>
            <w:r w:rsidRPr="005F42BA">
              <w:rPr>
                <w:rFonts w:ascii="Book Antiqua" w:hAnsi="Book Antiqua"/>
              </w:rPr>
              <w:t>Шаси</w:t>
            </w:r>
            <w:r w:rsidR="00025627" w:rsidRPr="005F42BA">
              <w:rPr>
                <w:rFonts w:ascii="Book Antiqua" w:hAnsi="Book Antiqua" w:cs="Times New Roman"/>
                <w:lang w:val="en-US"/>
              </w:rPr>
              <w:t xml:space="preserve"> </w:t>
            </w:r>
          </w:p>
        </w:tc>
        <w:tc>
          <w:tcPr>
            <w:tcW w:w="3656" w:type="dxa"/>
          </w:tcPr>
          <w:p w:rsidR="00F034F5" w:rsidRPr="005F42BA" w:rsidRDefault="00C701C5" w:rsidP="00025627">
            <w:pPr>
              <w:jc w:val="both"/>
              <w:rPr>
                <w:rFonts w:ascii="Book Antiqua" w:hAnsi="Book Antiqua" w:cs="Times New Roman"/>
                <w:lang w:val="en-US"/>
              </w:rPr>
            </w:pPr>
            <w:r w:rsidRPr="005F42BA">
              <w:rPr>
                <w:rFonts w:ascii="Book Antiqua" w:hAnsi="Book Antiqua"/>
                <w:lang w:val="en-US"/>
              </w:rPr>
              <w:t>1U, rackmount</w:t>
            </w:r>
            <w:r w:rsidRPr="005F42BA">
              <w:rPr>
                <w:rFonts w:ascii="Book Antiqua" w:hAnsi="Book Antiqua"/>
              </w:rPr>
              <w:t xml:space="preserve">, поддръжка на минимум 8 броя </w:t>
            </w:r>
            <w:r w:rsidRPr="005F42BA">
              <w:rPr>
                <w:rFonts w:ascii="Book Antiqua" w:hAnsi="Book Antiqua"/>
                <w:lang w:val="en-US"/>
              </w:rPr>
              <w:t xml:space="preserve">hot-swap SATA/SAS </w:t>
            </w:r>
            <w:r w:rsidRPr="005F42BA">
              <w:rPr>
                <w:rFonts w:ascii="Book Antiqua" w:hAnsi="Book Antiqua"/>
              </w:rPr>
              <w:t>дискове</w:t>
            </w:r>
          </w:p>
        </w:tc>
        <w:tc>
          <w:tcPr>
            <w:tcW w:w="3969" w:type="dxa"/>
          </w:tcPr>
          <w:p w:rsidR="00F034F5" w:rsidRPr="005F42BA" w:rsidRDefault="00F034F5" w:rsidP="00E24EA8">
            <w:pPr>
              <w:jc w:val="center"/>
              <w:rPr>
                <w:rFonts w:ascii="Book Antiqua" w:hAnsi="Book Antiqua" w:cs="Times New Roman"/>
              </w:rPr>
            </w:pPr>
          </w:p>
        </w:tc>
      </w:tr>
      <w:tr w:rsidR="00F034F5" w:rsidRPr="005F42BA" w:rsidTr="005E1587">
        <w:tc>
          <w:tcPr>
            <w:tcW w:w="568" w:type="dxa"/>
          </w:tcPr>
          <w:p w:rsidR="00F034F5" w:rsidRPr="005F42BA" w:rsidRDefault="00C701C5" w:rsidP="00E24EA8">
            <w:pPr>
              <w:rPr>
                <w:rFonts w:ascii="Book Antiqua" w:hAnsi="Book Antiqua" w:cs="Times New Roman"/>
              </w:rPr>
            </w:pPr>
            <w:r w:rsidRPr="005F42BA">
              <w:rPr>
                <w:rFonts w:ascii="Book Antiqua" w:hAnsi="Book Antiqua" w:cs="Times New Roman"/>
              </w:rPr>
              <w:t>8</w:t>
            </w:r>
          </w:p>
        </w:tc>
        <w:tc>
          <w:tcPr>
            <w:tcW w:w="1985" w:type="dxa"/>
          </w:tcPr>
          <w:p w:rsidR="00F034F5" w:rsidRPr="005F42BA" w:rsidRDefault="00C701C5" w:rsidP="00E24EA8">
            <w:pPr>
              <w:rPr>
                <w:rFonts w:ascii="Book Antiqua" w:hAnsi="Book Antiqua" w:cs="Times New Roman"/>
              </w:rPr>
            </w:pPr>
            <w:r w:rsidRPr="005F42BA">
              <w:rPr>
                <w:rFonts w:ascii="Book Antiqua" w:hAnsi="Book Antiqua"/>
              </w:rPr>
              <w:t>Операционна система</w:t>
            </w:r>
          </w:p>
        </w:tc>
        <w:tc>
          <w:tcPr>
            <w:tcW w:w="3656" w:type="dxa"/>
          </w:tcPr>
          <w:p w:rsidR="00F034F5" w:rsidRPr="005F42BA" w:rsidRDefault="00C701C5" w:rsidP="00C701C5">
            <w:pPr>
              <w:rPr>
                <w:rFonts w:ascii="Book Antiqua" w:hAnsi="Book Antiqua" w:cs="Times New Roman"/>
              </w:rPr>
            </w:pPr>
            <w:r w:rsidRPr="005F42BA">
              <w:rPr>
                <w:rFonts w:ascii="Book Antiqua" w:hAnsi="Book Antiqua"/>
              </w:rPr>
              <w:t>Без операционна система</w:t>
            </w:r>
          </w:p>
        </w:tc>
        <w:tc>
          <w:tcPr>
            <w:tcW w:w="3969" w:type="dxa"/>
          </w:tcPr>
          <w:p w:rsidR="00F034F5" w:rsidRPr="005F42BA" w:rsidRDefault="00F034F5" w:rsidP="00E24EA8">
            <w:pPr>
              <w:rPr>
                <w:rFonts w:ascii="Book Antiqua" w:hAnsi="Book Antiqua" w:cs="Times New Roman"/>
              </w:rPr>
            </w:pPr>
          </w:p>
        </w:tc>
      </w:tr>
      <w:tr w:rsidR="00F034F5" w:rsidRPr="005F42BA" w:rsidTr="005E1587">
        <w:tc>
          <w:tcPr>
            <w:tcW w:w="568" w:type="dxa"/>
          </w:tcPr>
          <w:p w:rsidR="00F034F5" w:rsidRPr="005F42BA" w:rsidRDefault="00C701C5" w:rsidP="00E24EA8">
            <w:pPr>
              <w:jc w:val="center"/>
              <w:rPr>
                <w:rFonts w:ascii="Book Antiqua" w:hAnsi="Book Antiqua" w:cs="Times New Roman"/>
              </w:rPr>
            </w:pPr>
            <w:r w:rsidRPr="005F42BA">
              <w:rPr>
                <w:rFonts w:ascii="Book Antiqua" w:hAnsi="Book Antiqua" w:cs="Times New Roman"/>
              </w:rPr>
              <w:t>9</w:t>
            </w:r>
          </w:p>
        </w:tc>
        <w:tc>
          <w:tcPr>
            <w:tcW w:w="1985" w:type="dxa"/>
          </w:tcPr>
          <w:p w:rsidR="00F034F5" w:rsidRPr="005F42BA" w:rsidRDefault="00C701C5" w:rsidP="00E24EA8">
            <w:pPr>
              <w:ind w:right="34"/>
              <w:jc w:val="center"/>
              <w:rPr>
                <w:rFonts w:ascii="Book Antiqua" w:hAnsi="Book Antiqua" w:cs="Times New Roman"/>
              </w:rPr>
            </w:pPr>
            <w:r w:rsidRPr="005F42BA">
              <w:rPr>
                <w:rFonts w:ascii="Book Antiqua" w:hAnsi="Book Antiqua"/>
              </w:rPr>
              <w:t xml:space="preserve">Поддържани </w:t>
            </w:r>
            <w:proofErr w:type="spellStart"/>
            <w:r w:rsidRPr="005F42BA">
              <w:rPr>
                <w:rFonts w:ascii="Book Antiqua" w:hAnsi="Book Antiqua"/>
              </w:rPr>
              <w:t>хипервайзори</w:t>
            </w:r>
            <w:proofErr w:type="spellEnd"/>
          </w:p>
        </w:tc>
        <w:tc>
          <w:tcPr>
            <w:tcW w:w="3656" w:type="dxa"/>
          </w:tcPr>
          <w:p w:rsidR="00F034F5" w:rsidRPr="005F42BA" w:rsidRDefault="00C701C5" w:rsidP="00E24EA8">
            <w:pPr>
              <w:jc w:val="both"/>
              <w:rPr>
                <w:rFonts w:ascii="Book Antiqua" w:hAnsi="Book Antiqua" w:cs="Times New Roman"/>
              </w:rPr>
            </w:pPr>
            <w:r w:rsidRPr="005F42BA">
              <w:rPr>
                <w:rFonts w:ascii="Book Antiqua" w:hAnsi="Book Antiqua"/>
                <w:lang w:val="en-US"/>
              </w:rPr>
              <w:t xml:space="preserve">Citrix </w:t>
            </w:r>
            <w:proofErr w:type="spellStart"/>
            <w:r w:rsidRPr="005F42BA">
              <w:rPr>
                <w:rFonts w:ascii="Book Antiqua" w:hAnsi="Book Antiqua"/>
                <w:lang w:val="en-US"/>
              </w:rPr>
              <w:t>XenServer</w:t>
            </w:r>
            <w:proofErr w:type="spellEnd"/>
            <w:r w:rsidRPr="005F42BA">
              <w:rPr>
                <w:rFonts w:ascii="Book Antiqua" w:hAnsi="Book Antiqua"/>
                <w:lang w:val="en-US"/>
              </w:rPr>
              <w:t>, XCP-ng</w:t>
            </w:r>
          </w:p>
          <w:p w:rsidR="00F034F5" w:rsidRPr="005F42BA" w:rsidRDefault="00F034F5" w:rsidP="00E24EA8">
            <w:pPr>
              <w:jc w:val="both"/>
              <w:rPr>
                <w:rFonts w:ascii="Book Antiqua" w:hAnsi="Book Antiqua" w:cs="Times New Roman"/>
                <w:lang w:val="en-US"/>
              </w:rPr>
            </w:pPr>
          </w:p>
        </w:tc>
        <w:tc>
          <w:tcPr>
            <w:tcW w:w="3969" w:type="dxa"/>
          </w:tcPr>
          <w:p w:rsidR="00F034F5" w:rsidRPr="005F42BA" w:rsidRDefault="00F034F5" w:rsidP="00E24EA8">
            <w:pPr>
              <w:jc w:val="center"/>
              <w:rPr>
                <w:rFonts w:ascii="Book Antiqua" w:hAnsi="Book Antiqua" w:cs="Times New Roman"/>
              </w:rPr>
            </w:pPr>
          </w:p>
        </w:tc>
      </w:tr>
      <w:tr w:rsidR="00F034F5" w:rsidRPr="005F42BA" w:rsidTr="005E1587">
        <w:tc>
          <w:tcPr>
            <w:tcW w:w="568" w:type="dxa"/>
          </w:tcPr>
          <w:p w:rsidR="00F034F5" w:rsidRPr="005F42BA" w:rsidRDefault="00C701C5" w:rsidP="00C701C5">
            <w:pPr>
              <w:rPr>
                <w:rFonts w:ascii="Book Antiqua" w:hAnsi="Book Antiqua" w:cs="Times New Roman"/>
              </w:rPr>
            </w:pPr>
            <w:r w:rsidRPr="005F42BA">
              <w:rPr>
                <w:rFonts w:ascii="Book Antiqua" w:hAnsi="Book Antiqua" w:cs="Times New Roman"/>
              </w:rPr>
              <w:t>10</w:t>
            </w:r>
          </w:p>
        </w:tc>
        <w:tc>
          <w:tcPr>
            <w:tcW w:w="1985" w:type="dxa"/>
          </w:tcPr>
          <w:p w:rsidR="00F034F5" w:rsidRPr="005F42BA" w:rsidRDefault="00C701C5" w:rsidP="00E24EA8">
            <w:pPr>
              <w:ind w:right="34"/>
              <w:jc w:val="center"/>
              <w:rPr>
                <w:rFonts w:ascii="Book Antiqua" w:hAnsi="Book Antiqua" w:cs="Times New Roman"/>
              </w:rPr>
            </w:pPr>
            <w:r w:rsidRPr="005F42BA">
              <w:rPr>
                <w:rFonts w:ascii="Book Antiqua" w:hAnsi="Book Antiqua"/>
              </w:rPr>
              <w:t>Гаранция</w:t>
            </w:r>
          </w:p>
        </w:tc>
        <w:tc>
          <w:tcPr>
            <w:tcW w:w="3656" w:type="dxa"/>
          </w:tcPr>
          <w:p w:rsidR="00F034F5" w:rsidRPr="005F42BA" w:rsidRDefault="00C701C5" w:rsidP="00E24EA8">
            <w:pPr>
              <w:jc w:val="both"/>
              <w:rPr>
                <w:rFonts w:ascii="Book Antiqua" w:hAnsi="Book Antiqua" w:cs="Times New Roman"/>
              </w:rPr>
            </w:pPr>
            <w:r w:rsidRPr="005F42BA">
              <w:rPr>
                <w:rFonts w:ascii="Book Antiqua" w:hAnsi="Book Antiqua"/>
              </w:rPr>
              <w:t>Минимум 36 месеца гаранция  от датата на подписване на приемо-предавателен протокол</w:t>
            </w:r>
            <w:r w:rsidR="008528FD" w:rsidRPr="005F42BA">
              <w:rPr>
                <w:rFonts w:ascii="Book Antiqua" w:hAnsi="Book Antiqua"/>
              </w:rPr>
              <w:t xml:space="preserve"> за всички артикули.</w:t>
            </w:r>
          </w:p>
          <w:p w:rsidR="00F034F5" w:rsidRPr="005F42BA" w:rsidRDefault="00F034F5" w:rsidP="00E24EA8">
            <w:pPr>
              <w:jc w:val="both"/>
              <w:rPr>
                <w:rFonts w:ascii="Book Antiqua" w:hAnsi="Book Antiqua" w:cs="Times New Roman"/>
                <w:lang w:val="en-US"/>
              </w:rPr>
            </w:pPr>
          </w:p>
        </w:tc>
        <w:tc>
          <w:tcPr>
            <w:tcW w:w="3969" w:type="dxa"/>
          </w:tcPr>
          <w:p w:rsidR="00F034F5" w:rsidRPr="005F42BA" w:rsidRDefault="00F034F5" w:rsidP="00E24EA8">
            <w:pPr>
              <w:jc w:val="center"/>
              <w:rPr>
                <w:rFonts w:ascii="Book Antiqua" w:hAnsi="Book Antiqua" w:cs="Times New Roman"/>
              </w:rPr>
            </w:pPr>
          </w:p>
        </w:tc>
      </w:tr>
      <w:tr w:rsidR="0064058C" w:rsidRPr="005F42BA" w:rsidTr="005E1587">
        <w:tc>
          <w:tcPr>
            <w:tcW w:w="568" w:type="dxa"/>
          </w:tcPr>
          <w:p w:rsidR="0064058C" w:rsidRPr="005F42BA" w:rsidRDefault="0064058C" w:rsidP="00D91BF6">
            <w:pPr>
              <w:rPr>
                <w:rFonts w:ascii="Book Antiqua" w:hAnsi="Book Antiqua" w:cs="Times New Roman"/>
              </w:rPr>
            </w:pPr>
            <w:r w:rsidRPr="005F42BA">
              <w:rPr>
                <w:rFonts w:ascii="Book Antiqua" w:hAnsi="Book Antiqua" w:cs="Times New Roman"/>
              </w:rPr>
              <w:t>11</w:t>
            </w:r>
          </w:p>
        </w:tc>
        <w:tc>
          <w:tcPr>
            <w:tcW w:w="1985" w:type="dxa"/>
          </w:tcPr>
          <w:p w:rsidR="0064058C" w:rsidRPr="005F42BA" w:rsidRDefault="0064058C" w:rsidP="0064058C">
            <w:pPr>
              <w:ind w:right="34"/>
              <w:rPr>
                <w:rFonts w:ascii="Book Antiqua" w:hAnsi="Book Antiqua" w:cs="Times New Roman"/>
              </w:rPr>
            </w:pPr>
            <w:r w:rsidRPr="005F42BA">
              <w:rPr>
                <w:rFonts w:ascii="Book Antiqua" w:hAnsi="Book Antiqua"/>
              </w:rPr>
              <w:t>Предварителен тест</w:t>
            </w:r>
          </w:p>
        </w:tc>
        <w:tc>
          <w:tcPr>
            <w:tcW w:w="3656" w:type="dxa"/>
          </w:tcPr>
          <w:p w:rsidR="0064058C" w:rsidRPr="005F42BA" w:rsidRDefault="0064058C" w:rsidP="0064058C">
            <w:pPr>
              <w:jc w:val="both"/>
              <w:rPr>
                <w:rFonts w:ascii="Book Antiqua" w:hAnsi="Book Antiqua" w:cs="Times New Roman"/>
                <w:lang w:val="en-US"/>
              </w:rPr>
            </w:pPr>
            <w:r w:rsidRPr="005F42BA">
              <w:rPr>
                <w:rFonts w:ascii="Book Antiqua" w:hAnsi="Book Antiqua"/>
              </w:rPr>
              <w:t>Конфигурацията да премине 72 часови тестове за надеждност и производителност</w:t>
            </w:r>
          </w:p>
        </w:tc>
        <w:tc>
          <w:tcPr>
            <w:tcW w:w="3969" w:type="dxa"/>
          </w:tcPr>
          <w:p w:rsidR="0064058C" w:rsidRPr="005F42BA" w:rsidRDefault="0064058C" w:rsidP="00D91BF6">
            <w:pPr>
              <w:jc w:val="center"/>
              <w:rPr>
                <w:rFonts w:ascii="Book Antiqua" w:hAnsi="Book Antiqua" w:cs="Times New Roman"/>
              </w:rPr>
            </w:pPr>
          </w:p>
        </w:tc>
      </w:tr>
    </w:tbl>
    <w:p w:rsidR="00F034F5" w:rsidRPr="005F42BA" w:rsidRDefault="00F034F5" w:rsidP="00F034F5">
      <w:pPr>
        <w:spacing w:after="0"/>
        <w:jc w:val="both"/>
        <w:rPr>
          <w:rFonts w:ascii="Book Antiqua" w:eastAsia="Times New Roman" w:hAnsi="Book Antiqua" w:cs="Times New Roman"/>
          <w:b/>
          <w:lang w:eastAsia="bg-BG"/>
        </w:rPr>
      </w:pPr>
    </w:p>
    <w:p w:rsidR="00C701C5" w:rsidRPr="005F42BA" w:rsidRDefault="00C701C5" w:rsidP="00F034F5">
      <w:pPr>
        <w:spacing w:after="0"/>
        <w:jc w:val="both"/>
        <w:rPr>
          <w:rFonts w:ascii="Book Antiqua" w:eastAsia="Times New Roman" w:hAnsi="Book Antiqua" w:cs="Times New Roman"/>
          <w:b/>
          <w:lang w:eastAsia="bg-BG"/>
        </w:rPr>
      </w:pPr>
      <w:r w:rsidRPr="005F42BA">
        <w:rPr>
          <w:rFonts w:ascii="Book Antiqua" w:eastAsia="Times New Roman" w:hAnsi="Book Antiqua" w:cs="Times New Roman"/>
          <w:b/>
          <w:lang w:eastAsia="bg-BG"/>
        </w:rPr>
        <w:t xml:space="preserve"> </w:t>
      </w:r>
    </w:p>
    <w:p w:rsidR="00F034F5" w:rsidRPr="005F42BA" w:rsidRDefault="00F034F5" w:rsidP="00F034F5">
      <w:pPr>
        <w:spacing w:after="0"/>
        <w:jc w:val="both"/>
        <w:rPr>
          <w:rFonts w:ascii="Book Antiqua" w:eastAsia="Times New Roman" w:hAnsi="Book Antiqua" w:cs="Times New Roman"/>
          <w:b/>
          <w:lang w:eastAsia="bg-BG"/>
        </w:rPr>
      </w:pPr>
    </w:p>
    <w:p w:rsidR="00F034F5" w:rsidRPr="005F42BA" w:rsidRDefault="00F034F5" w:rsidP="00F034F5">
      <w:pPr>
        <w:spacing w:after="0" w:line="240" w:lineRule="auto"/>
        <w:rPr>
          <w:rFonts w:ascii="Book Antiqua" w:eastAsia="Times New Roman" w:hAnsi="Book Antiqua" w:cs="Times New Roman"/>
          <w:lang w:eastAsia="bg-BG"/>
        </w:rPr>
      </w:pPr>
      <w:r w:rsidRPr="005F42BA">
        <w:rPr>
          <w:rFonts w:ascii="Book Antiqua" w:eastAsia="Times New Roman" w:hAnsi="Book Antiqua" w:cs="Times New Roman"/>
          <w:i/>
          <w:u w:val="single"/>
          <w:lang w:eastAsia="bg-BG"/>
        </w:rPr>
        <w:lastRenderedPageBreak/>
        <w:t>Участникът е длъжен да направи предложение на всички артикули от техническата спецификация на възложителя.</w:t>
      </w:r>
    </w:p>
    <w:p w:rsidR="00F034F5" w:rsidRPr="005F42BA" w:rsidRDefault="00F034F5" w:rsidP="00F034F5">
      <w:pPr>
        <w:spacing w:after="0" w:line="360" w:lineRule="auto"/>
        <w:ind w:firstLine="567"/>
        <w:jc w:val="both"/>
        <w:rPr>
          <w:rFonts w:ascii="Book Antiqua" w:eastAsia="Times New Roman" w:hAnsi="Book Antiqua" w:cs="Times New Roman"/>
          <w:b/>
          <w:bCs/>
          <w:lang w:eastAsia="bg-BG"/>
        </w:rPr>
      </w:pPr>
    </w:p>
    <w:p w:rsidR="00F034F5" w:rsidRPr="005F42BA" w:rsidRDefault="00F034F5" w:rsidP="00F034F5">
      <w:pPr>
        <w:spacing w:after="0"/>
        <w:ind w:firstLine="567"/>
        <w:jc w:val="both"/>
        <w:rPr>
          <w:rFonts w:ascii="Book Antiqua" w:eastAsia="Times New Roman" w:hAnsi="Book Antiqua" w:cs="Times New Roman"/>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0"/>
        <w:gridCol w:w="5202"/>
      </w:tblGrid>
      <w:tr w:rsidR="00F034F5" w:rsidRPr="005F42BA" w:rsidTr="00E24EA8">
        <w:tc>
          <w:tcPr>
            <w:tcW w:w="4649" w:type="dxa"/>
          </w:tcPr>
          <w:p w:rsidR="00F034F5" w:rsidRPr="005F42BA" w:rsidRDefault="00F034F5" w:rsidP="00E24EA8">
            <w:pPr>
              <w:keepNext/>
              <w:suppressAutoHyphens/>
              <w:overflowPunct w:val="0"/>
              <w:autoSpaceDE w:val="0"/>
              <w:autoSpaceDN w:val="0"/>
              <w:adjustRightInd w:val="0"/>
              <w:spacing w:after="0" w:line="240" w:lineRule="auto"/>
              <w:jc w:val="both"/>
              <w:rPr>
                <w:rFonts w:ascii="Book Antiqua" w:eastAsia="Times New Roman" w:hAnsi="Book Antiqua" w:cs="Times New Roman"/>
                <w:b/>
              </w:rPr>
            </w:pPr>
            <w:r w:rsidRPr="005F42BA">
              <w:rPr>
                <w:rFonts w:ascii="Book Antiqua" w:eastAsia="Calibri" w:hAnsi="Book Antiqua" w:cs="Times New Roman"/>
              </w:rPr>
              <w:t xml:space="preserve">  </w:t>
            </w:r>
            <w:r w:rsidRPr="005F42BA">
              <w:rPr>
                <w:rFonts w:ascii="Book Antiqua" w:eastAsia="Times New Roman" w:hAnsi="Book Antiqua" w:cs="Times New Roman"/>
              </w:rPr>
              <w:t>Дата</w:t>
            </w:r>
          </w:p>
        </w:tc>
        <w:tc>
          <w:tcPr>
            <w:tcW w:w="5632" w:type="dxa"/>
          </w:tcPr>
          <w:p w:rsidR="00F034F5" w:rsidRPr="005F42BA" w:rsidRDefault="00F034F5" w:rsidP="00E24EA8">
            <w:pPr>
              <w:keepNext/>
              <w:suppressAutoHyphens/>
              <w:overflowPunct w:val="0"/>
              <w:autoSpaceDE w:val="0"/>
              <w:autoSpaceDN w:val="0"/>
              <w:adjustRightInd w:val="0"/>
              <w:spacing w:after="0" w:line="240" w:lineRule="auto"/>
              <w:jc w:val="both"/>
              <w:rPr>
                <w:rFonts w:ascii="Book Antiqua" w:eastAsia="Times New Roman" w:hAnsi="Book Antiqua" w:cs="Times New Roman"/>
                <w:b/>
              </w:rPr>
            </w:pPr>
            <w:r w:rsidRPr="005F42BA">
              <w:rPr>
                <w:rFonts w:ascii="Book Antiqua" w:eastAsia="Times New Roman" w:hAnsi="Book Antiqua" w:cs="Times New Roman"/>
                <w:b/>
              </w:rPr>
              <w:t xml:space="preserve"> ....................../........................../..................</w:t>
            </w:r>
          </w:p>
        </w:tc>
      </w:tr>
      <w:tr w:rsidR="00F034F5" w:rsidRPr="005F42BA" w:rsidTr="00E24EA8">
        <w:tc>
          <w:tcPr>
            <w:tcW w:w="4649" w:type="dxa"/>
          </w:tcPr>
          <w:p w:rsidR="00F034F5" w:rsidRPr="005F42BA" w:rsidRDefault="00F034F5" w:rsidP="00E24EA8">
            <w:pPr>
              <w:overflowPunct w:val="0"/>
              <w:autoSpaceDE w:val="0"/>
              <w:autoSpaceDN w:val="0"/>
              <w:adjustRightInd w:val="0"/>
              <w:spacing w:after="0" w:line="240" w:lineRule="auto"/>
              <w:rPr>
                <w:rFonts w:ascii="Book Antiqua" w:eastAsia="Times New Roman" w:hAnsi="Book Antiqua" w:cs="Times New Roman"/>
              </w:rPr>
            </w:pPr>
            <w:r w:rsidRPr="005F42BA">
              <w:rPr>
                <w:rFonts w:ascii="Book Antiqua" w:eastAsia="Times New Roman" w:hAnsi="Book Antiqua" w:cs="Times New Roman"/>
              </w:rPr>
              <w:t xml:space="preserve">Име и фамилия  </w:t>
            </w:r>
          </w:p>
        </w:tc>
        <w:tc>
          <w:tcPr>
            <w:tcW w:w="5632" w:type="dxa"/>
          </w:tcPr>
          <w:p w:rsidR="00F034F5" w:rsidRPr="005F42BA" w:rsidRDefault="00F034F5" w:rsidP="00E24EA8">
            <w:pPr>
              <w:keepNext/>
              <w:suppressAutoHyphens/>
              <w:overflowPunct w:val="0"/>
              <w:autoSpaceDE w:val="0"/>
              <w:autoSpaceDN w:val="0"/>
              <w:adjustRightInd w:val="0"/>
              <w:spacing w:after="0" w:line="240" w:lineRule="auto"/>
              <w:jc w:val="both"/>
              <w:rPr>
                <w:rFonts w:ascii="Book Antiqua" w:eastAsia="Times New Roman" w:hAnsi="Book Antiqua" w:cs="Times New Roman"/>
                <w:b/>
              </w:rPr>
            </w:pPr>
          </w:p>
        </w:tc>
      </w:tr>
      <w:tr w:rsidR="00F034F5" w:rsidRPr="005F42BA" w:rsidTr="00E24EA8">
        <w:trPr>
          <w:trHeight w:val="777"/>
        </w:trPr>
        <w:tc>
          <w:tcPr>
            <w:tcW w:w="4649" w:type="dxa"/>
          </w:tcPr>
          <w:p w:rsidR="00F034F5" w:rsidRPr="005F42BA" w:rsidRDefault="00F034F5" w:rsidP="00E24EA8">
            <w:pPr>
              <w:keepNext/>
              <w:suppressAutoHyphens/>
              <w:overflowPunct w:val="0"/>
              <w:autoSpaceDE w:val="0"/>
              <w:autoSpaceDN w:val="0"/>
              <w:adjustRightInd w:val="0"/>
              <w:spacing w:after="0" w:line="240" w:lineRule="auto"/>
              <w:jc w:val="both"/>
              <w:rPr>
                <w:rFonts w:ascii="Book Antiqua" w:eastAsia="Times New Roman" w:hAnsi="Book Antiqua" w:cs="Times New Roman"/>
              </w:rPr>
            </w:pPr>
            <w:r w:rsidRPr="005F42BA">
              <w:rPr>
                <w:rFonts w:ascii="Book Antiqua" w:eastAsia="Times New Roman" w:hAnsi="Book Antiqua" w:cs="Times New Roman"/>
              </w:rPr>
              <w:t>Подпис на лицето (и печат)</w:t>
            </w:r>
          </w:p>
          <w:p w:rsidR="00F034F5" w:rsidRPr="005F42BA" w:rsidRDefault="00F034F5" w:rsidP="00E24EA8">
            <w:pPr>
              <w:overflowPunct w:val="0"/>
              <w:autoSpaceDE w:val="0"/>
              <w:autoSpaceDN w:val="0"/>
              <w:adjustRightInd w:val="0"/>
              <w:spacing w:after="0" w:line="240" w:lineRule="auto"/>
              <w:rPr>
                <w:rFonts w:ascii="Book Antiqua" w:eastAsia="Times New Roman" w:hAnsi="Book Antiqua" w:cs="Times New Roman"/>
              </w:rPr>
            </w:pPr>
            <w:r w:rsidRPr="005F42BA">
              <w:rPr>
                <w:rFonts w:ascii="Book Antiqua" w:eastAsia="Times New Roman" w:hAnsi="Book Antiqua" w:cs="Times New Roman"/>
                <w:i/>
              </w:rPr>
              <w:t xml:space="preserve">(декларацията се подписва от законния   </w:t>
            </w:r>
            <w:r w:rsidRPr="005F42BA">
              <w:rPr>
                <w:rFonts w:ascii="Book Antiqua" w:eastAsia="Times New Roman" w:hAnsi="Book Antiqua" w:cs="Times New Roman"/>
                <w:i/>
                <w:iCs/>
              </w:rPr>
              <w:t>представител на участника или надлежно упълномощено лице)</w:t>
            </w:r>
          </w:p>
        </w:tc>
        <w:tc>
          <w:tcPr>
            <w:tcW w:w="5632" w:type="dxa"/>
          </w:tcPr>
          <w:p w:rsidR="00F034F5" w:rsidRPr="005F42BA" w:rsidRDefault="00F034F5" w:rsidP="00E24EA8">
            <w:pPr>
              <w:keepNext/>
              <w:suppressAutoHyphens/>
              <w:overflowPunct w:val="0"/>
              <w:autoSpaceDE w:val="0"/>
              <w:autoSpaceDN w:val="0"/>
              <w:adjustRightInd w:val="0"/>
              <w:spacing w:after="0" w:line="240" w:lineRule="auto"/>
              <w:jc w:val="both"/>
              <w:rPr>
                <w:rFonts w:ascii="Book Antiqua" w:eastAsia="Times New Roman" w:hAnsi="Book Antiqua" w:cs="Times New Roman"/>
                <w:b/>
              </w:rPr>
            </w:pPr>
          </w:p>
        </w:tc>
      </w:tr>
    </w:tbl>
    <w:p w:rsidR="00F034F5" w:rsidRPr="005F42BA" w:rsidRDefault="00F034F5" w:rsidP="00F034F5">
      <w:pPr>
        <w:spacing w:after="0" w:line="240" w:lineRule="auto"/>
        <w:ind w:left="6480" w:right="142" w:firstLine="720"/>
        <w:jc w:val="both"/>
        <w:rPr>
          <w:rFonts w:ascii="Book Antiqua" w:eastAsia="Times New Roman" w:hAnsi="Book Antiqua" w:cs="Times New Roman"/>
          <w:b/>
          <w:bCs/>
        </w:rPr>
      </w:pPr>
    </w:p>
    <w:p w:rsidR="00F034F5" w:rsidRPr="005F42BA" w:rsidRDefault="00F034F5" w:rsidP="00F034F5">
      <w:pPr>
        <w:spacing w:after="0" w:line="240" w:lineRule="auto"/>
        <w:ind w:left="6480" w:right="142" w:firstLine="720"/>
        <w:jc w:val="both"/>
        <w:rPr>
          <w:rFonts w:ascii="Book Antiqua" w:eastAsia="Times New Roman" w:hAnsi="Book Antiqua" w:cs="Times New Roman"/>
          <w:b/>
          <w:bCs/>
        </w:rPr>
      </w:pPr>
    </w:p>
    <w:p w:rsidR="00F034F5" w:rsidRPr="005F42BA" w:rsidRDefault="00F034F5" w:rsidP="00F034F5">
      <w:pPr>
        <w:spacing w:after="0" w:line="240" w:lineRule="auto"/>
        <w:ind w:left="6480" w:right="142" w:firstLine="720"/>
        <w:jc w:val="both"/>
        <w:rPr>
          <w:rFonts w:ascii="Book Antiqua" w:eastAsia="Times New Roman" w:hAnsi="Book Antiqua" w:cs="Times New Roman"/>
          <w:b/>
          <w:bCs/>
        </w:rPr>
      </w:pPr>
    </w:p>
    <w:p w:rsidR="00F034F5" w:rsidRPr="005F42BA" w:rsidRDefault="00F034F5" w:rsidP="00F034F5">
      <w:pPr>
        <w:spacing w:after="0" w:line="240" w:lineRule="auto"/>
        <w:ind w:left="6480" w:right="142" w:firstLine="720"/>
        <w:jc w:val="both"/>
        <w:rPr>
          <w:rFonts w:ascii="Book Antiqua" w:eastAsia="Times New Roman" w:hAnsi="Book Antiqua" w:cs="Times New Roman"/>
          <w:b/>
          <w:bCs/>
        </w:rPr>
      </w:pPr>
      <w:r w:rsidRPr="005F42BA">
        <w:rPr>
          <w:rFonts w:ascii="Book Antiqua" w:eastAsia="Times New Roman" w:hAnsi="Book Antiqua" w:cs="Times New Roman"/>
          <w:b/>
          <w:bCs/>
        </w:rPr>
        <w:t xml:space="preserve">                 </w:t>
      </w:r>
    </w:p>
    <w:p w:rsidR="00F42695" w:rsidRPr="005F42BA" w:rsidRDefault="00F42695" w:rsidP="00F034F5">
      <w:pPr>
        <w:spacing w:after="0" w:line="240" w:lineRule="auto"/>
        <w:ind w:left="6372" w:right="142"/>
        <w:jc w:val="right"/>
        <w:rPr>
          <w:rFonts w:ascii="Book Antiqua" w:eastAsia="Times New Roman" w:hAnsi="Book Antiqua" w:cs="Times New Roman"/>
          <w:b/>
          <w:i/>
        </w:rPr>
      </w:pPr>
    </w:p>
    <w:p w:rsidR="00F42695" w:rsidRPr="005F42BA" w:rsidRDefault="00F42695" w:rsidP="00F034F5">
      <w:pPr>
        <w:spacing w:after="0" w:line="240" w:lineRule="auto"/>
        <w:ind w:left="6372" w:right="142"/>
        <w:jc w:val="right"/>
        <w:rPr>
          <w:rFonts w:ascii="Book Antiqua" w:eastAsia="Times New Roman" w:hAnsi="Book Antiqua" w:cs="Times New Roman"/>
          <w:b/>
          <w:i/>
        </w:rPr>
      </w:pPr>
    </w:p>
    <w:p w:rsidR="00F42695" w:rsidRPr="005F42BA" w:rsidRDefault="00F42695" w:rsidP="00F034F5">
      <w:pPr>
        <w:spacing w:after="0" w:line="240" w:lineRule="auto"/>
        <w:ind w:left="6372" w:right="142"/>
        <w:jc w:val="right"/>
        <w:rPr>
          <w:rFonts w:ascii="Book Antiqua" w:eastAsia="Times New Roman" w:hAnsi="Book Antiqua" w:cs="Times New Roman"/>
          <w:b/>
          <w:i/>
        </w:rPr>
      </w:pPr>
    </w:p>
    <w:p w:rsidR="00F42695" w:rsidRPr="005F42BA" w:rsidRDefault="00F42695" w:rsidP="00F034F5">
      <w:pPr>
        <w:spacing w:after="0" w:line="240" w:lineRule="auto"/>
        <w:ind w:left="6372" w:right="142"/>
        <w:jc w:val="right"/>
        <w:rPr>
          <w:rFonts w:ascii="Book Antiqua" w:eastAsia="Times New Roman" w:hAnsi="Book Antiqua" w:cs="Times New Roman"/>
          <w:b/>
          <w:i/>
        </w:rPr>
      </w:pPr>
    </w:p>
    <w:p w:rsidR="00F42695" w:rsidRPr="005F42BA" w:rsidRDefault="00F42695" w:rsidP="00F034F5">
      <w:pPr>
        <w:spacing w:after="0" w:line="240" w:lineRule="auto"/>
        <w:ind w:left="6372" w:right="142"/>
        <w:jc w:val="right"/>
        <w:rPr>
          <w:rFonts w:ascii="Book Antiqua" w:eastAsia="Times New Roman" w:hAnsi="Book Antiqua" w:cs="Times New Roman"/>
          <w:b/>
          <w:i/>
        </w:rPr>
      </w:pPr>
    </w:p>
    <w:p w:rsidR="00F42695" w:rsidRPr="005F42BA" w:rsidRDefault="00F42695" w:rsidP="00F034F5">
      <w:pPr>
        <w:spacing w:after="0" w:line="240" w:lineRule="auto"/>
        <w:ind w:left="6372" w:right="142"/>
        <w:jc w:val="right"/>
        <w:rPr>
          <w:rFonts w:ascii="Book Antiqua" w:eastAsia="Times New Roman" w:hAnsi="Book Antiqua" w:cs="Times New Roman"/>
          <w:b/>
          <w:i/>
        </w:rPr>
      </w:pPr>
    </w:p>
    <w:p w:rsidR="00F42695" w:rsidRPr="005F42BA" w:rsidRDefault="00F42695" w:rsidP="00F034F5">
      <w:pPr>
        <w:spacing w:after="0" w:line="240" w:lineRule="auto"/>
        <w:ind w:left="6372" w:right="142"/>
        <w:jc w:val="right"/>
        <w:rPr>
          <w:rFonts w:ascii="Book Antiqua" w:eastAsia="Times New Roman" w:hAnsi="Book Antiqua" w:cs="Times New Roman"/>
          <w:b/>
          <w:i/>
        </w:rPr>
      </w:pPr>
    </w:p>
    <w:p w:rsidR="00F034F5" w:rsidRPr="005F42BA" w:rsidRDefault="00F034F5" w:rsidP="00F034F5">
      <w:pPr>
        <w:spacing w:after="0" w:line="240" w:lineRule="auto"/>
        <w:ind w:left="6372" w:right="142"/>
        <w:jc w:val="right"/>
        <w:rPr>
          <w:rFonts w:ascii="Book Antiqua" w:eastAsia="Times New Roman" w:hAnsi="Book Antiqua" w:cs="Times New Roman"/>
          <w:i/>
        </w:rPr>
      </w:pPr>
      <w:r w:rsidRPr="005F42BA">
        <w:rPr>
          <w:rFonts w:ascii="Book Antiqua" w:eastAsia="Times New Roman" w:hAnsi="Book Antiqua" w:cs="Times New Roman"/>
          <w:b/>
          <w:i/>
        </w:rPr>
        <w:t>Образец № 3</w:t>
      </w:r>
    </w:p>
    <w:p w:rsidR="00F034F5" w:rsidRPr="005F42BA" w:rsidRDefault="00F034F5" w:rsidP="00F034F5">
      <w:pPr>
        <w:shd w:val="clear" w:color="auto" w:fill="FFFFFF"/>
        <w:spacing w:after="0" w:line="240" w:lineRule="auto"/>
        <w:ind w:left="238" w:right="142"/>
        <w:jc w:val="center"/>
        <w:rPr>
          <w:rFonts w:ascii="Book Antiqua" w:eastAsia="Times New Roman" w:hAnsi="Book Antiqua" w:cs="Times New Roman"/>
          <w:b/>
        </w:rPr>
      </w:pPr>
    </w:p>
    <w:p w:rsidR="00F42695" w:rsidRPr="005F42BA" w:rsidRDefault="00F42695" w:rsidP="00F42695">
      <w:pPr>
        <w:spacing w:after="0" w:line="240" w:lineRule="auto"/>
        <w:rPr>
          <w:rFonts w:ascii="Book Antiqua" w:eastAsia="Times New Roman" w:hAnsi="Book Antiqua" w:cs="Times New Roman"/>
          <w:b/>
          <w:bCs/>
        </w:rPr>
      </w:pPr>
      <w:r w:rsidRPr="005F42BA">
        <w:rPr>
          <w:rFonts w:ascii="Book Antiqua" w:eastAsia="Times New Roman" w:hAnsi="Book Antiqua" w:cs="Times New Roman"/>
          <w:b/>
          <w:bCs/>
          <w:lang w:val="en-US"/>
        </w:rPr>
        <w:tab/>
      </w:r>
      <w:r w:rsidRPr="005F42BA">
        <w:rPr>
          <w:rFonts w:ascii="Book Antiqua" w:eastAsia="Times New Roman" w:hAnsi="Book Antiqua" w:cs="Times New Roman"/>
          <w:b/>
          <w:bCs/>
          <w:lang w:val="en-US"/>
        </w:rPr>
        <w:tab/>
      </w:r>
      <w:r w:rsidRPr="005F42BA">
        <w:rPr>
          <w:rFonts w:ascii="Book Antiqua" w:eastAsia="Times New Roman" w:hAnsi="Book Antiqua" w:cs="Times New Roman"/>
          <w:b/>
          <w:bCs/>
          <w:lang w:val="en-US"/>
        </w:rPr>
        <w:tab/>
      </w:r>
      <w:r w:rsidRPr="005F42BA">
        <w:rPr>
          <w:rFonts w:ascii="Book Antiqua" w:eastAsia="Times New Roman" w:hAnsi="Book Antiqua" w:cs="Times New Roman"/>
          <w:b/>
          <w:bCs/>
          <w:lang w:val="en-US"/>
        </w:rPr>
        <w:tab/>
        <w:t xml:space="preserve">    </w:t>
      </w:r>
      <w:r w:rsidRPr="005F42BA">
        <w:rPr>
          <w:rFonts w:ascii="Book Antiqua" w:eastAsia="Times New Roman" w:hAnsi="Book Antiqua" w:cs="Times New Roman"/>
          <w:b/>
          <w:bCs/>
        </w:rPr>
        <w:t xml:space="preserve">До Ректора на  </w:t>
      </w:r>
      <w:r w:rsidRPr="005F42BA">
        <w:rPr>
          <w:rFonts w:ascii="Book Antiqua" w:eastAsia="Calibri" w:hAnsi="Book Antiqua" w:cs="Times New Roman"/>
          <w:b/>
        </w:rPr>
        <w:t>Университет „Проф. Асен Златаров“</w:t>
      </w:r>
    </w:p>
    <w:p w:rsidR="00F42695" w:rsidRPr="005F42BA" w:rsidRDefault="00F42695" w:rsidP="00F42695">
      <w:pPr>
        <w:spacing w:after="0" w:line="360" w:lineRule="auto"/>
        <w:jc w:val="both"/>
        <w:rPr>
          <w:rFonts w:ascii="Book Antiqua" w:eastAsia="Times New Roman" w:hAnsi="Book Antiqua" w:cs="Times New Roman"/>
          <w:b/>
          <w:bCs/>
          <w:caps/>
          <w:lang w:eastAsia="bg-BG"/>
        </w:rPr>
      </w:pPr>
      <w:r w:rsidRPr="005F42BA">
        <w:rPr>
          <w:rFonts w:ascii="Book Antiqua" w:eastAsia="Times New Roman" w:hAnsi="Book Antiqua" w:cs="Times New Roman"/>
          <w:b/>
          <w:bCs/>
          <w:lang w:val="en-US"/>
        </w:rPr>
        <w:tab/>
      </w:r>
      <w:r w:rsidRPr="005F42BA">
        <w:rPr>
          <w:rFonts w:ascii="Book Antiqua" w:eastAsia="Times New Roman" w:hAnsi="Book Antiqua" w:cs="Times New Roman"/>
          <w:b/>
          <w:bCs/>
          <w:lang w:val="en-US"/>
        </w:rPr>
        <w:tab/>
      </w:r>
      <w:r w:rsidRPr="005F42BA">
        <w:rPr>
          <w:rFonts w:ascii="Book Antiqua" w:eastAsia="Times New Roman" w:hAnsi="Book Antiqua" w:cs="Times New Roman"/>
          <w:b/>
          <w:bCs/>
          <w:lang w:val="en-US"/>
        </w:rPr>
        <w:tab/>
      </w:r>
      <w:r w:rsidRPr="005F42BA">
        <w:rPr>
          <w:rFonts w:ascii="Book Antiqua" w:eastAsia="Times New Roman" w:hAnsi="Book Antiqua" w:cs="Times New Roman"/>
          <w:b/>
          <w:bCs/>
          <w:lang w:val="en-US"/>
        </w:rPr>
        <w:tab/>
        <w:t xml:space="preserve">    </w:t>
      </w:r>
      <w:r w:rsidRPr="005F42BA">
        <w:rPr>
          <w:rFonts w:ascii="Book Antiqua" w:eastAsia="Times New Roman" w:hAnsi="Book Antiqua" w:cs="Times New Roman"/>
          <w:b/>
        </w:rPr>
        <w:t>гр. Бургас, бул. „Проф. Якимов“ № 1</w:t>
      </w:r>
    </w:p>
    <w:p w:rsidR="00F034F5" w:rsidRPr="005F42BA" w:rsidRDefault="00F034F5" w:rsidP="00F42695">
      <w:pPr>
        <w:spacing w:after="0" w:line="240" w:lineRule="auto"/>
        <w:rPr>
          <w:rFonts w:ascii="Book Antiqua" w:eastAsia="Times New Roman" w:hAnsi="Book Antiqua" w:cs="Times New Roman"/>
          <w:bCs/>
        </w:rPr>
      </w:pPr>
    </w:p>
    <w:p w:rsidR="00F034F5" w:rsidRPr="005F42BA" w:rsidRDefault="00F034F5" w:rsidP="00F034F5">
      <w:pPr>
        <w:spacing w:after="0" w:line="240" w:lineRule="auto"/>
        <w:jc w:val="both"/>
        <w:rPr>
          <w:rFonts w:ascii="Book Antiqua" w:eastAsia="Times New Roman" w:hAnsi="Book Antiqua" w:cs="Times New Roman"/>
          <w:b/>
          <w:bCs/>
        </w:rPr>
      </w:pPr>
    </w:p>
    <w:p w:rsidR="00F034F5" w:rsidRPr="005F42BA" w:rsidRDefault="00F034F5" w:rsidP="00F034F5">
      <w:pPr>
        <w:spacing w:after="0" w:line="240" w:lineRule="auto"/>
        <w:jc w:val="both"/>
        <w:rPr>
          <w:rFonts w:ascii="Book Antiqua" w:eastAsia="Times New Roman" w:hAnsi="Book Antiqua" w:cs="Times New Roman"/>
          <w:b/>
          <w:bCs/>
        </w:rPr>
      </w:pPr>
    </w:p>
    <w:p w:rsidR="00F034F5" w:rsidRPr="005F42BA" w:rsidRDefault="00F034F5" w:rsidP="00F034F5">
      <w:pPr>
        <w:spacing w:after="0" w:line="240" w:lineRule="auto"/>
        <w:jc w:val="both"/>
        <w:rPr>
          <w:rFonts w:ascii="Book Antiqua" w:eastAsia="Times New Roman" w:hAnsi="Book Antiqua" w:cs="Times New Roman"/>
          <w:b/>
          <w:bCs/>
        </w:rPr>
      </w:pPr>
    </w:p>
    <w:p w:rsidR="00F034F5" w:rsidRPr="005F42BA" w:rsidRDefault="00F034F5" w:rsidP="00F034F5">
      <w:pPr>
        <w:overflowPunct w:val="0"/>
        <w:autoSpaceDE w:val="0"/>
        <w:autoSpaceDN w:val="0"/>
        <w:adjustRightInd w:val="0"/>
        <w:spacing w:after="0" w:line="240" w:lineRule="auto"/>
        <w:ind w:right="142"/>
        <w:jc w:val="center"/>
        <w:textAlignment w:val="baseline"/>
        <w:rPr>
          <w:rFonts w:ascii="Book Antiqua" w:eastAsia="Times New Roman" w:hAnsi="Book Antiqua" w:cs="Times New Roman"/>
          <w:b/>
          <w:bCs/>
        </w:rPr>
      </w:pPr>
    </w:p>
    <w:p w:rsidR="00F034F5" w:rsidRPr="005F42BA" w:rsidRDefault="00F034F5" w:rsidP="00F034F5">
      <w:pPr>
        <w:overflowPunct w:val="0"/>
        <w:autoSpaceDE w:val="0"/>
        <w:autoSpaceDN w:val="0"/>
        <w:adjustRightInd w:val="0"/>
        <w:spacing w:after="0" w:line="240" w:lineRule="auto"/>
        <w:ind w:right="142"/>
        <w:jc w:val="center"/>
        <w:textAlignment w:val="baseline"/>
        <w:rPr>
          <w:rFonts w:ascii="Book Antiqua" w:eastAsia="Times New Roman" w:hAnsi="Book Antiqua" w:cs="Times New Roman"/>
          <w:bCs/>
        </w:rPr>
      </w:pPr>
      <w:r w:rsidRPr="005F42BA">
        <w:rPr>
          <w:rFonts w:ascii="Book Antiqua" w:eastAsia="Times New Roman" w:hAnsi="Book Antiqua" w:cs="Times New Roman"/>
          <w:b/>
          <w:bCs/>
        </w:rPr>
        <w:t>ЦЕНОВО ПРЕДЛОЖЕНИЕ</w:t>
      </w:r>
    </w:p>
    <w:p w:rsidR="00F034F5" w:rsidRPr="005F42BA" w:rsidRDefault="00F034F5" w:rsidP="00F034F5">
      <w:pPr>
        <w:spacing w:after="0" w:line="360" w:lineRule="auto"/>
        <w:jc w:val="center"/>
        <w:rPr>
          <w:rFonts w:ascii="Book Antiqua" w:eastAsia="Times New Roman" w:hAnsi="Book Antiqua" w:cs="Times New Roman"/>
          <w:b/>
          <w:bCs/>
          <w:lang w:val="be-BY" w:eastAsia="bg-BG"/>
        </w:rPr>
      </w:pPr>
      <w:r w:rsidRPr="005F42BA">
        <w:rPr>
          <w:rFonts w:ascii="Book Antiqua" w:eastAsia="Times New Roman" w:hAnsi="Book Antiqua" w:cs="Times New Roman"/>
          <w:b/>
          <w:bCs/>
          <w:lang w:val="be-BY" w:eastAsia="bg-BG"/>
        </w:rPr>
        <w:t>за изпълнение на обществена поръчка</w:t>
      </w:r>
    </w:p>
    <w:p w:rsidR="00F034F5" w:rsidRPr="005F42BA" w:rsidRDefault="00F034F5" w:rsidP="00F42695">
      <w:pPr>
        <w:spacing w:after="0" w:line="360" w:lineRule="auto"/>
        <w:jc w:val="both"/>
        <w:rPr>
          <w:rFonts w:ascii="Book Antiqua" w:eastAsia="Times New Roman" w:hAnsi="Book Antiqua" w:cs="Times New Roman"/>
          <w:b/>
          <w:lang w:eastAsia="bg-BG"/>
        </w:rPr>
      </w:pPr>
      <w:r w:rsidRPr="005F42BA">
        <w:rPr>
          <w:rFonts w:ascii="Book Antiqua" w:eastAsia="Times New Roman" w:hAnsi="Book Antiqua" w:cs="Times New Roman"/>
          <w:lang w:eastAsia="bg-BG"/>
        </w:rPr>
        <w:t>провеждана по реда на Глава 26 от ЗОП с предмет</w:t>
      </w:r>
      <w:r w:rsidR="00F42695" w:rsidRPr="005F42BA">
        <w:rPr>
          <w:rFonts w:ascii="Book Antiqua" w:eastAsia="Times New Roman" w:hAnsi="Book Antiqua" w:cs="Times New Roman"/>
          <w:lang w:eastAsia="bg-BG"/>
        </w:rPr>
        <w:t>:</w:t>
      </w:r>
      <w:r w:rsidRPr="005F42BA">
        <w:rPr>
          <w:rFonts w:ascii="Book Antiqua" w:eastAsia="Times New Roman" w:hAnsi="Book Antiqua" w:cs="Times New Roman"/>
          <w:lang w:eastAsia="bg-BG"/>
        </w:rPr>
        <w:t xml:space="preserve"> </w:t>
      </w:r>
      <w:r w:rsidR="00F42695" w:rsidRPr="005F42BA">
        <w:rPr>
          <w:rFonts w:ascii="Book Antiqua" w:eastAsia="Times New Roman" w:hAnsi="Book Antiqua" w:cs="Times New Roman"/>
          <w:lang w:eastAsia="bg-BG"/>
        </w:rPr>
        <w:t>„</w:t>
      </w:r>
      <w:r w:rsidR="00F42695" w:rsidRPr="005F42BA">
        <w:rPr>
          <w:rFonts w:ascii="Book Antiqua" w:hAnsi="Book Antiqua"/>
        </w:rPr>
        <w:t>Доставка на двупроцесорен сървър за виртуализация за потребностите на Лаборатория по математична химия при Университет „Проф. Асен Златаров“ – Бургас“</w:t>
      </w:r>
    </w:p>
    <w:p w:rsidR="00F034F5" w:rsidRPr="005F42BA" w:rsidRDefault="00F034F5" w:rsidP="00F034F5">
      <w:pPr>
        <w:spacing w:after="0" w:line="360" w:lineRule="auto"/>
        <w:jc w:val="both"/>
        <w:rPr>
          <w:rFonts w:ascii="Book Antiqua" w:eastAsia="Times New Roman" w:hAnsi="Book Antiqua" w:cs="Times New Roman"/>
          <w:b/>
          <w:bCs/>
          <w:lang w:eastAsia="bg-BG"/>
        </w:rPr>
      </w:pPr>
    </w:p>
    <w:p w:rsidR="00F034F5" w:rsidRPr="005F42BA" w:rsidRDefault="00F034F5" w:rsidP="00F034F5">
      <w:pPr>
        <w:spacing w:after="0" w:line="360" w:lineRule="auto"/>
        <w:ind w:firstLine="567"/>
        <w:rPr>
          <w:rFonts w:ascii="Book Antiqua" w:eastAsia="Calibri" w:hAnsi="Book Antiqua" w:cs="Times New Roman"/>
          <w:b/>
          <w:bCs/>
          <w:lang w:val="en-US"/>
        </w:rPr>
      </w:pPr>
      <w:r w:rsidRPr="005F42BA">
        <w:rPr>
          <w:rFonts w:ascii="Book Antiqua" w:eastAsia="Calibri" w:hAnsi="Book Antiqua" w:cs="Times New Roman"/>
          <w:b/>
          <w:bCs/>
          <w:lang w:val="en-US"/>
        </w:rPr>
        <w:t>ОТ УЧАСТНИК: ___________________________________________________________</w:t>
      </w:r>
    </w:p>
    <w:p w:rsidR="00F034F5" w:rsidRPr="005F42BA" w:rsidRDefault="00F034F5" w:rsidP="00F034F5">
      <w:pPr>
        <w:spacing w:after="0" w:line="360" w:lineRule="auto"/>
        <w:ind w:firstLine="567"/>
        <w:rPr>
          <w:rFonts w:ascii="Book Antiqua" w:eastAsia="Times New Roman" w:hAnsi="Book Antiqua" w:cs="Times New Roman"/>
          <w:b/>
          <w:bCs/>
          <w:lang w:eastAsia="bg-BG"/>
        </w:rPr>
      </w:pPr>
      <w:r w:rsidRPr="005F42BA">
        <w:rPr>
          <w:rFonts w:ascii="Book Antiqua" w:eastAsia="Times New Roman" w:hAnsi="Book Antiqua" w:cs="Times New Roman"/>
          <w:b/>
          <w:bCs/>
          <w:lang w:eastAsia="bg-BG"/>
        </w:rPr>
        <w:t xml:space="preserve">ЕИК:                      </w:t>
      </w:r>
    </w:p>
    <w:p w:rsidR="00F034F5" w:rsidRPr="005F42BA" w:rsidRDefault="00F034F5" w:rsidP="00F034F5">
      <w:pPr>
        <w:spacing w:after="0" w:line="360" w:lineRule="auto"/>
        <w:ind w:firstLine="567"/>
        <w:rPr>
          <w:rFonts w:ascii="Book Antiqua" w:eastAsia="Times New Roman" w:hAnsi="Book Antiqua" w:cs="Times New Roman"/>
          <w:b/>
          <w:bCs/>
          <w:lang w:val="en-US" w:eastAsia="bg-BG"/>
        </w:rPr>
      </w:pPr>
      <w:r w:rsidRPr="005F42BA">
        <w:rPr>
          <w:rFonts w:ascii="Book Antiqua" w:eastAsia="Times New Roman" w:hAnsi="Book Antiqua" w:cs="Times New Roman"/>
          <w:b/>
          <w:bCs/>
          <w:lang w:eastAsia="bg-BG"/>
        </w:rPr>
        <w:t xml:space="preserve">                 </w:t>
      </w:r>
    </w:p>
    <w:p w:rsidR="00F034F5" w:rsidRPr="005F42BA" w:rsidRDefault="00F034F5" w:rsidP="00F034F5">
      <w:pPr>
        <w:spacing w:after="0" w:line="360" w:lineRule="auto"/>
        <w:ind w:firstLine="567"/>
        <w:rPr>
          <w:rFonts w:ascii="Book Antiqua" w:eastAsia="Times New Roman" w:hAnsi="Book Antiqua" w:cs="Times New Roman"/>
          <w:b/>
          <w:bCs/>
          <w:u w:val="single"/>
          <w:lang w:val="en-US" w:eastAsia="bg-BG"/>
        </w:rPr>
      </w:pPr>
    </w:p>
    <w:p w:rsidR="00F034F5" w:rsidRPr="005F42BA" w:rsidRDefault="00F034F5" w:rsidP="00F034F5">
      <w:pPr>
        <w:spacing w:after="0" w:line="360" w:lineRule="auto"/>
        <w:ind w:firstLine="567"/>
        <w:rPr>
          <w:rFonts w:ascii="Book Antiqua" w:eastAsia="Times New Roman" w:hAnsi="Book Antiqua" w:cs="Times New Roman"/>
          <w:b/>
          <w:bCs/>
          <w:lang w:eastAsia="bg-BG"/>
        </w:rPr>
      </w:pPr>
      <w:r w:rsidRPr="005F42BA">
        <w:rPr>
          <w:rFonts w:ascii="Book Antiqua" w:eastAsia="Times New Roman" w:hAnsi="Book Antiqua" w:cs="Times New Roman"/>
          <w:b/>
          <w:bCs/>
          <w:lang w:eastAsia="bg-BG"/>
        </w:rPr>
        <w:t>Уважаема г-жо Ректор,</w:t>
      </w:r>
    </w:p>
    <w:p w:rsidR="00F034F5" w:rsidRPr="005F42BA" w:rsidRDefault="00F034F5" w:rsidP="00F034F5">
      <w:pPr>
        <w:spacing w:after="0" w:line="360" w:lineRule="auto"/>
        <w:jc w:val="both"/>
        <w:rPr>
          <w:rFonts w:ascii="Book Antiqua" w:eastAsia="Times New Roman" w:hAnsi="Book Antiqua" w:cs="Times New Roman"/>
          <w:lang w:eastAsia="bg-BG"/>
        </w:rPr>
      </w:pPr>
      <w:r w:rsidRPr="005F42BA">
        <w:rPr>
          <w:rFonts w:ascii="Book Antiqua" w:eastAsia="Times New Roman" w:hAnsi="Book Antiqua" w:cs="Times New Roman"/>
          <w:lang w:val="ru-RU" w:eastAsia="bg-BG"/>
        </w:rPr>
        <w:t>След запознаване с всички документи и образци от документацията за участие в обществената поръчка,</w:t>
      </w:r>
      <w:r w:rsidRPr="005F42BA">
        <w:rPr>
          <w:rFonts w:ascii="Book Antiqua" w:eastAsia="Times New Roman" w:hAnsi="Book Antiqua" w:cs="Times New Roman"/>
          <w:lang w:eastAsia="bg-BG"/>
        </w:rPr>
        <w:t xml:space="preserve"> провеждана по реда на Глава 26 от ЗОП с предмет:</w:t>
      </w:r>
      <w:r w:rsidR="00F42695" w:rsidRPr="005F42BA">
        <w:rPr>
          <w:rFonts w:ascii="Book Antiqua" w:eastAsia="Times New Roman" w:hAnsi="Book Antiqua" w:cs="Times New Roman"/>
          <w:lang w:eastAsia="bg-BG"/>
        </w:rPr>
        <w:t xml:space="preserve"> „</w:t>
      </w:r>
      <w:r w:rsidR="00F42695" w:rsidRPr="005F42BA">
        <w:rPr>
          <w:rFonts w:ascii="Book Antiqua" w:hAnsi="Book Antiqua"/>
        </w:rPr>
        <w:t xml:space="preserve">Доставка на двупроцесорен сървър за виртуализация за потребностите на Лаборатория по </w:t>
      </w:r>
      <w:r w:rsidR="00F42695" w:rsidRPr="005F42BA">
        <w:rPr>
          <w:rFonts w:ascii="Book Antiqua" w:hAnsi="Book Antiqua"/>
        </w:rPr>
        <w:lastRenderedPageBreak/>
        <w:t>математична химия при Университет „Проф. Асен Златаров“ – Бургас“</w:t>
      </w:r>
      <w:r w:rsidRPr="005F42BA">
        <w:rPr>
          <w:rFonts w:ascii="Book Antiqua" w:eastAsia="Times New Roman" w:hAnsi="Book Antiqua" w:cs="Times New Roman"/>
          <w:lang w:val="ru-RU" w:eastAsia="bg-BG"/>
        </w:rPr>
        <w:t xml:space="preserve"> </w:t>
      </w:r>
      <w:r w:rsidRPr="005F42BA">
        <w:rPr>
          <w:rFonts w:ascii="Book Antiqua" w:eastAsia="Times New Roman" w:hAnsi="Book Antiqua" w:cs="Times New Roman"/>
          <w:lang w:eastAsia="bg-BG"/>
        </w:rPr>
        <w:t>п</w:t>
      </w:r>
      <w:r w:rsidRPr="005F42BA">
        <w:rPr>
          <w:rFonts w:ascii="Book Antiqua" w:eastAsia="Times New Roman" w:hAnsi="Book Antiqua" w:cs="Times New Roman"/>
          <w:bCs/>
          <w:lang w:eastAsia="bg-BG"/>
        </w:rPr>
        <w:t>равим следното ценово предложение:</w:t>
      </w:r>
    </w:p>
    <w:p w:rsidR="00F034F5" w:rsidRPr="005F42BA" w:rsidRDefault="00F034F5" w:rsidP="00F034F5">
      <w:pPr>
        <w:overflowPunct w:val="0"/>
        <w:autoSpaceDE w:val="0"/>
        <w:autoSpaceDN w:val="0"/>
        <w:adjustRightInd w:val="0"/>
        <w:spacing w:after="0" w:line="240" w:lineRule="auto"/>
        <w:ind w:right="142"/>
        <w:jc w:val="both"/>
        <w:textAlignment w:val="baseline"/>
        <w:rPr>
          <w:rFonts w:ascii="Book Antiqua" w:eastAsia="Times New Roman" w:hAnsi="Book Antiqua" w:cs="Times New Roman"/>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4461"/>
        <w:gridCol w:w="3827"/>
      </w:tblGrid>
      <w:tr w:rsidR="00C4533B" w:rsidRPr="005F42BA" w:rsidTr="00C4533B">
        <w:trPr>
          <w:trHeight w:val="426"/>
        </w:trPr>
        <w:tc>
          <w:tcPr>
            <w:tcW w:w="851" w:type="dxa"/>
            <w:vAlign w:val="center"/>
          </w:tcPr>
          <w:p w:rsidR="00C4533B" w:rsidRPr="005F42BA" w:rsidRDefault="00C4533B" w:rsidP="00E24EA8">
            <w:pPr>
              <w:spacing w:after="0" w:line="240" w:lineRule="auto"/>
              <w:jc w:val="center"/>
              <w:rPr>
                <w:rFonts w:ascii="Book Antiqua" w:eastAsia="Times New Roman" w:hAnsi="Book Antiqua" w:cs="Times New Roman"/>
                <w:b/>
                <w:bCs/>
              </w:rPr>
            </w:pPr>
            <w:r w:rsidRPr="005F42BA">
              <w:rPr>
                <w:rFonts w:ascii="Book Antiqua" w:eastAsia="Times New Roman" w:hAnsi="Book Antiqua" w:cs="Times New Roman"/>
                <w:b/>
                <w:bCs/>
              </w:rPr>
              <w:t>1</w:t>
            </w:r>
          </w:p>
        </w:tc>
        <w:tc>
          <w:tcPr>
            <w:tcW w:w="4461" w:type="dxa"/>
            <w:shd w:val="clear" w:color="auto" w:fill="auto"/>
            <w:vAlign w:val="center"/>
          </w:tcPr>
          <w:p w:rsidR="00C4533B" w:rsidRPr="005F42BA" w:rsidRDefault="00C4533B" w:rsidP="00E24EA8">
            <w:pPr>
              <w:spacing w:after="0" w:line="240" w:lineRule="auto"/>
              <w:jc w:val="center"/>
              <w:rPr>
                <w:rFonts w:ascii="Book Antiqua" w:eastAsia="Times New Roman" w:hAnsi="Book Antiqua" w:cs="Times New Roman"/>
                <w:b/>
                <w:bCs/>
              </w:rPr>
            </w:pPr>
            <w:r w:rsidRPr="005F42BA">
              <w:rPr>
                <w:rFonts w:ascii="Book Antiqua" w:eastAsia="Times New Roman" w:hAnsi="Book Antiqua" w:cs="Times New Roman"/>
                <w:b/>
                <w:bCs/>
              </w:rPr>
              <w:t>2</w:t>
            </w:r>
          </w:p>
        </w:tc>
        <w:tc>
          <w:tcPr>
            <w:tcW w:w="3827" w:type="dxa"/>
            <w:shd w:val="clear" w:color="auto" w:fill="auto"/>
            <w:vAlign w:val="center"/>
          </w:tcPr>
          <w:p w:rsidR="00C4533B" w:rsidRPr="005F42BA" w:rsidRDefault="00C4533B" w:rsidP="00E24EA8">
            <w:pPr>
              <w:spacing w:after="0" w:line="240" w:lineRule="auto"/>
              <w:jc w:val="center"/>
              <w:rPr>
                <w:rFonts w:ascii="Book Antiqua" w:eastAsia="Times New Roman" w:hAnsi="Book Antiqua" w:cs="Times New Roman"/>
                <w:b/>
                <w:bCs/>
              </w:rPr>
            </w:pPr>
            <w:r w:rsidRPr="005F42BA">
              <w:rPr>
                <w:rFonts w:ascii="Book Antiqua" w:eastAsia="Times New Roman" w:hAnsi="Book Antiqua" w:cs="Times New Roman"/>
                <w:b/>
                <w:bCs/>
              </w:rPr>
              <w:t>3</w:t>
            </w:r>
          </w:p>
        </w:tc>
      </w:tr>
      <w:tr w:rsidR="00C4533B" w:rsidRPr="005F42BA" w:rsidTr="00C4533B">
        <w:trPr>
          <w:trHeight w:val="1301"/>
        </w:trPr>
        <w:tc>
          <w:tcPr>
            <w:tcW w:w="851" w:type="dxa"/>
            <w:vAlign w:val="center"/>
          </w:tcPr>
          <w:p w:rsidR="00C4533B" w:rsidRPr="005F42BA" w:rsidRDefault="00C4533B" w:rsidP="00E24EA8">
            <w:pPr>
              <w:spacing w:after="0" w:line="240" w:lineRule="auto"/>
              <w:jc w:val="center"/>
              <w:rPr>
                <w:rFonts w:ascii="Book Antiqua" w:eastAsia="Times New Roman" w:hAnsi="Book Antiqua" w:cs="Times New Roman"/>
                <w:b/>
                <w:bCs/>
              </w:rPr>
            </w:pPr>
          </w:p>
        </w:tc>
        <w:tc>
          <w:tcPr>
            <w:tcW w:w="4461" w:type="dxa"/>
            <w:shd w:val="clear" w:color="auto" w:fill="auto"/>
            <w:vAlign w:val="center"/>
          </w:tcPr>
          <w:p w:rsidR="00C4533B" w:rsidRPr="005F42BA" w:rsidRDefault="00C4533B" w:rsidP="00E24EA8">
            <w:pPr>
              <w:spacing w:after="0" w:line="240" w:lineRule="auto"/>
              <w:jc w:val="center"/>
              <w:rPr>
                <w:rFonts w:ascii="Book Antiqua" w:eastAsia="Times New Roman" w:hAnsi="Book Antiqua" w:cs="Times New Roman"/>
                <w:b/>
                <w:bCs/>
              </w:rPr>
            </w:pPr>
            <w:r w:rsidRPr="005F42BA">
              <w:rPr>
                <w:rFonts w:ascii="Book Antiqua" w:eastAsia="Times New Roman" w:hAnsi="Book Antiqua" w:cs="Times New Roman"/>
                <w:b/>
                <w:bCs/>
              </w:rPr>
              <w:t xml:space="preserve">Артикул </w:t>
            </w:r>
            <w:r w:rsidR="003B674F">
              <w:rPr>
                <w:rFonts w:ascii="Book Antiqua" w:eastAsia="Times New Roman" w:hAnsi="Book Antiqua" w:cs="Times New Roman"/>
                <w:b/>
                <w:bCs/>
              </w:rPr>
              <w:t>–</w:t>
            </w:r>
            <w:r w:rsidRPr="005F42BA">
              <w:rPr>
                <w:rFonts w:ascii="Book Antiqua" w:eastAsia="Times New Roman" w:hAnsi="Book Antiqua" w:cs="Times New Roman"/>
                <w:b/>
                <w:bCs/>
              </w:rPr>
              <w:t xml:space="preserve"> наименование</w:t>
            </w:r>
          </w:p>
        </w:tc>
        <w:tc>
          <w:tcPr>
            <w:tcW w:w="3827" w:type="dxa"/>
            <w:shd w:val="clear" w:color="auto" w:fill="auto"/>
            <w:vAlign w:val="center"/>
          </w:tcPr>
          <w:p w:rsidR="00C4533B" w:rsidRPr="005F42BA" w:rsidRDefault="00C4533B" w:rsidP="00E24EA8">
            <w:pPr>
              <w:spacing w:after="0" w:line="240" w:lineRule="auto"/>
              <w:jc w:val="center"/>
              <w:rPr>
                <w:rFonts w:ascii="Book Antiqua" w:eastAsia="Times New Roman" w:hAnsi="Book Antiqua" w:cs="Times New Roman"/>
                <w:b/>
                <w:bCs/>
              </w:rPr>
            </w:pPr>
            <w:r w:rsidRPr="005F42BA">
              <w:rPr>
                <w:rFonts w:ascii="Book Antiqua" w:eastAsia="Times New Roman" w:hAnsi="Book Antiqua" w:cs="Times New Roman"/>
                <w:b/>
                <w:bCs/>
              </w:rPr>
              <w:t>Обща цена в лева без ДДС</w:t>
            </w:r>
          </w:p>
          <w:p w:rsidR="00C4533B" w:rsidRPr="005F42BA" w:rsidRDefault="00C4533B" w:rsidP="00C4533B">
            <w:pPr>
              <w:spacing w:after="0" w:line="240" w:lineRule="auto"/>
              <w:rPr>
                <w:rFonts w:ascii="Book Antiqua" w:eastAsia="Times New Roman" w:hAnsi="Book Antiqua" w:cs="Times New Roman"/>
                <w:bCs/>
              </w:rPr>
            </w:pPr>
          </w:p>
        </w:tc>
      </w:tr>
      <w:tr w:rsidR="00C4533B" w:rsidRPr="005F42BA" w:rsidTr="00C4533B">
        <w:trPr>
          <w:trHeight w:val="432"/>
        </w:trPr>
        <w:tc>
          <w:tcPr>
            <w:tcW w:w="851" w:type="dxa"/>
            <w:vAlign w:val="center"/>
          </w:tcPr>
          <w:p w:rsidR="00C4533B" w:rsidRPr="005F42BA" w:rsidRDefault="00C4533B" w:rsidP="00E24EA8">
            <w:pPr>
              <w:spacing w:after="0" w:line="240" w:lineRule="auto"/>
              <w:rPr>
                <w:rFonts w:ascii="Book Antiqua" w:eastAsia="Times New Roman" w:hAnsi="Book Antiqua" w:cs="Times New Roman"/>
              </w:rPr>
            </w:pPr>
            <w:r w:rsidRPr="005F42BA">
              <w:rPr>
                <w:rFonts w:ascii="Book Antiqua" w:eastAsia="Times New Roman" w:hAnsi="Book Antiqua" w:cs="Times New Roman"/>
              </w:rPr>
              <w:t>1.</w:t>
            </w:r>
          </w:p>
        </w:tc>
        <w:tc>
          <w:tcPr>
            <w:tcW w:w="4461" w:type="dxa"/>
            <w:shd w:val="clear" w:color="auto" w:fill="auto"/>
            <w:vAlign w:val="center"/>
          </w:tcPr>
          <w:p w:rsidR="00C4533B" w:rsidRPr="005F42BA" w:rsidRDefault="00C4533B" w:rsidP="00E24EA8">
            <w:pPr>
              <w:spacing w:after="0" w:line="240" w:lineRule="auto"/>
              <w:rPr>
                <w:rFonts w:ascii="Book Antiqua" w:eastAsia="Times New Roman" w:hAnsi="Book Antiqua" w:cs="Times New Roman"/>
              </w:rPr>
            </w:pPr>
            <w:r w:rsidRPr="005F42BA">
              <w:rPr>
                <w:rFonts w:ascii="Book Antiqua" w:hAnsi="Book Antiqua"/>
              </w:rPr>
              <w:t>Двупроцесорен сървър за виртуализация</w:t>
            </w:r>
          </w:p>
        </w:tc>
        <w:tc>
          <w:tcPr>
            <w:tcW w:w="3827" w:type="dxa"/>
            <w:shd w:val="clear" w:color="auto" w:fill="auto"/>
            <w:vAlign w:val="center"/>
          </w:tcPr>
          <w:p w:rsidR="00C4533B" w:rsidRPr="005F42BA" w:rsidRDefault="00C4533B" w:rsidP="00E24EA8">
            <w:pPr>
              <w:spacing w:after="0" w:line="240" w:lineRule="auto"/>
              <w:jc w:val="center"/>
              <w:rPr>
                <w:rFonts w:ascii="Book Antiqua" w:eastAsia="Times New Roman" w:hAnsi="Book Antiqua" w:cs="Times New Roman"/>
              </w:rPr>
            </w:pPr>
          </w:p>
        </w:tc>
      </w:tr>
    </w:tbl>
    <w:p w:rsidR="00F034F5" w:rsidRPr="005F42BA" w:rsidRDefault="00F034F5" w:rsidP="00F034F5">
      <w:pPr>
        <w:spacing w:after="0" w:line="240" w:lineRule="auto"/>
        <w:ind w:left="5670" w:hanging="1134"/>
        <w:jc w:val="both"/>
        <w:rPr>
          <w:rFonts w:ascii="Book Antiqua" w:eastAsia="Times New Roman" w:hAnsi="Book Antiqua" w:cs="Times New Roman"/>
          <w:b/>
          <w:bCs/>
        </w:rPr>
      </w:pPr>
    </w:p>
    <w:p w:rsidR="00F034F5" w:rsidRPr="005F42BA" w:rsidRDefault="00F034F5" w:rsidP="00F034F5">
      <w:pPr>
        <w:spacing w:after="0" w:line="240" w:lineRule="auto"/>
        <w:ind w:left="5670" w:hanging="1134"/>
        <w:jc w:val="both"/>
        <w:rPr>
          <w:rFonts w:ascii="Book Antiqua" w:eastAsia="Times New Roman" w:hAnsi="Book Antiqua" w:cs="Times New Roman"/>
          <w:b/>
          <w:bCs/>
        </w:rPr>
      </w:pPr>
      <w:r w:rsidRPr="005F42BA">
        <w:rPr>
          <w:rFonts w:ascii="Book Antiqua" w:eastAsia="Times New Roman" w:hAnsi="Book Antiqua" w:cs="Times New Roman"/>
          <w:b/>
          <w:bCs/>
        </w:rPr>
        <w:t xml:space="preserve">ОБЩО (Крайна обща цена): </w:t>
      </w:r>
    </w:p>
    <w:p w:rsidR="00F034F5" w:rsidRPr="005F42BA" w:rsidRDefault="00F034F5" w:rsidP="00F034F5">
      <w:pPr>
        <w:spacing w:after="0" w:line="240" w:lineRule="auto"/>
        <w:ind w:left="5670" w:firstLine="708"/>
        <w:jc w:val="both"/>
        <w:rPr>
          <w:rFonts w:ascii="Book Antiqua" w:eastAsia="Times New Roman" w:hAnsi="Book Antiqua" w:cs="Times New Roman"/>
          <w:b/>
          <w:bCs/>
        </w:rPr>
      </w:pPr>
    </w:p>
    <w:p w:rsidR="00F034F5" w:rsidRPr="005F42BA" w:rsidRDefault="00F034F5" w:rsidP="00F034F5">
      <w:pPr>
        <w:spacing w:after="0" w:line="240" w:lineRule="auto"/>
        <w:jc w:val="both"/>
        <w:rPr>
          <w:rFonts w:ascii="Book Antiqua" w:eastAsia="Calibri" w:hAnsi="Book Antiqua" w:cs="Times New Roman"/>
        </w:rPr>
      </w:pPr>
      <w:r w:rsidRPr="005F42BA">
        <w:rPr>
          <w:rFonts w:ascii="Book Antiqua" w:eastAsia="Calibri" w:hAnsi="Book Antiqua" w:cs="Times New Roman"/>
        </w:rPr>
        <w:t xml:space="preserve">Предлаганата от нас </w:t>
      </w:r>
      <w:r w:rsidRPr="005F42BA">
        <w:rPr>
          <w:rFonts w:ascii="Book Antiqua" w:eastAsia="Calibri" w:hAnsi="Book Antiqua" w:cs="Times New Roman"/>
          <w:b/>
          <w:i/>
        </w:rPr>
        <w:t>крайна обща цена е</w:t>
      </w:r>
      <w:r w:rsidRPr="005F42BA">
        <w:rPr>
          <w:rFonts w:ascii="Book Antiqua" w:eastAsia="Calibri" w:hAnsi="Book Antiqua" w:cs="Times New Roman"/>
        </w:rPr>
        <w:t>: ………………………………… лева без ДДС, словом: ………………………….…… лева без ДДС.</w:t>
      </w:r>
    </w:p>
    <w:p w:rsidR="00F034F5" w:rsidRPr="005F42BA" w:rsidRDefault="00F034F5" w:rsidP="00F034F5">
      <w:pPr>
        <w:spacing w:after="0" w:line="240" w:lineRule="auto"/>
        <w:jc w:val="both"/>
        <w:rPr>
          <w:rFonts w:ascii="Book Antiqua" w:eastAsia="Calibri" w:hAnsi="Book Antiqua" w:cs="Times New Roman"/>
        </w:rPr>
      </w:pPr>
    </w:p>
    <w:p w:rsidR="00F034F5" w:rsidRPr="005F42BA" w:rsidRDefault="00F034F5" w:rsidP="00F034F5">
      <w:pPr>
        <w:spacing w:after="0" w:line="240" w:lineRule="auto"/>
        <w:jc w:val="both"/>
        <w:rPr>
          <w:rFonts w:ascii="Book Antiqua" w:eastAsia="Times New Roman" w:hAnsi="Book Antiqua" w:cs="Times New Roman"/>
          <w:b/>
          <w:bCs/>
        </w:rPr>
      </w:pPr>
    </w:p>
    <w:p w:rsidR="00F034F5" w:rsidRPr="005F42BA" w:rsidRDefault="00F034F5" w:rsidP="00F034F5">
      <w:pPr>
        <w:spacing w:after="0" w:line="240" w:lineRule="auto"/>
        <w:ind w:left="5670" w:firstLine="708"/>
        <w:jc w:val="both"/>
        <w:rPr>
          <w:rFonts w:ascii="Book Antiqua" w:eastAsia="Times New Roman" w:hAnsi="Book Antiqua" w:cs="Times New Roman"/>
          <w:b/>
          <w:bCs/>
        </w:rPr>
      </w:pPr>
    </w:p>
    <w:p w:rsidR="00F034F5" w:rsidRPr="005F42BA" w:rsidRDefault="00F034F5" w:rsidP="00F034F5">
      <w:pPr>
        <w:spacing w:after="0" w:line="240" w:lineRule="auto"/>
        <w:ind w:left="5670" w:firstLine="708"/>
        <w:jc w:val="both"/>
        <w:rPr>
          <w:rFonts w:ascii="Book Antiqua" w:eastAsia="Times New Roman" w:hAnsi="Book Antiqua" w:cs="Times New Roman"/>
          <w:b/>
          <w:bCs/>
        </w:rPr>
      </w:pPr>
    </w:p>
    <w:p w:rsidR="00F034F5" w:rsidRPr="005F42BA" w:rsidRDefault="00F034F5" w:rsidP="00F034F5">
      <w:pPr>
        <w:tabs>
          <w:tab w:val="left" w:pos="360"/>
        </w:tabs>
        <w:spacing w:after="0" w:line="240" w:lineRule="auto"/>
        <w:ind w:firstLine="840"/>
        <w:jc w:val="both"/>
        <w:rPr>
          <w:rFonts w:ascii="Book Antiqua" w:eastAsia="Times New Roman" w:hAnsi="Book Antiqua" w:cs="Times New Roman"/>
          <w:b/>
          <w:lang w:eastAsia="x-none"/>
        </w:rPr>
      </w:pPr>
      <w:r w:rsidRPr="005F42BA">
        <w:rPr>
          <w:rFonts w:ascii="Book Antiqua" w:eastAsia="Times New Roman" w:hAnsi="Book Antiqua" w:cs="Times New Roman"/>
          <w:b/>
          <w:u w:val="single"/>
          <w:lang w:eastAsia="x-none"/>
        </w:rPr>
        <w:t>ВАЖНО:</w:t>
      </w:r>
      <w:r w:rsidRPr="005F42BA">
        <w:rPr>
          <w:rFonts w:ascii="Book Antiqua" w:eastAsia="Times New Roman" w:hAnsi="Book Antiqua" w:cs="Times New Roman"/>
          <w:b/>
          <w:lang w:eastAsia="x-none"/>
        </w:rPr>
        <w:t xml:space="preserve">  </w:t>
      </w:r>
      <w:r w:rsidRPr="005F42BA">
        <w:rPr>
          <w:rFonts w:ascii="Book Antiqua" w:eastAsia="Times New Roman" w:hAnsi="Book Antiqua" w:cs="Times New Roman"/>
          <w:b/>
          <w:lang w:val="x-none" w:eastAsia="x-none"/>
        </w:rPr>
        <w:t>Участник</w:t>
      </w:r>
      <w:r w:rsidRPr="005F42BA">
        <w:rPr>
          <w:rFonts w:ascii="Book Antiqua" w:eastAsia="Times New Roman" w:hAnsi="Book Antiqua" w:cs="Times New Roman"/>
          <w:b/>
          <w:lang w:eastAsia="x-none"/>
        </w:rPr>
        <w:t>,</w:t>
      </w:r>
      <w:r w:rsidRPr="005F42BA">
        <w:rPr>
          <w:rFonts w:ascii="Book Antiqua" w:eastAsia="Times New Roman" w:hAnsi="Book Antiqua" w:cs="Times New Roman"/>
          <w:b/>
          <w:lang w:val="x-none" w:eastAsia="x-none"/>
        </w:rPr>
        <w:t xml:space="preserve"> предложил </w:t>
      </w:r>
      <w:r w:rsidRPr="005F42BA">
        <w:rPr>
          <w:rFonts w:ascii="Book Antiqua" w:eastAsia="Times New Roman" w:hAnsi="Book Antiqua" w:cs="Times New Roman"/>
          <w:b/>
          <w:lang w:eastAsia="x-none"/>
        </w:rPr>
        <w:t xml:space="preserve">в своето Ценово предложение крайна </w:t>
      </w:r>
      <w:r w:rsidRPr="005F42BA">
        <w:rPr>
          <w:rFonts w:ascii="Book Antiqua" w:eastAsia="Calibri" w:hAnsi="Book Antiqua" w:cs="Times New Roman"/>
          <w:b/>
          <w:lang w:eastAsia="x-none"/>
        </w:rPr>
        <w:t>обща цена без ДДС за изпълнение на обществената поръчка,</w:t>
      </w:r>
      <w:r w:rsidRPr="005F42BA">
        <w:rPr>
          <w:rFonts w:ascii="Book Antiqua" w:eastAsia="Times New Roman" w:hAnsi="Book Antiqua" w:cs="Times New Roman"/>
          <w:b/>
          <w:lang w:val="x-none" w:eastAsia="x-none"/>
        </w:rPr>
        <w:t xml:space="preserve"> надвишаваща посочената от Възложителя </w:t>
      </w:r>
      <w:r w:rsidRPr="005F42BA">
        <w:rPr>
          <w:rFonts w:ascii="Book Antiqua" w:eastAsia="Times New Roman" w:hAnsi="Book Antiqua" w:cs="Times New Roman"/>
          <w:b/>
          <w:lang w:eastAsia="x-none"/>
        </w:rPr>
        <w:t>максимална</w:t>
      </w:r>
      <w:r w:rsidRPr="005F42BA">
        <w:rPr>
          <w:rFonts w:ascii="Book Antiqua" w:eastAsia="Times New Roman" w:hAnsi="Book Antiqua" w:cs="Times New Roman"/>
          <w:b/>
          <w:lang w:val="x-none" w:eastAsia="x-none"/>
        </w:rPr>
        <w:t xml:space="preserve"> стойност</w:t>
      </w:r>
      <w:r w:rsidRPr="005F42BA">
        <w:rPr>
          <w:rFonts w:ascii="Book Antiqua" w:eastAsia="Times New Roman" w:hAnsi="Book Antiqua" w:cs="Times New Roman"/>
          <w:b/>
          <w:lang w:eastAsia="x-none"/>
        </w:rPr>
        <w:t xml:space="preserve"> без ДДС</w:t>
      </w:r>
      <w:r w:rsidRPr="005F42BA">
        <w:rPr>
          <w:rFonts w:ascii="Book Antiqua" w:eastAsia="Calibri" w:hAnsi="Book Antiqua" w:cs="Times New Roman"/>
          <w:b/>
          <w:lang w:eastAsia="x-none"/>
        </w:rPr>
        <w:t xml:space="preserve">, </w:t>
      </w:r>
      <w:r w:rsidRPr="005F42BA">
        <w:rPr>
          <w:rFonts w:ascii="Book Antiqua" w:eastAsia="Times New Roman" w:hAnsi="Book Antiqua" w:cs="Times New Roman"/>
          <w:b/>
          <w:lang w:val="x-none" w:eastAsia="x-none"/>
        </w:rPr>
        <w:t>ще се счита</w:t>
      </w:r>
      <w:r w:rsidRPr="005F42BA">
        <w:rPr>
          <w:rFonts w:ascii="Book Antiqua" w:eastAsia="Times New Roman" w:hAnsi="Book Antiqua" w:cs="Times New Roman"/>
          <w:b/>
          <w:lang w:eastAsia="x-none"/>
        </w:rPr>
        <w:t>,</w:t>
      </w:r>
      <w:r w:rsidRPr="005F42BA">
        <w:rPr>
          <w:rFonts w:ascii="Book Antiqua" w:eastAsia="Times New Roman" w:hAnsi="Book Antiqua" w:cs="Times New Roman"/>
          <w:b/>
          <w:lang w:val="x-none" w:eastAsia="x-none"/>
        </w:rPr>
        <w:t xml:space="preserve"> че е представил оферта, която не отговаря на предварително обявените условия на Възложителя</w:t>
      </w:r>
      <w:r w:rsidRPr="005F42BA">
        <w:rPr>
          <w:rFonts w:ascii="Book Antiqua" w:eastAsia="Times New Roman" w:hAnsi="Book Antiqua" w:cs="Times New Roman"/>
          <w:b/>
          <w:lang w:eastAsia="x-none"/>
        </w:rPr>
        <w:t xml:space="preserve"> и ще бъде отстранен от по-нататъшно участие в процедурата</w:t>
      </w:r>
      <w:r w:rsidRPr="005F42BA">
        <w:rPr>
          <w:rFonts w:ascii="Book Antiqua" w:eastAsia="Times New Roman" w:hAnsi="Book Antiqua" w:cs="Times New Roman"/>
          <w:b/>
          <w:i/>
          <w:lang w:eastAsia="x-none"/>
        </w:rPr>
        <w:t>.</w:t>
      </w:r>
      <w:r w:rsidRPr="005F42BA">
        <w:rPr>
          <w:rFonts w:ascii="Book Antiqua" w:eastAsia="Times New Roman" w:hAnsi="Book Antiqua" w:cs="Times New Roman"/>
          <w:b/>
          <w:lang w:eastAsia="x-none"/>
        </w:rPr>
        <w:t xml:space="preserve"> </w:t>
      </w:r>
    </w:p>
    <w:p w:rsidR="00F034F5" w:rsidRPr="005F42BA" w:rsidRDefault="00F034F5" w:rsidP="00F034F5">
      <w:pPr>
        <w:spacing w:after="0" w:line="240" w:lineRule="auto"/>
        <w:jc w:val="both"/>
        <w:rPr>
          <w:rFonts w:ascii="Book Antiqua" w:eastAsia="Times New Roman" w:hAnsi="Book Antiqua" w:cs="Times New Roman"/>
          <w:bCs/>
          <w:lang w:val="ru-RU"/>
        </w:rPr>
      </w:pPr>
    </w:p>
    <w:p w:rsidR="00F034F5" w:rsidRPr="005F42BA" w:rsidRDefault="00F034F5" w:rsidP="00F034F5">
      <w:pPr>
        <w:spacing w:after="0" w:line="240" w:lineRule="auto"/>
        <w:jc w:val="both"/>
        <w:rPr>
          <w:rFonts w:ascii="Book Antiqua" w:eastAsia="Times New Roman" w:hAnsi="Book Antiqua" w:cs="Times New Roman"/>
          <w:bCs/>
          <w:lang w:val="ru-RU"/>
        </w:rPr>
      </w:pPr>
    </w:p>
    <w:p w:rsidR="00F034F5" w:rsidRPr="005F42BA" w:rsidRDefault="00F034F5" w:rsidP="00F034F5">
      <w:pPr>
        <w:spacing w:after="0" w:line="240" w:lineRule="auto"/>
        <w:jc w:val="both"/>
        <w:rPr>
          <w:rFonts w:ascii="Book Antiqua" w:eastAsia="Times New Roman" w:hAnsi="Book Antiqua" w:cs="Times New Roman"/>
          <w:bCs/>
          <w:lang w:val="ru-RU"/>
        </w:rPr>
      </w:pPr>
    </w:p>
    <w:p w:rsidR="00F034F5" w:rsidRPr="005F42BA" w:rsidRDefault="00F034F5" w:rsidP="00F034F5">
      <w:pPr>
        <w:spacing w:after="0" w:line="240" w:lineRule="auto"/>
        <w:ind w:firstLine="839"/>
        <w:jc w:val="both"/>
        <w:rPr>
          <w:rFonts w:ascii="Book Antiqua" w:eastAsia="Calibri" w:hAnsi="Book Antiqu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0"/>
        <w:gridCol w:w="5202"/>
      </w:tblGrid>
      <w:tr w:rsidR="00F034F5" w:rsidRPr="005F42BA" w:rsidTr="00E24EA8">
        <w:tc>
          <w:tcPr>
            <w:tcW w:w="4649" w:type="dxa"/>
          </w:tcPr>
          <w:p w:rsidR="00F034F5" w:rsidRPr="005F42BA" w:rsidRDefault="00F034F5" w:rsidP="00E24EA8">
            <w:pPr>
              <w:keepNext/>
              <w:suppressAutoHyphens/>
              <w:overflowPunct w:val="0"/>
              <w:autoSpaceDE w:val="0"/>
              <w:autoSpaceDN w:val="0"/>
              <w:adjustRightInd w:val="0"/>
              <w:spacing w:after="0" w:line="240" w:lineRule="auto"/>
              <w:jc w:val="both"/>
              <w:rPr>
                <w:rFonts w:ascii="Book Antiqua" w:eastAsia="Times New Roman" w:hAnsi="Book Antiqua" w:cs="Times New Roman"/>
                <w:b/>
              </w:rPr>
            </w:pPr>
            <w:r w:rsidRPr="005F42BA">
              <w:rPr>
                <w:rFonts w:ascii="Book Antiqua" w:eastAsia="Calibri" w:hAnsi="Book Antiqua" w:cs="Times New Roman"/>
              </w:rPr>
              <w:t xml:space="preserve">  </w:t>
            </w:r>
            <w:r w:rsidRPr="005F42BA">
              <w:rPr>
                <w:rFonts w:ascii="Book Antiqua" w:eastAsia="Times New Roman" w:hAnsi="Book Antiqua" w:cs="Times New Roman"/>
              </w:rPr>
              <w:t>Дата</w:t>
            </w:r>
          </w:p>
        </w:tc>
        <w:tc>
          <w:tcPr>
            <w:tcW w:w="5632" w:type="dxa"/>
          </w:tcPr>
          <w:p w:rsidR="00F034F5" w:rsidRPr="005F42BA" w:rsidRDefault="00F034F5" w:rsidP="00E24EA8">
            <w:pPr>
              <w:keepNext/>
              <w:suppressAutoHyphens/>
              <w:overflowPunct w:val="0"/>
              <w:autoSpaceDE w:val="0"/>
              <w:autoSpaceDN w:val="0"/>
              <w:adjustRightInd w:val="0"/>
              <w:spacing w:after="0" w:line="240" w:lineRule="auto"/>
              <w:jc w:val="both"/>
              <w:rPr>
                <w:rFonts w:ascii="Book Antiqua" w:eastAsia="Times New Roman" w:hAnsi="Book Antiqua" w:cs="Times New Roman"/>
                <w:b/>
              </w:rPr>
            </w:pPr>
            <w:r w:rsidRPr="005F42BA">
              <w:rPr>
                <w:rFonts w:ascii="Book Antiqua" w:eastAsia="Times New Roman" w:hAnsi="Book Antiqua" w:cs="Times New Roman"/>
                <w:b/>
              </w:rPr>
              <w:t xml:space="preserve"> ....................../........................../..................</w:t>
            </w:r>
          </w:p>
        </w:tc>
      </w:tr>
      <w:tr w:rsidR="00F034F5" w:rsidRPr="005F42BA" w:rsidTr="00E24EA8">
        <w:tc>
          <w:tcPr>
            <w:tcW w:w="4649" w:type="dxa"/>
          </w:tcPr>
          <w:p w:rsidR="00F034F5" w:rsidRPr="005F42BA" w:rsidRDefault="00F034F5" w:rsidP="00E24EA8">
            <w:pPr>
              <w:overflowPunct w:val="0"/>
              <w:autoSpaceDE w:val="0"/>
              <w:autoSpaceDN w:val="0"/>
              <w:adjustRightInd w:val="0"/>
              <w:spacing w:after="0" w:line="240" w:lineRule="auto"/>
              <w:rPr>
                <w:rFonts w:ascii="Book Antiqua" w:eastAsia="Times New Roman" w:hAnsi="Book Antiqua" w:cs="Times New Roman"/>
              </w:rPr>
            </w:pPr>
            <w:r w:rsidRPr="005F42BA">
              <w:rPr>
                <w:rFonts w:ascii="Book Antiqua" w:eastAsia="Times New Roman" w:hAnsi="Book Antiqua" w:cs="Times New Roman"/>
              </w:rPr>
              <w:t xml:space="preserve">Име и фамилия  </w:t>
            </w:r>
          </w:p>
        </w:tc>
        <w:tc>
          <w:tcPr>
            <w:tcW w:w="5632" w:type="dxa"/>
          </w:tcPr>
          <w:p w:rsidR="00F034F5" w:rsidRPr="005F42BA" w:rsidRDefault="00F034F5" w:rsidP="00E24EA8">
            <w:pPr>
              <w:keepNext/>
              <w:suppressAutoHyphens/>
              <w:overflowPunct w:val="0"/>
              <w:autoSpaceDE w:val="0"/>
              <w:autoSpaceDN w:val="0"/>
              <w:adjustRightInd w:val="0"/>
              <w:spacing w:after="0" w:line="240" w:lineRule="auto"/>
              <w:jc w:val="both"/>
              <w:rPr>
                <w:rFonts w:ascii="Book Antiqua" w:eastAsia="Times New Roman" w:hAnsi="Book Antiqua" w:cs="Times New Roman"/>
                <w:b/>
              </w:rPr>
            </w:pPr>
          </w:p>
        </w:tc>
      </w:tr>
      <w:tr w:rsidR="00F034F5" w:rsidRPr="005F42BA" w:rsidTr="00E24EA8">
        <w:trPr>
          <w:trHeight w:val="777"/>
        </w:trPr>
        <w:tc>
          <w:tcPr>
            <w:tcW w:w="4649" w:type="dxa"/>
          </w:tcPr>
          <w:p w:rsidR="00F034F5" w:rsidRPr="005F42BA" w:rsidRDefault="00F034F5" w:rsidP="00E24EA8">
            <w:pPr>
              <w:keepNext/>
              <w:suppressAutoHyphens/>
              <w:overflowPunct w:val="0"/>
              <w:autoSpaceDE w:val="0"/>
              <w:autoSpaceDN w:val="0"/>
              <w:adjustRightInd w:val="0"/>
              <w:spacing w:after="0" w:line="240" w:lineRule="auto"/>
              <w:jc w:val="both"/>
              <w:rPr>
                <w:rFonts w:ascii="Book Antiqua" w:eastAsia="Times New Roman" w:hAnsi="Book Antiqua" w:cs="Times New Roman"/>
              </w:rPr>
            </w:pPr>
            <w:r w:rsidRPr="005F42BA">
              <w:rPr>
                <w:rFonts w:ascii="Book Antiqua" w:eastAsia="Times New Roman" w:hAnsi="Book Antiqua" w:cs="Times New Roman"/>
              </w:rPr>
              <w:t>Подпис на лицето (и печат)</w:t>
            </w:r>
          </w:p>
          <w:p w:rsidR="00F034F5" w:rsidRPr="005F42BA" w:rsidRDefault="00F034F5" w:rsidP="00E24EA8">
            <w:pPr>
              <w:overflowPunct w:val="0"/>
              <w:autoSpaceDE w:val="0"/>
              <w:autoSpaceDN w:val="0"/>
              <w:adjustRightInd w:val="0"/>
              <w:spacing w:after="0" w:line="240" w:lineRule="auto"/>
              <w:rPr>
                <w:rFonts w:ascii="Book Antiqua" w:eastAsia="Times New Roman" w:hAnsi="Book Antiqua" w:cs="Times New Roman"/>
              </w:rPr>
            </w:pPr>
            <w:r w:rsidRPr="005F42BA">
              <w:rPr>
                <w:rFonts w:ascii="Book Antiqua" w:eastAsia="Times New Roman" w:hAnsi="Book Antiqua" w:cs="Times New Roman"/>
                <w:i/>
              </w:rPr>
              <w:t xml:space="preserve">(декларацията се подписва от законния   </w:t>
            </w:r>
            <w:r w:rsidRPr="005F42BA">
              <w:rPr>
                <w:rFonts w:ascii="Book Antiqua" w:eastAsia="Times New Roman" w:hAnsi="Book Antiqua" w:cs="Times New Roman"/>
                <w:i/>
                <w:iCs/>
              </w:rPr>
              <w:t>представител на участника или надлежно упълномощено лице)</w:t>
            </w:r>
          </w:p>
        </w:tc>
        <w:tc>
          <w:tcPr>
            <w:tcW w:w="5632" w:type="dxa"/>
          </w:tcPr>
          <w:p w:rsidR="00F034F5" w:rsidRPr="005F42BA" w:rsidRDefault="00F034F5" w:rsidP="00E24EA8">
            <w:pPr>
              <w:keepNext/>
              <w:suppressAutoHyphens/>
              <w:overflowPunct w:val="0"/>
              <w:autoSpaceDE w:val="0"/>
              <w:autoSpaceDN w:val="0"/>
              <w:adjustRightInd w:val="0"/>
              <w:spacing w:after="0" w:line="240" w:lineRule="auto"/>
              <w:jc w:val="both"/>
              <w:rPr>
                <w:rFonts w:ascii="Book Antiqua" w:eastAsia="Times New Roman" w:hAnsi="Book Antiqua" w:cs="Times New Roman"/>
                <w:b/>
              </w:rPr>
            </w:pPr>
          </w:p>
        </w:tc>
      </w:tr>
    </w:tbl>
    <w:p w:rsidR="00F034F5" w:rsidRPr="005F42BA" w:rsidRDefault="00F034F5" w:rsidP="00F034F5">
      <w:pPr>
        <w:autoSpaceDE w:val="0"/>
        <w:autoSpaceDN w:val="0"/>
        <w:adjustRightInd w:val="0"/>
        <w:spacing w:after="0" w:line="240" w:lineRule="auto"/>
        <w:ind w:right="142"/>
        <w:rPr>
          <w:rFonts w:ascii="Book Antiqua" w:eastAsia="Times New Roman" w:hAnsi="Book Antiqua" w:cs="Times New Roman"/>
          <w:b/>
          <w:bCs/>
        </w:rPr>
      </w:pPr>
    </w:p>
    <w:p w:rsidR="00F034F5" w:rsidRPr="005F42BA" w:rsidRDefault="00F034F5" w:rsidP="00F034F5">
      <w:pPr>
        <w:autoSpaceDE w:val="0"/>
        <w:autoSpaceDN w:val="0"/>
        <w:adjustRightInd w:val="0"/>
        <w:spacing w:after="0" w:line="240" w:lineRule="auto"/>
        <w:ind w:right="142"/>
        <w:rPr>
          <w:rFonts w:ascii="Book Antiqua" w:eastAsia="Times New Roman" w:hAnsi="Book Antiqua" w:cs="Times New Roman"/>
          <w:b/>
          <w:bCs/>
        </w:rPr>
      </w:pPr>
    </w:p>
    <w:p w:rsidR="00F034F5" w:rsidRPr="005F42BA" w:rsidRDefault="00F034F5" w:rsidP="00F034F5">
      <w:pPr>
        <w:spacing w:after="0" w:line="360" w:lineRule="auto"/>
        <w:jc w:val="right"/>
        <w:rPr>
          <w:rFonts w:ascii="Book Antiqua" w:eastAsia="Times New Roman" w:hAnsi="Book Antiqua" w:cs="Times New Roman"/>
          <w:b/>
          <w:lang w:eastAsia="bg-BG"/>
        </w:rPr>
      </w:pPr>
    </w:p>
    <w:p w:rsidR="00F034F5" w:rsidRPr="005F42BA" w:rsidRDefault="00F034F5" w:rsidP="00F034F5">
      <w:pPr>
        <w:spacing w:after="0" w:line="360" w:lineRule="auto"/>
        <w:jc w:val="right"/>
        <w:rPr>
          <w:rFonts w:ascii="Book Antiqua" w:eastAsia="Calibri" w:hAnsi="Book Antiqua" w:cs="Times New Roman"/>
          <w:b/>
          <w:bCs/>
          <w:i/>
          <w:iCs/>
        </w:rPr>
      </w:pPr>
    </w:p>
    <w:p w:rsidR="003D5DFB" w:rsidRDefault="00267634" w:rsidP="00F034F5">
      <w:pPr>
        <w:spacing w:after="0" w:line="360" w:lineRule="auto"/>
        <w:rPr>
          <w:rFonts w:ascii="Book Antiqua" w:eastAsia="Times New Roman" w:hAnsi="Book Antiqua" w:cs="Times New Roman"/>
          <w:i/>
          <w:iCs/>
          <w:lang w:eastAsia="bg-BG"/>
        </w:rPr>
      </w:pPr>
      <w:r w:rsidRPr="005F42BA">
        <w:rPr>
          <w:rFonts w:ascii="Book Antiqua" w:eastAsia="Times New Roman" w:hAnsi="Book Antiqua" w:cs="Times New Roman"/>
          <w:i/>
          <w:iCs/>
          <w:lang w:eastAsia="bg-BG"/>
        </w:rPr>
        <w:tab/>
      </w:r>
      <w:r w:rsidRPr="005F42BA">
        <w:rPr>
          <w:rFonts w:ascii="Book Antiqua" w:eastAsia="Times New Roman" w:hAnsi="Book Antiqua" w:cs="Times New Roman"/>
          <w:i/>
          <w:iCs/>
          <w:lang w:eastAsia="bg-BG"/>
        </w:rPr>
        <w:tab/>
        <w:t xml:space="preserve">      </w:t>
      </w:r>
      <w:r w:rsidRPr="005F42BA">
        <w:rPr>
          <w:rFonts w:ascii="Book Antiqua" w:eastAsia="Times New Roman" w:hAnsi="Book Antiqua" w:cs="Times New Roman"/>
          <w:i/>
          <w:iCs/>
          <w:lang w:eastAsia="bg-BG"/>
        </w:rPr>
        <w:tab/>
      </w:r>
      <w:r w:rsidRPr="005F42BA">
        <w:rPr>
          <w:rFonts w:ascii="Book Antiqua" w:eastAsia="Times New Roman" w:hAnsi="Book Antiqua" w:cs="Times New Roman"/>
          <w:i/>
          <w:iCs/>
          <w:lang w:eastAsia="bg-BG"/>
        </w:rPr>
        <w:tab/>
      </w:r>
      <w:r w:rsidRPr="005F42BA">
        <w:rPr>
          <w:rFonts w:ascii="Book Antiqua" w:eastAsia="Times New Roman" w:hAnsi="Book Antiqua" w:cs="Times New Roman"/>
          <w:i/>
          <w:iCs/>
          <w:lang w:eastAsia="bg-BG"/>
        </w:rPr>
        <w:tab/>
      </w:r>
      <w:r w:rsidRPr="005F42BA">
        <w:rPr>
          <w:rFonts w:ascii="Book Antiqua" w:eastAsia="Times New Roman" w:hAnsi="Book Antiqua" w:cs="Times New Roman"/>
          <w:i/>
          <w:iCs/>
          <w:lang w:eastAsia="bg-BG"/>
        </w:rPr>
        <w:tab/>
      </w:r>
      <w:r w:rsidRPr="005F42BA">
        <w:rPr>
          <w:rFonts w:ascii="Book Antiqua" w:eastAsia="Times New Roman" w:hAnsi="Book Antiqua" w:cs="Times New Roman"/>
          <w:i/>
          <w:iCs/>
          <w:lang w:eastAsia="bg-BG"/>
        </w:rPr>
        <w:tab/>
      </w:r>
      <w:r w:rsidRPr="005F42BA">
        <w:rPr>
          <w:rFonts w:ascii="Book Antiqua" w:eastAsia="Times New Roman" w:hAnsi="Book Antiqua" w:cs="Times New Roman"/>
          <w:i/>
          <w:iCs/>
          <w:lang w:eastAsia="bg-BG"/>
        </w:rPr>
        <w:tab/>
      </w:r>
      <w:r w:rsidRPr="005F42BA">
        <w:rPr>
          <w:rFonts w:ascii="Book Antiqua" w:eastAsia="Times New Roman" w:hAnsi="Book Antiqua" w:cs="Times New Roman"/>
          <w:i/>
          <w:iCs/>
          <w:lang w:eastAsia="bg-BG"/>
        </w:rPr>
        <w:tab/>
      </w:r>
      <w:r w:rsidRPr="005F42BA">
        <w:rPr>
          <w:rFonts w:ascii="Book Antiqua" w:eastAsia="Times New Roman" w:hAnsi="Book Antiqua" w:cs="Times New Roman"/>
          <w:i/>
          <w:iCs/>
          <w:lang w:eastAsia="bg-BG"/>
        </w:rPr>
        <w:tab/>
      </w:r>
    </w:p>
    <w:p w:rsidR="003D5DFB" w:rsidRDefault="003D5DFB" w:rsidP="00F034F5">
      <w:pPr>
        <w:spacing w:after="0" w:line="360" w:lineRule="auto"/>
        <w:rPr>
          <w:rFonts w:ascii="Book Antiqua" w:eastAsia="Times New Roman" w:hAnsi="Book Antiqua" w:cs="Times New Roman"/>
          <w:i/>
          <w:iCs/>
          <w:lang w:eastAsia="bg-BG"/>
        </w:rPr>
      </w:pPr>
    </w:p>
    <w:p w:rsidR="003D5DFB" w:rsidRDefault="003D5DFB" w:rsidP="00F034F5">
      <w:pPr>
        <w:spacing w:after="0" w:line="360" w:lineRule="auto"/>
        <w:rPr>
          <w:rFonts w:ascii="Book Antiqua" w:eastAsia="Times New Roman" w:hAnsi="Book Antiqua" w:cs="Times New Roman"/>
          <w:i/>
          <w:iCs/>
          <w:lang w:eastAsia="bg-BG"/>
        </w:rPr>
      </w:pPr>
    </w:p>
    <w:p w:rsidR="003D5DFB" w:rsidRDefault="003D5DFB" w:rsidP="00F034F5">
      <w:pPr>
        <w:spacing w:after="0" w:line="360" w:lineRule="auto"/>
        <w:rPr>
          <w:rFonts w:ascii="Book Antiqua" w:eastAsia="Times New Roman" w:hAnsi="Book Antiqua" w:cs="Times New Roman"/>
          <w:i/>
          <w:iCs/>
          <w:lang w:eastAsia="bg-BG"/>
        </w:rPr>
      </w:pPr>
    </w:p>
    <w:p w:rsidR="003D5DFB" w:rsidRDefault="003D5DFB" w:rsidP="00F034F5">
      <w:pPr>
        <w:spacing w:after="0" w:line="360" w:lineRule="auto"/>
        <w:rPr>
          <w:rFonts w:ascii="Book Antiqua" w:eastAsia="Times New Roman" w:hAnsi="Book Antiqua" w:cs="Times New Roman"/>
          <w:i/>
          <w:iCs/>
          <w:lang w:eastAsia="bg-BG"/>
        </w:rPr>
      </w:pPr>
    </w:p>
    <w:p w:rsidR="003D5DFB" w:rsidRDefault="003D5DFB" w:rsidP="00F034F5">
      <w:pPr>
        <w:spacing w:after="0" w:line="360" w:lineRule="auto"/>
        <w:rPr>
          <w:rFonts w:ascii="Book Antiqua" w:eastAsia="Times New Roman" w:hAnsi="Book Antiqua" w:cs="Times New Roman"/>
          <w:i/>
          <w:iCs/>
          <w:lang w:eastAsia="bg-BG"/>
        </w:rPr>
      </w:pPr>
    </w:p>
    <w:p w:rsidR="00F034F5" w:rsidRPr="005F42BA" w:rsidRDefault="003D5DFB" w:rsidP="00F034F5">
      <w:pPr>
        <w:spacing w:after="0" w:line="360" w:lineRule="auto"/>
        <w:rPr>
          <w:rFonts w:ascii="Book Antiqua" w:eastAsia="Times New Roman" w:hAnsi="Book Antiqua" w:cs="Times New Roman"/>
          <w:i/>
          <w:iCs/>
          <w:lang w:eastAsia="bg-BG"/>
        </w:rPr>
      </w:pPr>
      <w:r>
        <w:rPr>
          <w:rFonts w:ascii="Book Antiqua" w:eastAsia="Times New Roman" w:hAnsi="Book Antiqua" w:cs="Times New Roman"/>
          <w:i/>
          <w:iCs/>
          <w:lang w:eastAsia="bg-BG"/>
        </w:rPr>
        <w:lastRenderedPageBreak/>
        <w:t xml:space="preserve">                                                                                                                    </w:t>
      </w:r>
      <w:r w:rsidR="00F034F5" w:rsidRPr="005F42BA">
        <w:rPr>
          <w:rFonts w:ascii="Book Antiqua" w:eastAsia="Times New Roman" w:hAnsi="Book Antiqua" w:cs="Times New Roman"/>
          <w:b/>
          <w:bCs/>
          <w:i/>
          <w:iCs/>
          <w:lang w:eastAsia="bg-BG"/>
        </w:rPr>
        <w:t>Образец  № 4</w:t>
      </w:r>
    </w:p>
    <w:p w:rsidR="00F034F5" w:rsidRPr="005F42BA" w:rsidRDefault="00F034F5" w:rsidP="00F034F5">
      <w:pPr>
        <w:spacing w:after="0" w:line="360" w:lineRule="auto"/>
        <w:jc w:val="right"/>
        <w:rPr>
          <w:rFonts w:ascii="Book Antiqua" w:eastAsia="Times New Roman" w:hAnsi="Book Antiqua" w:cs="Times New Roman"/>
          <w:b/>
          <w:bCs/>
          <w:i/>
          <w:iCs/>
          <w:lang w:val="ru-RU" w:eastAsia="bg-BG"/>
        </w:rPr>
      </w:pPr>
    </w:p>
    <w:p w:rsidR="00F034F5" w:rsidRPr="005F42BA" w:rsidRDefault="00F034F5" w:rsidP="00F034F5">
      <w:pPr>
        <w:spacing w:after="0" w:line="360" w:lineRule="auto"/>
        <w:jc w:val="center"/>
        <w:rPr>
          <w:rFonts w:ascii="Book Antiqua" w:eastAsia="Times New Roman" w:hAnsi="Book Antiqua" w:cs="Times New Roman"/>
          <w:i/>
          <w:lang w:eastAsia="en-GB"/>
        </w:rPr>
      </w:pPr>
      <w:r w:rsidRPr="005F42BA">
        <w:rPr>
          <w:rFonts w:ascii="Book Antiqua" w:eastAsia="Times New Roman" w:hAnsi="Book Antiqua" w:cs="Times New Roman"/>
          <w:b/>
          <w:lang w:eastAsia="en-GB"/>
        </w:rPr>
        <w:t>ДЕКЛАРАЦИЯ за съгласие за участие като подизпълнител</w:t>
      </w:r>
      <w:r w:rsidRPr="005F42BA">
        <w:rPr>
          <w:rFonts w:ascii="Book Antiqua" w:eastAsia="Times New Roman" w:hAnsi="Book Antiqua" w:cs="Times New Roman"/>
          <w:lang w:eastAsia="en-GB"/>
        </w:rPr>
        <w:t xml:space="preserve"> </w:t>
      </w:r>
      <w:r w:rsidRPr="005F42BA">
        <w:rPr>
          <w:rFonts w:ascii="Book Antiqua" w:eastAsia="Times New Roman" w:hAnsi="Book Antiqua" w:cs="Times New Roman"/>
          <w:i/>
          <w:lang w:eastAsia="en-GB"/>
        </w:rPr>
        <w:t>*</w:t>
      </w:r>
    </w:p>
    <w:p w:rsidR="00F034F5" w:rsidRPr="005F42BA" w:rsidRDefault="00F034F5" w:rsidP="00F034F5">
      <w:pPr>
        <w:spacing w:after="0" w:line="360" w:lineRule="auto"/>
        <w:jc w:val="both"/>
        <w:rPr>
          <w:rFonts w:ascii="Book Antiqua" w:eastAsia="Times New Roman" w:hAnsi="Book Antiqua" w:cs="Times New Roman"/>
          <w:lang w:eastAsia="en-GB"/>
        </w:rPr>
      </w:pPr>
      <w:r w:rsidRPr="005F42BA">
        <w:rPr>
          <w:rFonts w:ascii="Book Antiqua" w:eastAsia="Times New Roman" w:hAnsi="Book Antiqua" w:cs="Times New Roman"/>
          <w:lang w:eastAsia="en-GB"/>
        </w:rPr>
        <w:t xml:space="preserve"> </w:t>
      </w:r>
    </w:p>
    <w:p w:rsidR="00F034F5" w:rsidRPr="005F42BA" w:rsidRDefault="00F034F5" w:rsidP="00F034F5">
      <w:pPr>
        <w:spacing w:after="0" w:line="360" w:lineRule="auto"/>
        <w:jc w:val="both"/>
        <w:rPr>
          <w:rFonts w:ascii="Book Antiqua" w:eastAsia="Times New Roman" w:hAnsi="Book Antiqua" w:cs="Times New Roman"/>
          <w:lang w:eastAsia="en-GB"/>
        </w:rPr>
      </w:pPr>
      <w:r w:rsidRPr="005F42BA">
        <w:rPr>
          <w:rFonts w:ascii="Book Antiqua" w:eastAsia="Times New Roman" w:hAnsi="Book Antiqua" w:cs="Times New Roman"/>
          <w:lang w:eastAsia="en-GB"/>
        </w:rPr>
        <w:t>Подписаният ...............................................................................................................................</w:t>
      </w:r>
    </w:p>
    <w:p w:rsidR="00F034F5" w:rsidRPr="005F42BA" w:rsidRDefault="00F034F5" w:rsidP="00F034F5">
      <w:pPr>
        <w:spacing w:after="0" w:line="360" w:lineRule="auto"/>
        <w:jc w:val="both"/>
        <w:rPr>
          <w:rFonts w:ascii="Book Antiqua" w:eastAsia="Times New Roman" w:hAnsi="Book Antiqua" w:cs="Times New Roman"/>
          <w:i/>
          <w:lang w:eastAsia="en-GB"/>
        </w:rPr>
      </w:pPr>
      <w:r w:rsidRPr="005F42BA">
        <w:rPr>
          <w:rFonts w:ascii="Book Antiqua" w:eastAsia="Times New Roman" w:hAnsi="Book Antiqua" w:cs="Times New Roman"/>
          <w:lang w:eastAsia="en-GB"/>
        </w:rPr>
        <w:t xml:space="preserve"> </w:t>
      </w:r>
      <w:r w:rsidRPr="005F42BA">
        <w:rPr>
          <w:rFonts w:ascii="Book Antiqua" w:eastAsia="Times New Roman" w:hAnsi="Book Antiqua" w:cs="Times New Roman"/>
          <w:lang w:eastAsia="en-GB"/>
        </w:rPr>
        <w:tab/>
      </w:r>
      <w:r w:rsidRPr="005F42BA">
        <w:rPr>
          <w:rFonts w:ascii="Book Antiqua" w:eastAsia="Times New Roman" w:hAnsi="Book Antiqua" w:cs="Times New Roman"/>
          <w:lang w:eastAsia="en-GB"/>
        </w:rPr>
        <w:tab/>
      </w:r>
      <w:r w:rsidRPr="005F42BA">
        <w:rPr>
          <w:rFonts w:ascii="Book Antiqua" w:eastAsia="Times New Roman" w:hAnsi="Book Antiqua" w:cs="Times New Roman"/>
          <w:lang w:eastAsia="en-GB"/>
        </w:rPr>
        <w:tab/>
      </w:r>
      <w:r w:rsidRPr="005F42BA">
        <w:rPr>
          <w:rFonts w:ascii="Book Antiqua" w:eastAsia="Times New Roman" w:hAnsi="Book Antiqua" w:cs="Times New Roman"/>
          <w:lang w:eastAsia="en-GB"/>
        </w:rPr>
        <w:tab/>
      </w:r>
      <w:r w:rsidRPr="005F42BA">
        <w:rPr>
          <w:rFonts w:ascii="Book Antiqua" w:eastAsia="Times New Roman" w:hAnsi="Book Antiqua" w:cs="Times New Roman"/>
          <w:lang w:eastAsia="en-GB"/>
        </w:rPr>
        <w:tab/>
      </w:r>
      <w:r w:rsidRPr="005F42BA">
        <w:rPr>
          <w:rFonts w:ascii="Book Antiqua" w:eastAsia="Times New Roman" w:hAnsi="Book Antiqua" w:cs="Times New Roman"/>
          <w:lang w:eastAsia="en-GB"/>
        </w:rPr>
        <w:tab/>
      </w:r>
      <w:r w:rsidRPr="005F42BA">
        <w:rPr>
          <w:rFonts w:ascii="Book Antiqua" w:eastAsia="Times New Roman" w:hAnsi="Book Antiqua" w:cs="Times New Roman"/>
          <w:i/>
          <w:lang w:eastAsia="en-GB"/>
        </w:rPr>
        <w:t xml:space="preserve"> (трите имена)</w:t>
      </w:r>
    </w:p>
    <w:p w:rsidR="00F034F5" w:rsidRPr="005F42BA" w:rsidRDefault="00F034F5" w:rsidP="00F034F5">
      <w:pPr>
        <w:spacing w:after="0" w:line="360" w:lineRule="auto"/>
        <w:jc w:val="both"/>
        <w:rPr>
          <w:rFonts w:ascii="Book Antiqua" w:eastAsia="Times New Roman" w:hAnsi="Book Antiqua" w:cs="Times New Roman"/>
          <w:lang w:eastAsia="en-GB"/>
        </w:rPr>
      </w:pPr>
    </w:p>
    <w:p w:rsidR="00F034F5" w:rsidRPr="005F42BA" w:rsidRDefault="00F034F5" w:rsidP="00F034F5">
      <w:pPr>
        <w:spacing w:after="0" w:line="360" w:lineRule="auto"/>
        <w:jc w:val="both"/>
        <w:rPr>
          <w:rFonts w:ascii="Book Antiqua" w:eastAsia="Times New Roman" w:hAnsi="Book Antiqua" w:cs="Times New Roman"/>
          <w:lang w:eastAsia="en-GB"/>
        </w:rPr>
      </w:pPr>
      <w:r w:rsidRPr="005F42BA">
        <w:rPr>
          <w:rFonts w:ascii="Book Antiqua" w:eastAsia="Times New Roman" w:hAnsi="Book Antiqua" w:cs="Times New Roman"/>
          <w:lang w:eastAsia="en-GB"/>
        </w:rPr>
        <w:t>данни по документ за самоличност ..................................................................................................................................................................................................................................................................................</w:t>
      </w:r>
      <w:r w:rsidRPr="005F42BA">
        <w:rPr>
          <w:rFonts w:ascii="Book Antiqua" w:eastAsia="Times New Roman" w:hAnsi="Book Antiqua" w:cs="Times New Roman"/>
          <w:i/>
          <w:lang w:eastAsia="en-GB"/>
        </w:rPr>
        <w:t>(номер на лична карта, дата, орган и място на издаването)</w:t>
      </w:r>
    </w:p>
    <w:p w:rsidR="00F034F5" w:rsidRPr="005F42BA" w:rsidRDefault="00F034F5" w:rsidP="00F034F5">
      <w:pPr>
        <w:spacing w:after="0" w:line="360" w:lineRule="auto"/>
        <w:jc w:val="both"/>
        <w:rPr>
          <w:rFonts w:ascii="Book Antiqua" w:eastAsia="Times New Roman" w:hAnsi="Book Antiqua" w:cs="Times New Roman"/>
          <w:lang w:eastAsia="en-GB"/>
        </w:rPr>
      </w:pPr>
    </w:p>
    <w:p w:rsidR="00F034F5" w:rsidRPr="005F42BA" w:rsidRDefault="00F034F5" w:rsidP="00F034F5">
      <w:pPr>
        <w:spacing w:after="0" w:line="360" w:lineRule="auto"/>
        <w:jc w:val="both"/>
        <w:rPr>
          <w:rFonts w:ascii="Book Antiqua" w:eastAsia="Times New Roman" w:hAnsi="Book Antiqua" w:cs="Times New Roman"/>
          <w:lang w:eastAsia="en-GB"/>
        </w:rPr>
      </w:pPr>
      <w:r w:rsidRPr="005F42BA">
        <w:rPr>
          <w:rFonts w:ascii="Book Antiqua" w:eastAsia="Times New Roman" w:hAnsi="Book Antiqua" w:cs="Times New Roman"/>
          <w:lang w:eastAsia="en-GB"/>
        </w:rPr>
        <w:t xml:space="preserve">в качеството си на ..................................................................................................................... </w:t>
      </w:r>
    </w:p>
    <w:p w:rsidR="00F034F5" w:rsidRPr="005F42BA" w:rsidRDefault="00F034F5" w:rsidP="00F034F5">
      <w:pPr>
        <w:spacing w:after="0" w:line="360" w:lineRule="auto"/>
        <w:ind w:left="3600" w:firstLine="720"/>
        <w:jc w:val="both"/>
        <w:rPr>
          <w:rFonts w:ascii="Book Antiqua" w:eastAsia="Times New Roman" w:hAnsi="Book Antiqua" w:cs="Times New Roman"/>
          <w:i/>
          <w:lang w:eastAsia="en-GB"/>
        </w:rPr>
      </w:pPr>
      <w:r w:rsidRPr="005F42BA">
        <w:rPr>
          <w:rFonts w:ascii="Book Antiqua" w:eastAsia="Times New Roman" w:hAnsi="Book Antiqua" w:cs="Times New Roman"/>
          <w:i/>
          <w:lang w:eastAsia="en-GB"/>
        </w:rPr>
        <w:t>(длъжност)</w:t>
      </w:r>
    </w:p>
    <w:p w:rsidR="00F034F5" w:rsidRPr="005F42BA" w:rsidRDefault="00F034F5" w:rsidP="00F034F5">
      <w:pPr>
        <w:spacing w:after="0" w:line="360" w:lineRule="auto"/>
        <w:jc w:val="both"/>
        <w:rPr>
          <w:rFonts w:ascii="Book Antiqua" w:eastAsia="Times New Roman" w:hAnsi="Book Antiqua" w:cs="Times New Roman"/>
          <w:lang w:eastAsia="en-GB"/>
        </w:rPr>
      </w:pPr>
      <w:r w:rsidRPr="005F42BA">
        <w:rPr>
          <w:rFonts w:ascii="Book Antiqua" w:eastAsia="Times New Roman" w:hAnsi="Book Antiqua" w:cs="Times New Roman"/>
          <w:lang w:eastAsia="en-GB"/>
        </w:rPr>
        <w:t xml:space="preserve"> на .....................................................................................................................................</w:t>
      </w:r>
    </w:p>
    <w:p w:rsidR="00F034F5" w:rsidRPr="005F42BA" w:rsidRDefault="00F034F5" w:rsidP="00F034F5">
      <w:pPr>
        <w:spacing w:after="0" w:line="360" w:lineRule="auto"/>
        <w:ind w:left="2880" w:firstLine="720"/>
        <w:jc w:val="both"/>
        <w:rPr>
          <w:rFonts w:ascii="Book Antiqua" w:eastAsia="Times New Roman" w:hAnsi="Book Antiqua" w:cs="Times New Roman"/>
          <w:i/>
          <w:lang w:eastAsia="en-GB"/>
        </w:rPr>
      </w:pPr>
      <w:r w:rsidRPr="005F42BA">
        <w:rPr>
          <w:rFonts w:ascii="Book Antiqua" w:eastAsia="Times New Roman" w:hAnsi="Book Antiqua" w:cs="Times New Roman"/>
          <w:i/>
          <w:lang w:eastAsia="en-GB"/>
        </w:rPr>
        <w:t>(наименование на подизпълнителя)</w:t>
      </w:r>
    </w:p>
    <w:p w:rsidR="00F034F5" w:rsidRPr="005F42BA" w:rsidRDefault="00F034F5" w:rsidP="00F034F5">
      <w:pPr>
        <w:spacing w:after="0" w:line="360" w:lineRule="auto"/>
        <w:jc w:val="both"/>
        <w:rPr>
          <w:rFonts w:ascii="Book Antiqua" w:eastAsia="Times New Roman" w:hAnsi="Book Antiqua" w:cs="Times New Roman"/>
          <w:lang w:eastAsia="en-GB"/>
        </w:rPr>
      </w:pPr>
      <w:r w:rsidRPr="005F42BA">
        <w:rPr>
          <w:rFonts w:ascii="Book Antiqua" w:eastAsia="Times New Roman" w:hAnsi="Book Antiqua" w:cs="Times New Roman"/>
          <w:lang w:eastAsia="en-GB"/>
        </w:rPr>
        <w:t xml:space="preserve"> </w:t>
      </w:r>
    </w:p>
    <w:p w:rsidR="00F034F5" w:rsidRPr="005F42BA" w:rsidRDefault="00F034F5" w:rsidP="00F034F5">
      <w:pPr>
        <w:spacing w:after="0" w:line="360" w:lineRule="auto"/>
        <w:jc w:val="center"/>
        <w:rPr>
          <w:rFonts w:ascii="Book Antiqua" w:eastAsia="Times New Roman" w:hAnsi="Book Antiqua" w:cs="Times New Roman"/>
          <w:b/>
          <w:lang w:eastAsia="en-GB"/>
        </w:rPr>
      </w:pPr>
      <w:r w:rsidRPr="005F42BA">
        <w:rPr>
          <w:rFonts w:ascii="Book Antiqua" w:eastAsia="Times New Roman" w:hAnsi="Book Antiqua" w:cs="Times New Roman"/>
          <w:b/>
          <w:lang w:eastAsia="en-GB"/>
        </w:rPr>
        <w:t>ДЕКЛАРИРАМ:</w:t>
      </w:r>
    </w:p>
    <w:p w:rsidR="00F034F5" w:rsidRPr="005F42BA" w:rsidRDefault="00F034F5" w:rsidP="00F034F5">
      <w:pPr>
        <w:spacing w:after="0" w:line="360" w:lineRule="auto"/>
        <w:jc w:val="both"/>
        <w:rPr>
          <w:rFonts w:ascii="Book Antiqua" w:eastAsia="Times New Roman" w:hAnsi="Book Antiqua" w:cs="Times New Roman"/>
          <w:lang w:eastAsia="en-GB"/>
        </w:rPr>
      </w:pPr>
      <w:r w:rsidRPr="005F42BA">
        <w:rPr>
          <w:rFonts w:ascii="Book Antiqua" w:eastAsia="Times New Roman" w:hAnsi="Book Antiqua" w:cs="Times New Roman"/>
          <w:lang w:eastAsia="en-GB"/>
        </w:rPr>
        <w:t xml:space="preserve"> </w:t>
      </w:r>
    </w:p>
    <w:p w:rsidR="00F034F5" w:rsidRPr="005F42BA" w:rsidRDefault="00F034F5" w:rsidP="00F034F5">
      <w:pPr>
        <w:spacing w:after="0" w:line="360" w:lineRule="auto"/>
        <w:jc w:val="both"/>
        <w:rPr>
          <w:rFonts w:ascii="Book Antiqua" w:eastAsia="Times New Roman" w:hAnsi="Book Antiqua" w:cs="Times New Roman"/>
          <w:lang w:eastAsia="en-GB"/>
        </w:rPr>
      </w:pPr>
      <w:r w:rsidRPr="005F42BA">
        <w:rPr>
          <w:rFonts w:ascii="Book Antiqua" w:eastAsia="Times New Roman" w:hAnsi="Book Antiqua" w:cs="Times New Roman"/>
          <w:lang w:eastAsia="en-GB"/>
        </w:rPr>
        <w:t xml:space="preserve">1. От името на представляваното от мен лице (търговско дружество, едноличен търговец, юридическо лице с нестопанска цел – </w:t>
      </w:r>
      <w:r w:rsidRPr="005F42BA">
        <w:rPr>
          <w:rFonts w:ascii="Book Antiqua" w:eastAsia="Times New Roman" w:hAnsi="Book Antiqua" w:cs="Times New Roman"/>
          <w:i/>
          <w:lang w:eastAsia="en-GB"/>
        </w:rPr>
        <w:t>вярното се подчертава</w:t>
      </w:r>
      <w:r w:rsidRPr="005F42BA">
        <w:rPr>
          <w:rFonts w:ascii="Book Antiqua" w:eastAsia="Times New Roman" w:hAnsi="Book Antiqua" w:cs="Times New Roman"/>
          <w:lang w:eastAsia="en-GB"/>
        </w:rPr>
        <w:t xml:space="preserve">): </w:t>
      </w:r>
    </w:p>
    <w:p w:rsidR="00F034F5" w:rsidRPr="005F42BA" w:rsidRDefault="00F034F5" w:rsidP="00F034F5">
      <w:pPr>
        <w:spacing w:after="0" w:line="360" w:lineRule="auto"/>
        <w:jc w:val="both"/>
        <w:rPr>
          <w:rFonts w:ascii="Book Antiqua" w:eastAsia="Times New Roman" w:hAnsi="Book Antiqua" w:cs="Times New Roman"/>
          <w:lang w:eastAsia="en-GB"/>
        </w:rPr>
      </w:pPr>
      <w:r w:rsidRPr="005F42BA">
        <w:rPr>
          <w:rFonts w:ascii="Book Antiqua" w:eastAsia="Times New Roman" w:hAnsi="Book Antiqua" w:cs="Times New Roman"/>
          <w:lang w:eastAsia="en-GB"/>
        </w:rPr>
        <w:t>.....................................................................................................................................</w:t>
      </w:r>
    </w:p>
    <w:p w:rsidR="00F034F5" w:rsidRPr="005F42BA" w:rsidRDefault="00F034F5" w:rsidP="00F034F5">
      <w:pPr>
        <w:spacing w:after="0" w:line="360" w:lineRule="auto"/>
        <w:ind w:left="2160" w:firstLine="720"/>
        <w:jc w:val="both"/>
        <w:rPr>
          <w:rFonts w:ascii="Book Antiqua" w:eastAsia="Times New Roman" w:hAnsi="Book Antiqua" w:cs="Times New Roman"/>
          <w:i/>
          <w:lang w:eastAsia="en-GB"/>
        </w:rPr>
      </w:pPr>
      <w:r w:rsidRPr="005F42BA">
        <w:rPr>
          <w:rFonts w:ascii="Book Antiqua" w:eastAsia="Times New Roman" w:hAnsi="Book Antiqua" w:cs="Times New Roman"/>
          <w:i/>
          <w:lang w:eastAsia="en-GB"/>
        </w:rPr>
        <w:t>(наименование, ЕИК/БУЛСТАТ)</w:t>
      </w:r>
    </w:p>
    <w:p w:rsidR="00F034F5" w:rsidRPr="005F42BA" w:rsidRDefault="00F034F5" w:rsidP="003B674F">
      <w:pPr>
        <w:spacing w:after="0" w:line="360" w:lineRule="auto"/>
        <w:jc w:val="both"/>
        <w:rPr>
          <w:rFonts w:ascii="Book Antiqua" w:eastAsia="Times New Roman" w:hAnsi="Book Antiqua" w:cs="Times New Roman"/>
          <w:lang w:eastAsia="en-GB"/>
        </w:rPr>
      </w:pPr>
      <w:r w:rsidRPr="005F42BA">
        <w:rPr>
          <w:rFonts w:ascii="Book Antiqua" w:eastAsia="Times New Roman" w:hAnsi="Book Antiqua" w:cs="Times New Roman"/>
          <w:lang w:eastAsia="en-GB"/>
        </w:rPr>
        <w:t>изразявам съгласието да участваме като подизпълнител на................................................................................................................................</w:t>
      </w:r>
    </w:p>
    <w:p w:rsidR="00F034F5" w:rsidRPr="003B674F" w:rsidRDefault="00F034F5" w:rsidP="003B674F">
      <w:pPr>
        <w:spacing w:after="0" w:line="360" w:lineRule="auto"/>
        <w:ind w:left="60"/>
        <w:jc w:val="both"/>
        <w:rPr>
          <w:rFonts w:ascii="Book Antiqua" w:eastAsia="Times New Roman" w:hAnsi="Book Antiqua" w:cs="Times New Roman"/>
          <w:i/>
          <w:lang w:eastAsia="en-GB"/>
        </w:rPr>
      </w:pPr>
      <w:r w:rsidRPr="005F42BA">
        <w:rPr>
          <w:rFonts w:ascii="Book Antiqua" w:eastAsia="Times New Roman" w:hAnsi="Book Antiqua" w:cs="Times New Roman"/>
          <w:lang w:eastAsia="en-GB"/>
        </w:rPr>
        <w:t xml:space="preserve">      </w:t>
      </w:r>
      <w:r w:rsidRPr="005F42BA">
        <w:rPr>
          <w:rFonts w:ascii="Book Antiqua" w:eastAsia="Times New Roman" w:hAnsi="Book Antiqua" w:cs="Times New Roman"/>
          <w:i/>
          <w:lang w:eastAsia="en-GB"/>
        </w:rPr>
        <w:t xml:space="preserve">(наименование на участника в процедурата, на който лицето е подизпълнител) </w:t>
      </w:r>
      <w:r w:rsidRPr="005F42BA">
        <w:rPr>
          <w:rFonts w:ascii="Book Antiqua" w:eastAsia="Times New Roman" w:hAnsi="Book Antiqua" w:cs="Times New Roman"/>
          <w:lang w:eastAsia="en-GB"/>
        </w:rPr>
        <w:t>при изпълнение на обществена поръчка с предмет</w:t>
      </w:r>
      <w:r w:rsidR="008830EA" w:rsidRPr="005F42BA">
        <w:rPr>
          <w:rFonts w:ascii="Book Antiqua" w:eastAsia="Times New Roman" w:hAnsi="Book Antiqua" w:cs="Times New Roman"/>
          <w:lang w:eastAsia="en-GB"/>
        </w:rPr>
        <w:t>:</w:t>
      </w:r>
      <w:r w:rsidRPr="005F42BA">
        <w:rPr>
          <w:rFonts w:ascii="Book Antiqua" w:eastAsia="Times New Roman" w:hAnsi="Book Antiqua" w:cs="Times New Roman"/>
          <w:lang w:eastAsia="en-GB"/>
        </w:rPr>
        <w:t xml:space="preserve"> </w:t>
      </w:r>
      <w:r w:rsidR="008830EA" w:rsidRPr="005F42BA">
        <w:rPr>
          <w:rFonts w:ascii="Book Antiqua" w:eastAsia="Times New Roman" w:hAnsi="Book Antiqua" w:cs="Times New Roman"/>
          <w:lang w:eastAsia="bg-BG"/>
        </w:rPr>
        <w:t>„</w:t>
      </w:r>
      <w:r w:rsidR="008830EA" w:rsidRPr="005F42BA">
        <w:rPr>
          <w:rFonts w:ascii="Book Antiqua" w:hAnsi="Book Antiqua"/>
        </w:rPr>
        <w:t>Доставка на двупроцесорен сървър за виртуализация за потребностите на Лаборатория по математична химия при Университет „Проф. Асен Златаров“ – Бургас“,</w:t>
      </w:r>
    </w:p>
    <w:p w:rsidR="00F034F5" w:rsidRPr="005F42BA" w:rsidRDefault="00F034F5" w:rsidP="00F034F5">
      <w:pPr>
        <w:spacing w:after="0" w:line="360" w:lineRule="auto"/>
        <w:jc w:val="both"/>
        <w:rPr>
          <w:rFonts w:ascii="Book Antiqua" w:eastAsia="Times New Roman" w:hAnsi="Book Antiqua" w:cs="Times New Roman"/>
          <w:lang w:eastAsia="en-GB"/>
        </w:rPr>
      </w:pPr>
      <w:r w:rsidRPr="005F42BA">
        <w:rPr>
          <w:rFonts w:ascii="Book Antiqua" w:eastAsia="Times New Roman" w:hAnsi="Book Antiqua" w:cs="Times New Roman"/>
          <w:lang w:eastAsia="en-GB"/>
        </w:rPr>
        <w:t>2. Дейностите, които ще изпълняваме като подизпълнител, са:</w:t>
      </w:r>
    </w:p>
    <w:p w:rsidR="00F034F5" w:rsidRPr="005F42BA" w:rsidRDefault="00F034F5" w:rsidP="00F034F5">
      <w:pPr>
        <w:spacing w:after="0" w:line="360" w:lineRule="auto"/>
        <w:jc w:val="both"/>
        <w:rPr>
          <w:rFonts w:ascii="Book Antiqua" w:eastAsia="Times New Roman" w:hAnsi="Book Antiqua" w:cs="Times New Roman"/>
          <w:lang w:eastAsia="en-GB"/>
        </w:rPr>
      </w:pPr>
      <w:r w:rsidRPr="005F42BA">
        <w:rPr>
          <w:rFonts w:ascii="Book Antiqua" w:eastAsia="Times New Roman" w:hAnsi="Book Antiqua" w:cs="Times New Roman"/>
          <w:lang w:eastAsia="en-GB"/>
        </w:rPr>
        <w:t>..........................................................................................................................................................................................................................................................................</w:t>
      </w:r>
    </w:p>
    <w:p w:rsidR="00F034F5" w:rsidRPr="005F42BA" w:rsidRDefault="00F034F5" w:rsidP="00F034F5">
      <w:pPr>
        <w:spacing w:after="0" w:line="360" w:lineRule="auto"/>
        <w:jc w:val="both"/>
        <w:rPr>
          <w:rFonts w:ascii="Book Antiqua" w:eastAsia="Times New Roman" w:hAnsi="Book Antiqua" w:cs="Times New Roman"/>
          <w:lang w:eastAsia="en-GB"/>
        </w:rPr>
      </w:pPr>
      <w:r w:rsidRPr="005F42BA">
        <w:rPr>
          <w:rFonts w:ascii="Book Antiqua" w:eastAsia="Times New Roman" w:hAnsi="Book Antiqua" w:cs="Times New Roman"/>
          <w:lang w:eastAsia="en-GB"/>
        </w:rPr>
        <w:t xml:space="preserve"> </w:t>
      </w:r>
      <w:r w:rsidRPr="005F42BA">
        <w:rPr>
          <w:rFonts w:ascii="Book Antiqua" w:eastAsia="Times New Roman" w:hAnsi="Book Antiqua" w:cs="Times New Roman"/>
          <w:i/>
          <w:lang w:eastAsia="en-GB"/>
        </w:rPr>
        <w:t>(изброяват се конкретните части от предмета на обществената поръчка, които ще бъдат изпълнени от подизпълнителя</w:t>
      </w:r>
      <w:r w:rsidRPr="005F42BA">
        <w:rPr>
          <w:rFonts w:ascii="Book Antiqua" w:eastAsia="Times New Roman" w:hAnsi="Book Antiqua" w:cs="Times New Roman"/>
          <w:lang w:eastAsia="en-GB"/>
        </w:rPr>
        <w:t>)</w:t>
      </w:r>
    </w:p>
    <w:p w:rsidR="00F034F5" w:rsidRPr="005F42BA" w:rsidRDefault="00F034F5" w:rsidP="00F034F5">
      <w:pPr>
        <w:spacing w:after="0" w:line="360" w:lineRule="auto"/>
        <w:jc w:val="both"/>
        <w:rPr>
          <w:rFonts w:ascii="Book Antiqua" w:eastAsia="Times New Roman" w:hAnsi="Book Antiqua" w:cs="Times New Roman"/>
          <w:lang w:eastAsia="en-GB"/>
        </w:rPr>
      </w:pPr>
      <w:r w:rsidRPr="005F42BA">
        <w:rPr>
          <w:rFonts w:ascii="Book Antiqua" w:eastAsia="Times New Roman" w:hAnsi="Book Antiqua" w:cs="Times New Roman"/>
          <w:lang w:eastAsia="en-GB"/>
        </w:rPr>
        <w:lastRenderedPageBreak/>
        <w:t>..........................................................................................................................................................................................................................................................................</w:t>
      </w:r>
    </w:p>
    <w:p w:rsidR="00F034F5" w:rsidRPr="005F42BA" w:rsidRDefault="00F034F5" w:rsidP="00F034F5">
      <w:pPr>
        <w:spacing w:after="0" w:line="360" w:lineRule="auto"/>
        <w:jc w:val="both"/>
        <w:rPr>
          <w:rFonts w:ascii="Book Antiqua" w:eastAsia="Times New Roman" w:hAnsi="Book Antiqua" w:cs="Times New Roman"/>
          <w:lang w:eastAsia="en-GB"/>
        </w:rPr>
      </w:pPr>
      <w:r w:rsidRPr="005F42BA">
        <w:rPr>
          <w:rFonts w:ascii="Book Antiqua" w:eastAsia="Times New Roman" w:hAnsi="Book Antiqua" w:cs="Times New Roman"/>
          <w:lang w:eastAsia="en-GB"/>
        </w:rPr>
        <w:t>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w:t>
      </w:r>
    </w:p>
    <w:p w:rsidR="00F034F5" w:rsidRPr="005F42BA" w:rsidRDefault="00F034F5" w:rsidP="00F034F5">
      <w:pPr>
        <w:spacing w:after="0" w:line="360" w:lineRule="auto"/>
        <w:jc w:val="both"/>
        <w:rPr>
          <w:rFonts w:ascii="Book Antiqua" w:eastAsia="Times New Roman" w:hAnsi="Book Antiqua"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701"/>
      </w:tblGrid>
      <w:tr w:rsidR="00F034F5" w:rsidRPr="005F42BA" w:rsidTr="00E24EA8">
        <w:tc>
          <w:tcPr>
            <w:tcW w:w="4889" w:type="dxa"/>
            <w:tcBorders>
              <w:top w:val="single" w:sz="4" w:space="0" w:color="auto"/>
              <w:left w:val="single" w:sz="4" w:space="0" w:color="auto"/>
              <w:bottom w:val="single" w:sz="4" w:space="0" w:color="auto"/>
              <w:right w:val="single" w:sz="4" w:space="0" w:color="auto"/>
            </w:tcBorders>
            <w:hideMark/>
          </w:tcPr>
          <w:p w:rsidR="00F034F5" w:rsidRPr="005F42BA" w:rsidRDefault="00F034F5" w:rsidP="00E24EA8">
            <w:pPr>
              <w:spacing w:after="0" w:line="360" w:lineRule="auto"/>
              <w:jc w:val="both"/>
              <w:rPr>
                <w:rFonts w:ascii="Book Antiqua" w:eastAsia="Times New Roman" w:hAnsi="Book Antiqua" w:cs="Times New Roman"/>
                <w:lang w:eastAsia="en-GB"/>
              </w:rPr>
            </w:pPr>
            <w:r w:rsidRPr="005F42BA">
              <w:rPr>
                <w:rFonts w:ascii="Book Antiqua" w:eastAsia="Times New Roman" w:hAnsi="Book Antiqua" w:cs="Times New Roman"/>
                <w:lang w:eastAsia="en-GB"/>
              </w:rPr>
              <w:t>Дата</w:t>
            </w:r>
          </w:p>
        </w:tc>
        <w:tc>
          <w:tcPr>
            <w:tcW w:w="4889" w:type="dxa"/>
            <w:tcBorders>
              <w:top w:val="single" w:sz="4" w:space="0" w:color="auto"/>
              <w:left w:val="single" w:sz="4" w:space="0" w:color="auto"/>
              <w:bottom w:val="single" w:sz="4" w:space="0" w:color="auto"/>
              <w:right w:val="single" w:sz="4" w:space="0" w:color="auto"/>
            </w:tcBorders>
            <w:hideMark/>
          </w:tcPr>
          <w:p w:rsidR="00F034F5" w:rsidRPr="005F42BA" w:rsidRDefault="00F034F5" w:rsidP="00E24EA8">
            <w:pPr>
              <w:spacing w:after="0" w:line="360" w:lineRule="auto"/>
              <w:jc w:val="both"/>
              <w:rPr>
                <w:rFonts w:ascii="Book Antiqua" w:eastAsia="Times New Roman" w:hAnsi="Book Antiqua" w:cs="Times New Roman"/>
                <w:lang w:eastAsia="en-GB"/>
              </w:rPr>
            </w:pPr>
            <w:r w:rsidRPr="005F42BA">
              <w:rPr>
                <w:rFonts w:ascii="Book Antiqua" w:eastAsia="Times New Roman" w:hAnsi="Book Antiqua" w:cs="Times New Roman"/>
                <w:lang w:eastAsia="en-GB"/>
              </w:rPr>
              <w:t>......................./......................../</w:t>
            </w:r>
          </w:p>
        </w:tc>
      </w:tr>
      <w:tr w:rsidR="00F034F5" w:rsidRPr="005F42BA" w:rsidTr="00E24EA8">
        <w:tc>
          <w:tcPr>
            <w:tcW w:w="4889" w:type="dxa"/>
            <w:tcBorders>
              <w:top w:val="single" w:sz="4" w:space="0" w:color="auto"/>
              <w:left w:val="single" w:sz="4" w:space="0" w:color="auto"/>
              <w:bottom w:val="single" w:sz="4" w:space="0" w:color="auto"/>
              <w:right w:val="single" w:sz="4" w:space="0" w:color="auto"/>
            </w:tcBorders>
            <w:hideMark/>
          </w:tcPr>
          <w:p w:rsidR="00F034F5" w:rsidRPr="005F42BA" w:rsidRDefault="00F034F5" w:rsidP="00E24EA8">
            <w:pPr>
              <w:spacing w:after="0" w:line="360" w:lineRule="auto"/>
              <w:jc w:val="both"/>
              <w:rPr>
                <w:rFonts w:ascii="Book Antiqua" w:eastAsia="Times New Roman" w:hAnsi="Book Antiqua" w:cs="Times New Roman"/>
                <w:lang w:eastAsia="en-GB"/>
              </w:rPr>
            </w:pPr>
            <w:r w:rsidRPr="005F42BA">
              <w:rPr>
                <w:rFonts w:ascii="Book Antiqua" w:eastAsia="Times New Roman" w:hAnsi="Book Antiqua" w:cs="Times New Roman"/>
                <w:lang w:eastAsia="en-GB"/>
              </w:rPr>
              <w:t>Име и фамилия</w:t>
            </w:r>
          </w:p>
        </w:tc>
        <w:tc>
          <w:tcPr>
            <w:tcW w:w="4889" w:type="dxa"/>
            <w:tcBorders>
              <w:top w:val="single" w:sz="4" w:space="0" w:color="auto"/>
              <w:left w:val="single" w:sz="4" w:space="0" w:color="auto"/>
              <w:bottom w:val="single" w:sz="4" w:space="0" w:color="auto"/>
              <w:right w:val="single" w:sz="4" w:space="0" w:color="auto"/>
            </w:tcBorders>
            <w:hideMark/>
          </w:tcPr>
          <w:p w:rsidR="00F034F5" w:rsidRPr="005F42BA" w:rsidRDefault="00F034F5" w:rsidP="00E24EA8">
            <w:pPr>
              <w:spacing w:after="0" w:line="360" w:lineRule="auto"/>
              <w:jc w:val="both"/>
              <w:rPr>
                <w:rFonts w:ascii="Book Antiqua" w:eastAsia="Times New Roman" w:hAnsi="Book Antiqua" w:cs="Times New Roman"/>
                <w:lang w:eastAsia="en-GB"/>
              </w:rPr>
            </w:pPr>
            <w:r w:rsidRPr="005F42BA">
              <w:rPr>
                <w:rFonts w:ascii="Book Antiqua" w:eastAsia="Times New Roman" w:hAnsi="Book Antiqua" w:cs="Times New Roman"/>
                <w:lang w:eastAsia="en-GB"/>
              </w:rPr>
              <w:t>..........................................................</w:t>
            </w:r>
          </w:p>
        </w:tc>
      </w:tr>
      <w:tr w:rsidR="00F034F5" w:rsidRPr="005F42BA" w:rsidTr="00E24EA8">
        <w:tc>
          <w:tcPr>
            <w:tcW w:w="4889" w:type="dxa"/>
            <w:tcBorders>
              <w:top w:val="single" w:sz="4" w:space="0" w:color="auto"/>
              <w:left w:val="single" w:sz="4" w:space="0" w:color="auto"/>
              <w:bottom w:val="single" w:sz="4" w:space="0" w:color="auto"/>
              <w:right w:val="single" w:sz="4" w:space="0" w:color="auto"/>
            </w:tcBorders>
            <w:hideMark/>
          </w:tcPr>
          <w:p w:rsidR="00F034F5" w:rsidRPr="005F42BA" w:rsidRDefault="00F034F5" w:rsidP="00E24EA8">
            <w:pPr>
              <w:spacing w:after="0" w:line="360" w:lineRule="auto"/>
              <w:jc w:val="both"/>
              <w:rPr>
                <w:rFonts w:ascii="Book Antiqua" w:eastAsia="Times New Roman" w:hAnsi="Book Antiqua" w:cs="Times New Roman"/>
                <w:lang w:eastAsia="en-GB"/>
              </w:rPr>
            </w:pPr>
            <w:r w:rsidRPr="005F42BA">
              <w:rPr>
                <w:rFonts w:ascii="Book Antiqua" w:eastAsia="Times New Roman" w:hAnsi="Book Antiqua" w:cs="Times New Roman"/>
                <w:lang w:eastAsia="en-GB"/>
              </w:rPr>
              <w:t>Подпис (и печат)</w:t>
            </w:r>
          </w:p>
        </w:tc>
        <w:tc>
          <w:tcPr>
            <w:tcW w:w="4889" w:type="dxa"/>
            <w:tcBorders>
              <w:top w:val="single" w:sz="4" w:space="0" w:color="auto"/>
              <w:left w:val="single" w:sz="4" w:space="0" w:color="auto"/>
              <w:bottom w:val="single" w:sz="4" w:space="0" w:color="auto"/>
              <w:right w:val="single" w:sz="4" w:space="0" w:color="auto"/>
            </w:tcBorders>
            <w:hideMark/>
          </w:tcPr>
          <w:p w:rsidR="00F034F5" w:rsidRPr="005F42BA" w:rsidRDefault="00F034F5" w:rsidP="00E24EA8">
            <w:pPr>
              <w:spacing w:after="0" w:line="360" w:lineRule="auto"/>
              <w:jc w:val="both"/>
              <w:rPr>
                <w:rFonts w:ascii="Book Antiqua" w:eastAsia="Times New Roman" w:hAnsi="Book Antiqua" w:cs="Times New Roman"/>
                <w:lang w:eastAsia="en-GB"/>
              </w:rPr>
            </w:pPr>
            <w:r w:rsidRPr="005F42BA">
              <w:rPr>
                <w:rFonts w:ascii="Book Antiqua" w:eastAsia="Times New Roman" w:hAnsi="Book Antiqua" w:cs="Times New Roman"/>
                <w:lang w:eastAsia="en-GB"/>
              </w:rPr>
              <w:t>.............................................................</w:t>
            </w:r>
          </w:p>
        </w:tc>
      </w:tr>
    </w:tbl>
    <w:p w:rsidR="00F034F5" w:rsidRPr="005F42BA" w:rsidRDefault="00F034F5" w:rsidP="00F034F5">
      <w:pPr>
        <w:spacing w:after="0" w:line="360" w:lineRule="auto"/>
        <w:jc w:val="both"/>
        <w:rPr>
          <w:rFonts w:ascii="Book Antiqua" w:eastAsia="Times New Roman" w:hAnsi="Book Antiqua" w:cs="Times New Roman"/>
          <w:b/>
          <w:i/>
          <w:lang w:eastAsia="en-GB"/>
        </w:rPr>
      </w:pPr>
    </w:p>
    <w:p w:rsidR="00F034F5" w:rsidRDefault="00F034F5" w:rsidP="00F034F5">
      <w:pPr>
        <w:spacing w:after="0" w:line="360" w:lineRule="auto"/>
        <w:jc w:val="both"/>
        <w:rPr>
          <w:rFonts w:ascii="Book Antiqua" w:eastAsia="Times New Roman" w:hAnsi="Book Antiqua" w:cs="Times New Roman"/>
          <w:b/>
          <w:i/>
          <w:lang w:eastAsia="en-GB"/>
        </w:rPr>
      </w:pPr>
      <w:r w:rsidRPr="005F42BA">
        <w:rPr>
          <w:rFonts w:ascii="Book Antiqua" w:eastAsia="Times New Roman" w:hAnsi="Book Antiqua" w:cs="Times New Roman"/>
          <w:b/>
          <w:i/>
          <w:lang w:eastAsia="en-GB"/>
        </w:rPr>
        <w:t xml:space="preserve">* Декларацията е задължителна част от офертата на участник, който обявява, че ще ползва подизпълнители. Такава декларация се подава от всеки подизпълнител, в случай, че са повече от един. </w:t>
      </w:r>
    </w:p>
    <w:p w:rsidR="007C4505" w:rsidRDefault="007C4505" w:rsidP="00F034F5">
      <w:pPr>
        <w:spacing w:after="0" w:line="360" w:lineRule="auto"/>
        <w:jc w:val="both"/>
        <w:rPr>
          <w:rFonts w:ascii="Book Antiqua" w:eastAsia="Times New Roman" w:hAnsi="Book Antiqua" w:cs="Times New Roman"/>
          <w:b/>
          <w:i/>
          <w:lang w:eastAsia="en-GB"/>
        </w:rPr>
      </w:pPr>
    </w:p>
    <w:p w:rsidR="007C4505" w:rsidRPr="005F42BA" w:rsidRDefault="00B85D8B" w:rsidP="00F034F5">
      <w:pPr>
        <w:spacing w:after="0" w:line="360" w:lineRule="auto"/>
        <w:jc w:val="both"/>
        <w:rPr>
          <w:rFonts w:ascii="Book Antiqua" w:eastAsia="Times New Roman" w:hAnsi="Book Antiqua" w:cs="Times New Roman"/>
          <w:b/>
          <w:i/>
          <w:lang w:eastAsia="en-GB"/>
        </w:rPr>
      </w:pPr>
      <w:r>
        <w:rPr>
          <w:rFonts w:ascii="Book Antiqua" w:eastAsia="Times New Roman" w:hAnsi="Book Antiqua" w:cs="Times New Roman"/>
          <w:b/>
          <w:i/>
          <w:lang w:eastAsia="en-GB"/>
        </w:rPr>
        <w:t xml:space="preserve">                                                                                                                                             Образец </w:t>
      </w:r>
      <w:r>
        <w:rPr>
          <w:rFonts w:ascii="Book Antiqua" w:eastAsia="Times New Roman" w:hAnsi="Book Antiqua" w:cs="Times New Roman"/>
          <w:b/>
          <w:bCs/>
          <w:i/>
          <w:iCs/>
          <w:lang w:eastAsia="bg-BG"/>
        </w:rPr>
        <w:t>№ 5</w:t>
      </w:r>
    </w:p>
    <w:p w:rsidR="00F034F5" w:rsidRPr="005F42BA" w:rsidRDefault="00F034F5" w:rsidP="00F034F5">
      <w:pPr>
        <w:spacing w:after="0" w:line="360" w:lineRule="auto"/>
        <w:jc w:val="both"/>
        <w:rPr>
          <w:rFonts w:ascii="Book Antiqua" w:eastAsia="Times New Roman" w:hAnsi="Book Antiqua" w:cs="Times New Roman"/>
          <w:b/>
          <w:i/>
          <w:lang w:eastAsia="en-GB"/>
        </w:rPr>
      </w:pPr>
    </w:p>
    <w:p w:rsidR="00B85D8B" w:rsidRPr="00B85D8B" w:rsidRDefault="00B85D8B" w:rsidP="00B85D8B">
      <w:pPr>
        <w:spacing w:after="0" w:line="240" w:lineRule="auto"/>
        <w:jc w:val="both"/>
        <w:rPr>
          <w:rFonts w:ascii="Book Antiqua" w:eastAsia="Times New Roman" w:hAnsi="Book Antiqua" w:cs="Times New Roman"/>
          <w:b/>
          <w:sz w:val="24"/>
          <w:szCs w:val="24"/>
          <w:u w:val="single"/>
        </w:rPr>
      </w:pPr>
    </w:p>
    <w:p w:rsidR="00B85D8B" w:rsidRPr="00B85D8B" w:rsidRDefault="00B85D8B" w:rsidP="00B85D8B">
      <w:pPr>
        <w:spacing w:after="0" w:line="240" w:lineRule="auto"/>
        <w:jc w:val="center"/>
        <w:rPr>
          <w:rFonts w:ascii="Book Antiqua" w:eastAsia="Times New Roman" w:hAnsi="Book Antiqua" w:cs="Times New Roman"/>
          <w:b/>
          <w:sz w:val="32"/>
          <w:szCs w:val="32"/>
        </w:rPr>
      </w:pPr>
    </w:p>
    <w:p w:rsidR="00B85D8B" w:rsidRPr="00B85D8B" w:rsidRDefault="00B85D8B" w:rsidP="00B85D8B">
      <w:pPr>
        <w:spacing w:after="0" w:line="240" w:lineRule="auto"/>
        <w:jc w:val="both"/>
        <w:rPr>
          <w:rFonts w:ascii="Book Antiqua" w:eastAsia="Times New Roman" w:hAnsi="Book Antiqua" w:cs="Times New Roman"/>
          <w:b/>
          <w:sz w:val="24"/>
          <w:szCs w:val="24"/>
          <w:lang w:val="ru-RU"/>
        </w:rPr>
      </w:pPr>
      <w:r w:rsidRPr="00B85D8B">
        <w:rPr>
          <w:rFonts w:ascii="Book Antiqua" w:eastAsia="Times New Roman" w:hAnsi="Book Antiqua" w:cs="Times New Roman"/>
          <w:b/>
          <w:sz w:val="24"/>
          <w:szCs w:val="24"/>
          <w:lang w:val="ru-RU"/>
        </w:rPr>
        <w:t>До</w:t>
      </w:r>
    </w:p>
    <w:p w:rsidR="00B85D8B" w:rsidRPr="00B85D8B" w:rsidRDefault="00B85D8B" w:rsidP="00B85D8B">
      <w:pPr>
        <w:spacing w:after="0" w:line="240" w:lineRule="auto"/>
        <w:jc w:val="both"/>
        <w:rPr>
          <w:rFonts w:ascii="Book Antiqua" w:eastAsia="Times New Roman" w:hAnsi="Book Antiqua" w:cs="Times New Roman"/>
          <w:b/>
          <w:sz w:val="24"/>
          <w:szCs w:val="24"/>
          <w:lang w:val="ru-RU"/>
        </w:rPr>
      </w:pPr>
    </w:p>
    <w:p w:rsidR="00B85D8B" w:rsidRPr="00B85D8B" w:rsidRDefault="00B85D8B" w:rsidP="00B85D8B">
      <w:pPr>
        <w:spacing w:after="0" w:line="240" w:lineRule="auto"/>
        <w:jc w:val="both"/>
        <w:rPr>
          <w:rFonts w:ascii="Book Antiqua" w:eastAsia="Calibri" w:hAnsi="Book Antiqua" w:cs="Times New Roman"/>
          <w:bCs/>
          <w:sz w:val="24"/>
          <w:szCs w:val="24"/>
          <w:lang w:val="en-GB"/>
        </w:rPr>
      </w:pPr>
      <w:proofErr w:type="spellStart"/>
      <w:r w:rsidRPr="00B85D8B">
        <w:rPr>
          <w:rFonts w:ascii="Book Antiqua" w:eastAsia="Calibri" w:hAnsi="Book Antiqua" w:cs="Times New Roman"/>
          <w:bCs/>
          <w:sz w:val="24"/>
          <w:szCs w:val="24"/>
          <w:lang w:val="en-GB"/>
        </w:rPr>
        <w:t>Университет</w:t>
      </w:r>
      <w:proofErr w:type="spellEnd"/>
      <w:r w:rsidRPr="00B85D8B">
        <w:rPr>
          <w:rFonts w:ascii="Book Antiqua" w:eastAsia="Calibri" w:hAnsi="Book Antiqua" w:cs="Times New Roman"/>
          <w:bCs/>
          <w:sz w:val="24"/>
          <w:szCs w:val="24"/>
          <w:lang w:val="en-GB"/>
        </w:rPr>
        <w:t xml:space="preserve"> </w:t>
      </w:r>
      <w:r w:rsidRPr="00B85D8B">
        <w:rPr>
          <w:rFonts w:ascii="Book Antiqua" w:eastAsia="Calibri" w:hAnsi="Book Antiqua" w:cs="Times New Roman"/>
          <w:bCs/>
          <w:sz w:val="24"/>
          <w:szCs w:val="24"/>
        </w:rPr>
        <w:t>„</w:t>
      </w:r>
      <w:proofErr w:type="spellStart"/>
      <w:r w:rsidRPr="00B85D8B">
        <w:rPr>
          <w:rFonts w:ascii="Book Antiqua" w:eastAsia="Calibri" w:hAnsi="Book Antiqua" w:cs="Times New Roman"/>
          <w:bCs/>
          <w:sz w:val="24"/>
          <w:szCs w:val="24"/>
          <w:lang w:val="en-GB"/>
        </w:rPr>
        <w:t>проф</w:t>
      </w:r>
      <w:proofErr w:type="spellEnd"/>
      <w:r w:rsidRPr="00B85D8B">
        <w:rPr>
          <w:rFonts w:ascii="Book Antiqua" w:eastAsia="Calibri" w:hAnsi="Book Antiqua" w:cs="Times New Roman"/>
          <w:bCs/>
          <w:sz w:val="24"/>
          <w:szCs w:val="24"/>
          <w:lang w:val="en-GB"/>
        </w:rPr>
        <w:t xml:space="preserve">. д-р </w:t>
      </w:r>
      <w:proofErr w:type="spellStart"/>
      <w:r w:rsidRPr="00B85D8B">
        <w:rPr>
          <w:rFonts w:ascii="Book Antiqua" w:eastAsia="Calibri" w:hAnsi="Book Antiqua" w:cs="Times New Roman"/>
          <w:bCs/>
          <w:sz w:val="24"/>
          <w:szCs w:val="24"/>
          <w:lang w:val="en-GB"/>
        </w:rPr>
        <w:t>Асен</w:t>
      </w:r>
      <w:proofErr w:type="spellEnd"/>
      <w:r w:rsidRPr="00B85D8B">
        <w:rPr>
          <w:rFonts w:ascii="Book Antiqua" w:eastAsia="Calibri" w:hAnsi="Book Antiqua" w:cs="Times New Roman"/>
          <w:bCs/>
          <w:sz w:val="24"/>
          <w:szCs w:val="24"/>
          <w:lang w:val="en-GB"/>
        </w:rPr>
        <w:t xml:space="preserve"> </w:t>
      </w:r>
      <w:proofErr w:type="spellStart"/>
      <w:proofErr w:type="gramStart"/>
      <w:r w:rsidRPr="00B85D8B">
        <w:rPr>
          <w:rFonts w:ascii="Book Antiqua" w:eastAsia="Calibri" w:hAnsi="Book Antiqua" w:cs="Times New Roman"/>
          <w:bCs/>
          <w:sz w:val="24"/>
          <w:szCs w:val="24"/>
          <w:lang w:val="en-GB"/>
        </w:rPr>
        <w:t>Златаров</w:t>
      </w:r>
      <w:proofErr w:type="spellEnd"/>
      <w:r w:rsidRPr="00B85D8B">
        <w:rPr>
          <w:rFonts w:ascii="Book Antiqua" w:eastAsia="Calibri" w:hAnsi="Book Antiqua" w:cs="Times New Roman"/>
          <w:bCs/>
          <w:sz w:val="24"/>
          <w:szCs w:val="24"/>
          <w:lang w:val="en-GB"/>
        </w:rPr>
        <w:t>“</w:t>
      </w:r>
      <w:proofErr w:type="gramEnd"/>
      <w:r w:rsidRPr="00B85D8B">
        <w:rPr>
          <w:rFonts w:ascii="Book Antiqua" w:eastAsia="Calibri" w:hAnsi="Book Antiqua" w:cs="Times New Roman"/>
          <w:bCs/>
          <w:sz w:val="24"/>
          <w:szCs w:val="24"/>
          <w:lang w:val="en-GB"/>
        </w:rPr>
        <w:t>,</w:t>
      </w:r>
    </w:p>
    <w:p w:rsidR="00B85D8B" w:rsidRPr="00B85D8B" w:rsidRDefault="00B85D8B" w:rsidP="00B85D8B">
      <w:pPr>
        <w:spacing w:after="0" w:line="240" w:lineRule="auto"/>
        <w:jc w:val="both"/>
        <w:rPr>
          <w:rFonts w:ascii="Book Antiqua" w:eastAsia="Calibri" w:hAnsi="Book Antiqua" w:cs="Times New Roman"/>
          <w:bCs/>
          <w:sz w:val="24"/>
          <w:szCs w:val="24"/>
          <w:lang w:val="en-GB"/>
        </w:rPr>
      </w:pPr>
      <w:r w:rsidRPr="00B85D8B">
        <w:rPr>
          <w:rFonts w:ascii="Book Antiqua" w:eastAsia="Calibri" w:hAnsi="Book Antiqua" w:cs="Times New Roman"/>
          <w:bCs/>
          <w:sz w:val="24"/>
          <w:szCs w:val="24"/>
          <w:lang w:val="en-GB"/>
        </w:rPr>
        <w:t xml:space="preserve">ЕИК 000044541, </w:t>
      </w:r>
    </w:p>
    <w:p w:rsidR="00B85D8B" w:rsidRPr="00B85D8B" w:rsidRDefault="00B85D8B" w:rsidP="00B85D8B">
      <w:pPr>
        <w:spacing w:after="0" w:line="240" w:lineRule="auto"/>
        <w:jc w:val="both"/>
        <w:rPr>
          <w:rFonts w:ascii="Book Antiqua" w:eastAsia="Calibri" w:hAnsi="Book Antiqua" w:cs="Times New Roman"/>
          <w:bCs/>
          <w:sz w:val="24"/>
          <w:szCs w:val="24"/>
          <w:lang w:val="en-GB"/>
        </w:rPr>
      </w:pPr>
      <w:proofErr w:type="spellStart"/>
      <w:r w:rsidRPr="00B85D8B">
        <w:rPr>
          <w:rFonts w:ascii="Book Antiqua" w:eastAsia="Calibri" w:hAnsi="Book Antiqua" w:cs="Times New Roman"/>
          <w:bCs/>
          <w:sz w:val="24"/>
          <w:szCs w:val="24"/>
          <w:lang w:val="en-GB"/>
        </w:rPr>
        <w:t>адрес</w:t>
      </w:r>
      <w:proofErr w:type="spellEnd"/>
      <w:r w:rsidRPr="00B85D8B">
        <w:rPr>
          <w:rFonts w:ascii="Book Antiqua" w:eastAsia="Calibri" w:hAnsi="Book Antiqua" w:cs="Times New Roman"/>
          <w:bCs/>
          <w:sz w:val="24"/>
          <w:szCs w:val="24"/>
          <w:lang w:val="en-GB"/>
        </w:rPr>
        <w:t xml:space="preserve">: </w:t>
      </w:r>
      <w:proofErr w:type="spellStart"/>
      <w:r w:rsidRPr="00B85D8B">
        <w:rPr>
          <w:rFonts w:ascii="Book Antiqua" w:eastAsia="Calibri" w:hAnsi="Book Antiqua" w:cs="Times New Roman"/>
          <w:bCs/>
          <w:sz w:val="24"/>
          <w:szCs w:val="24"/>
          <w:lang w:val="en-GB"/>
        </w:rPr>
        <w:t>гр</w:t>
      </w:r>
      <w:proofErr w:type="spellEnd"/>
      <w:r w:rsidRPr="00B85D8B">
        <w:rPr>
          <w:rFonts w:ascii="Book Antiqua" w:eastAsia="Calibri" w:hAnsi="Book Antiqua" w:cs="Times New Roman"/>
          <w:bCs/>
          <w:sz w:val="24"/>
          <w:szCs w:val="24"/>
          <w:lang w:val="en-GB"/>
        </w:rPr>
        <w:t xml:space="preserve">. </w:t>
      </w:r>
      <w:proofErr w:type="spellStart"/>
      <w:r w:rsidRPr="00B85D8B">
        <w:rPr>
          <w:rFonts w:ascii="Book Antiqua" w:eastAsia="Calibri" w:hAnsi="Book Antiqua" w:cs="Times New Roman"/>
          <w:bCs/>
          <w:sz w:val="24"/>
          <w:szCs w:val="24"/>
          <w:lang w:val="en-GB"/>
        </w:rPr>
        <w:t>Бургас</w:t>
      </w:r>
      <w:proofErr w:type="spellEnd"/>
      <w:r w:rsidRPr="00B85D8B">
        <w:rPr>
          <w:rFonts w:ascii="Book Antiqua" w:eastAsia="Calibri" w:hAnsi="Book Antiqua" w:cs="Times New Roman"/>
          <w:bCs/>
          <w:sz w:val="24"/>
          <w:szCs w:val="24"/>
          <w:lang w:val="en-GB"/>
        </w:rPr>
        <w:t xml:space="preserve"> 8010, </w:t>
      </w:r>
    </w:p>
    <w:p w:rsidR="00B85D8B" w:rsidRPr="00B85D8B" w:rsidRDefault="00B85D8B" w:rsidP="00B85D8B">
      <w:pPr>
        <w:spacing w:after="0" w:line="240" w:lineRule="auto"/>
        <w:jc w:val="both"/>
        <w:rPr>
          <w:rFonts w:ascii="Book Antiqua" w:eastAsia="Times New Roman" w:hAnsi="Book Antiqua" w:cs="Times New Roman"/>
          <w:b/>
          <w:sz w:val="24"/>
          <w:szCs w:val="24"/>
          <w:lang w:val="ru-RU"/>
        </w:rPr>
      </w:pPr>
      <w:proofErr w:type="spellStart"/>
      <w:proofErr w:type="gramStart"/>
      <w:r w:rsidRPr="00B85D8B">
        <w:rPr>
          <w:rFonts w:ascii="Book Antiqua" w:eastAsia="Calibri" w:hAnsi="Book Antiqua" w:cs="Times New Roman"/>
          <w:bCs/>
          <w:sz w:val="24"/>
          <w:szCs w:val="24"/>
          <w:lang w:val="en-GB"/>
        </w:rPr>
        <w:t>бул</w:t>
      </w:r>
      <w:proofErr w:type="spellEnd"/>
      <w:r w:rsidRPr="00B85D8B">
        <w:rPr>
          <w:rFonts w:ascii="Book Antiqua" w:eastAsia="Calibri" w:hAnsi="Book Antiqua" w:cs="Times New Roman"/>
          <w:bCs/>
          <w:sz w:val="24"/>
          <w:szCs w:val="24"/>
          <w:lang w:val="en-GB"/>
        </w:rPr>
        <w:t>.“</w:t>
      </w:r>
      <w:proofErr w:type="spellStart"/>
      <w:proofErr w:type="gramEnd"/>
      <w:r w:rsidRPr="00B85D8B">
        <w:rPr>
          <w:rFonts w:ascii="Book Antiqua" w:eastAsia="Calibri" w:hAnsi="Book Antiqua" w:cs="Times New Roman"/>
          <w:bCs/>
          <w:sz w:val="24"/>
          <w:szCs w:val="24"/>
          <w:lang w:val="en-GB"/>
        </w:rPr>
        <w:t>Проф</w:t>
      </w:r>
      <w:proofErr w:type="spellEnd"/>
      <w:r w:rsidRPr="00B85D8B">
        <w:rPr>
          <w:rFonts w:ascii="Book Antiqua" w:eastAsia="Calibri" w:hAnsi="Book Antiqua" w:cs="Times New Roman"/>
          <w:bCs/>
          <w:sz w:val="24"/>
          <w:szCs w:val="24"/>
          <w:lang w:val="en-GB"/>
        </w:rPr>
        <w:t xml:space="preserve">. </w:t>
      </w:r>
      <w:proofErr w:type="spellStart"/>
      <w:r w:rsidRPr="00B85D8B">
        <w:rPr>
          <w:rFonts w:ascii="Book Antiqua" w:eastAsia="Calibri" w:hAnsi="Book Antiqua" w:cs="Times New Roman"/>
          <w:bCs/>
          <w:sz w:val="24"/>
          <w:szCs w:val="24"/>
          <w:lang w:val="en-GB"/>
        </w:rPr>
        <w:t>Якимов</w:t>
      </w:r>
      <w:proofErr w:type="spellEnd"/>
      <w:r w:rsidRPr="00B85D8B">
        <w:rPr>
          <w:rFonts w:ascii="Book Antiqua" w:eastAsia="Calibri" w:hAnsi="Book Antiqua" w:cs="Times New Roman"/>
          <w:bCs/>
          <w:sz w:val="24"/>
          <w:szCs w:val="24"/>
          <w:lang w:val="en-GB"/>
        </w:rPr>
        <w:t>“ № 1</w:t>
      </w:r>
    </w:p>
    <w:p w:rsidR="00B85D8B" w:rsidRPr="00B85D8B" w:rsidRDefault="00B85D8B" w:rsidP="00B85D8B">
      <w:pPr>
        <w:tabs>
          <w:tab w:val="left" w:pos="7710"/>
        </w:tabs>
        <w:spacing w:after="0" w:line="240" w:lineRule="auto"/>
        <w:jc w:val="both"/>
        <w:rPr>
          <w:rFonts w:ascii="Book Antiqua" w:eastAsia="Times New Roman" w:hAnsi="Book Antiqua" w:cs="Times New Roman"/>
          <w:b/>
          <w:sz w:val="24"/>
          <w:szCs w:val="24"/>
          <w:lang w:val="ru-RU"/>
        </w:rPr>
      </w:pPr>
      <w:r w:rsidRPr="00B85D8B">
        <w:rPr>
          <w:rFonts w:ascii="Book Antiqua" w:eastAsia="Times New Roman" w:hAnsi="Book Antiqua" w:cs="Times New Roman"/>
          <w:b/>
          <w:sz w:val="24"/>
          <w:szCs w:val="24"/>
        </w:rPr>
        <w:tab/>
      </w:r>
    </w:p>
    <w:p w:rsidR="00B85D8B" w:rsidRPr="00B85D8B" w:rsidRDefault="00B85D8B" w:rsidP="00B85D8B">
      <w:pPr>
        <w:tabs>
          <w:tab w:val="left" w:pos="5103"/>
        </w:tabs>
        <w:spacing w:after="0" w:line="240" w:lineRule="auto"/>
        <w:jc w:val="both"/>
        <w:rPr>
          <w:rFonts w:ascii="Book Antiqua" w:eastAsia="Times New Roman" w:hAnsi="Book Antiqua" w:cs="Times New Roman"/>
          <w:b/>
          <w:color w:val="000000"/>
          <w:sz w:val="24"/>
          <w:szCs w:val="24"/>
          <w:lang w:val="ru-RU"/>
        </w:rPr>
      </w:pPr>
    </w:p>
    <w:p w:rsidR="00B85D8B" w:rsidRPr="00B85D8B" w:rsidRDefault="00B85D8B" w:rsidP="00B85D8B">
      <w:pPr>
        <w:spacing w:after="0" w:line="240" w:lineRule="auto"/>
        <w:jc w:val="center"/>
        <w:rPr>
          <w:rFonts w:ascii="Book Antiqua" w:eastAsia="Times New Roman" w:hAnsi="Book Antiqua" w:cs="Times New Roman"/>
          <w:color w:val="000000"/>
          <w:sz w:val="24"/>
          <w:szCs w:val="24"/>
          <w:lang w:val="en-US"/>
        </w:rPr>
      </w:pPr>
      <w:r w:rsidRPr="00B85D8B">
        <w:rPr>
          <w:rFonts w:ascii="Book Antiqua" w:eastAsia="Times New Roman" w:hAnsi="Book Antiqua" w:cs="Times New Roman"/>
          <w:color w:val="000000"/>
          <w:sz w:val="24"/>
          <w:szCs w:val="24"/>
          <w:lang w:val="ru-RU"/>
        </w:rPr>
        <w:tab/>
      </w:r>
    </w:p>
    <w:p w:rsidR="00B85D8B" w:rsidRPr="00B85D8B" w:rsidRDefault="00B85D8B" w:rsidP="00B85D8B">
      <w:pPr>
        <w:spacing w:after="0" w:line="240" w:lineRule="auto"/>
        <w:jc w:val="center"/>
        <w:rPr>
          <w:rFonts w:ascii="Book Antiqua" w:eastAsia="Times New Roman" w:hAnsi="Book Antiqua" w:cs="Times New Roman"/>
          <w:b/>
          <w:color w:val="000000"/>
          <w:sz w:val="24"/>
          <w:szCs w:val="24"/>
        </w:rPr>
      </w:pPr>
      <w:r w:rsidRPr="00B85D8B">
        <w:rPr>
          <w:rFonts w:ascii="Book Antiqua" w:eastAsia="Times New Roman" w:hAnsi="Book Antiqua" w:cs="Times New Roman"/>
          <w:b/>
          <w:color w:val="000000"/>
          <w:sz w:val="24"/>
          <w:szCs w:val="24"/>
          <w:lang w:val="ru-RU"/>
        </w:rPr>
        <w:t>БАНКОВА ГАРАНЦИЯ № ........</w:t>
      </w:r>
    </w:p>
    <w:p w:rsidR="00B85D8B" w:rsidRPr="00B85D8B" w:rsidRDefault="00B85D8B" w:rsidP="00B85D8B">
      <w:pPr>
        <w:spacing w:after="0" w:line="240" w:lineRule="auto"/>
        <w:jc w:val="center"/>
        <w:rPr>
          <w:rFonts w:ascii="Book Antiqua" w:eastAsia="Times New Roman" w:hAnsi="Book Antiqua" w:cs="Times New Roman"/>
          <w:b/>
          <w:color w:val="000000"/>
          <w:sz w:val="24"/>
          <w:szCs w:val="24"/>
          <w:lang w:val="ru-RU"/>
        </w:rPr>
      </w:pPr>
      <w:r w:rsidRPr="00B85D8B">
        <w:rPr>
          <w:rFonts w:ascii="Book Antiqua" w:eastAsia="Times New Roman" w:hAnsi="Book Antiqua" w:cs="Times New Roman"/>
          <w:b/>
          <w:color w:val="000000"/>
          <w:sz w:val="24"/>
          <w:szCs w:val="24"/>
          <w:lang w:val="ru-RU"/>
        </w:rPr>
        <w:t>ЗА ИЗПЪЛНЕНИЕ НА ДОГОВОР ЗА ОБЩЕСТВЕНА ПОРЪЧКА</w:t>
      </w:r>
    </w:p>
    <w:p w:rsidR="00B85D8B" w:rsidRPr="00B85D8B" w:rsidRDefault="00B85D8B" w:rsidP="00B85D8B">
      <w:pPr>
        <w:spacing w:after="0" w:line="240" w:lineRule="auto"/>
        <w:jc w:val="center"/>
        <w:rPr>
          <w:rFonts w:ascii="Book Antiqua" w:eastAsia="Times New Roman" w:hAnsi="Book Antiqua" w:cs="Times New Roman"/>
          <w:i/>
          <w:color w:val="000000"/>
          <w:sz w:val="24"/>
          <w:szCs w:val="24"/>
          <w:lang w:val="ru-RU"/>
        </w:rPr>
      </w:pPr>
      <w:r w:rsidRPr="00B85D8B">
        <w:rPr>
          <w:rFonts w:ascii="Book Antiqua" w:eastAsia="Times New Roman" w:hAnsi="Book Antiqua" w:cs="Times New Roman"/>
          <w:i/>
          <w:color w:val="000000"/>
          <w:sz w:val="24"/>
          <w:szCs w:val="24"/>
          <w:lang w:val="ru-RU"/>
        </w:rPr>
        <w:t>(образец)</w:t>
      </w:r>
    </w:p>
    <w:p w:rsidR="00B85D8B" w:rsidRPr="00B85D8B" w:rsidRDefault="00B85D8B" w:rsidP="00B85D8B">
      <w:pPr>
        <w:spacing w:after="0" w:line="240" w:lineRule="auto"/>
        <w:jc w:val="center"/>
        <w:rPr>
          <w:rFonts w:ascii="Book Antiqua" w:eastAsia="Times New Roman" w:hAnsi="Book Antiqua" w:cs="Times New Roman"/>
          <w:b/>
          <w:color w:val="000000"/>
          <w:sz w:val="24"/>
          <w:szCs w:val="24"/>
          <w:lang w:val="ru-RU"/>
        </w:rPr>
      </w:pPr>
    </w:p>
    <w:p w:rsidR="00B85D8B" w:rsidRPr="00B85D8B" w:rsidRDefault="00B85D8B" w:rsidP="00B85D8B">
      <w:pPr>
        <w:spacing w:after="0" w:line="240" w:lineRule="auto"/>
        <w:jc w:val="center"/>
        <w:rPr>
          <w:rFonts w:ascii="Book Antiqua" w:eastAsia="Times New Roman" w:hAnsi="Book Antiqua" w:cs="Times New Roman"/>
          <w:b/>
          <w:color w:val="000000"/>
          <w:sz w:val="24"/>
          <w:szCs w:val="24"/>
          <w:lang w:val="ru-RU"/>
        </w:rPr>
      </w:pPr>
    </w:p>
    <w:p w:rsidR="00B85D8B" w:rsidRPr="00B85D8B" w:rsidRDefault="00B85D8B" w:rsidP="00B85D8B">
      <w:pPr>
        <w:suppressAutoHyphens/>
        <w:spacing w:after="0" w:line="240" w:lineRule="auto"/>
        <w:jc w:val="both"/>
        <w:rPr>
          <w:rFonts w:ascii="Book Antiqua" w:eastAsia="Times New Roman" w:hAnsi="Book Antiqua" w:cs="Times New Roman"/>
          <w:i/>
          <w:iCs/>
          <w:lang w:eastAsia="ar-SA"/>
        </w:rPr>
      </w:pPr>
      <w:r w:rsidRPr="00B85D8B">
        <w:rPr>
          <w:rFonts w:ascii="Book Antiqua" w:eastAsia="Times New Roman" w:hAnsi="Book Antiqua" w:cs="Times New Roman"/>
          <w:color w:val="000000"/>
          <w:sz w:val="24"/>
          <w:szCs w:val="24"/>
          <w:lang w:val="ru-RU" w:eastAsia="ar-SA"/>
        </w:rPr>
        <w:tab/>
      </w:r>
      <w:r w:rsidRPr="00B85D8B">
        <w:rPr>
          <w:rFonts w:ascii="Book Antiqua" w:eastAsia="Times New Roman" w:hAnsi="Book Antiqua" w:cs="Times New Roman"/>
          <w:color w:val="000000"/>
          <w:sz w:val="24"/>
          <w:szCs w:val="24"/>
          <w:lang w:eastAsia="ar-SA"/>
        </w:rPr>
        <w:t>Ние, ....................................................... (</w:t>
      </w:r>
      <w:r w:rsidRPr="00B85D8B">
        <w:rPr>
          <w:rFonts w:ascii="Book Antiqua" w:eastAsia="Times New Roman" w:hAnsi="Book Antiqua" w:cs="Times New Roman"/>
          <w:i/>
          <w:color w:val="000000"/>
          <w:sz w:val="24"/>
          <w:szCs w:val="24"/>
          <w:lang w:eastAsia="ar-SA"/>
        </w:rPr>
        <w:t>банка</w:t>
      </w:r>
      <w:r w:rsidRPr="00B85D8B">
        <w:rPr>
          <w:rFonts w:ascii="Book Antiqua" w:eastAsia="Times New Roman" w:hAnsi="Book Antiqua" w:cs="Times New Roman"/>
          <w:color w:val="000000"/>
          <w:sz w:val="24"/>
          <w:szCs w:val="24"/>
          <w:lang w:eastAsia="ar-SA"/>
        </w:rPr>
        <w:t xml:space="preserve">) със седалище и адрес на управление ..........................................................., сме уведомени, че на .................. </w:t>
      </w:r>
      <w:r w:rsidRPr="00B85D8B">
        <w:rPr>
          <w:rFonts w:ascii="Book Antiqua" w:eastAsia="Times New Roman" w:hAnsi="Book Antiqua" w:cs="Times New Roman"/>
          <w:i/>
          <w:color w:val="000000"/>
          <w:sz w:val="24"/>
          <w:szCs w:val="24"/>
          <w:lang w:eastAsia="ar-SA"/>
        </w:rPr>
        <w:t>(дата)</w:t>
      </w:r>
      <w:r w:rsidRPr="00B85D8B">
        <w:rPr>
          <w:rFonts w:ascii="Book Antiqua" w:eastAsia="Times New Roman" w:hAnsi="Book Antiqua" w:cs="Times New Roman"/>
          <w:color w:val="000000"/>
          <w:sz w:val="24"/>
          <w:szCs w:val="24"/>
          <w:lang w:eastAsia="ar-SA"/>
        </w:rPr>
        <w:t xml:space="preserve"> между </w:t>
      </w:r>
      <w:r w:rsidRPr="00B85D8B">
        <w:rPr>
          <w:rFonts w:ascii="Book Antiqua" w:eastAsia="Calibri" w:hAnsi="Book Antiqua" w:cs="Times New Roman"/>
          <w:bCs/>
          <w:sz w:val="24"/>
          <w:szCs w:val="24"/>
          <w:lang w:eastAsia="ar-SA"/>
        </w:rPr>
        <w:t xml:space="preserve">Университет „проф. д-р Асен Златаров“, ЕИК 000044541, адрес: гр. Бургас 8010, </w:t>
      </w:r>
      <w:proofErr w:type="spellStart"/>
      <w:r w:rsidRPr="00B85D8B">
        <w:rPr>
          <w:rFonts w:ascii="Book Antiqua" w:eastAsia="Calibri" w:hAnsi="Book Antiqua" w:cs="Times New Roman"/>
          <w:bCs/>
          <w:sz w:val="24"/>
          <w:szCs w:val="24"/>
          <w:lang w:eastAsia="ar-SA"/>
        </w:rPr>
        <w:t>бул</w:t>
      </w:r>
      <w:proofErr w:type="spellEnd"/>
      <w:r w:rsidRPr="00B85D8B">
        <w:rPr>
          <w:rFonts w:ascii="Book Antiqua" w:eastAsia="Calibri" w:hAnsi="Book Antiqua" w:cs="Times New Roman"/>
          <w:bCs/>
          <w:sz w:val="24"/>
          <w:szCs w:val="24"/>
          <w:lang w:eastAsia="ar-SA"/>
        </w:rPr>
        <w:t>.“Проф. Якимов“ № 1</w:t>
      </w:r>
      <w:r w:rsidRPr="00B85D8B">
        <w:rPr>
          <w:rFonts w:ascii="Book Antiqua" w:eastAsia="Times New Roman" w:hAnsi="Book Antiqua" w:cs="Times New Roman"/>
          <w:color w:val="000000"/>
          <w:sz w:val="24"/>
          <w:szCs w:val="24"/>
          <w:lang w:eastAsia="ar-SA"/>
        </w:rPr>
        <w:t xml:space="preserve"> като Възложител, и фирма ......................................................., ЕИК ............................,  със седалище и адрес на </w:t>
      </w:r>
      <w:proofErr w:type="spellStart"/>
      <w:r w:rsidRPr="00B85D8B">
        <w:rPr>
          <w:rFonts w:ascii="Book Antiqua" w:eastAsia="Times New Roman" w:hAnsi="Book Antiqua" w:cs="Times New Roman"/>
          <w:color w:val="000000"/>
          <w:sz w:val="24"/>
          <w:szCs w:val="24"/>
          <w:lang w:eastAsia="ar-SA"/>
        </w:rPr>
        <w:t>управлениe</w:t>
      </w:r>
      <w:proofErr w:type="spellEnd"/>
      <w:r w:rsidRPr="00B85D8B">
        <w:rPr>
          <w:rFonts w:ascii="Book Antiqua" w:eastAsia="Times New Roman" w:hAnsi="Book Antiqua" w:cs="Times New Roman"/>
          <w:color w:val="000000"/>
          <w:sz w:val="24"/>
          <w:szCs w:val="24"/>
          <w:lang w:eastAsia="ar-SA"/>
        </w:rPr>
        <w:t xml:space="preserve"> ..............................................., като Изпълнител, предстои да бъде сключен договор за възлагане на обществена поръчка с предмет:</w:t>
      </w:r>
      <w:r w:rsidRPr="00B85D8B">
        <w:rPr>
          <w:rFonts w:ascii="Book Antiqua" w:eastAsia="Times New Roman" w:hAnsi="Book Antiqua" w:cs="Times New Roman"/>
          <w:b/>
          <w:sz w:val="24"/>
          <w:szCs w:val="24"/>
          <w:lang w:eastAsia="ar-SA"/>
        </w:rPr>
        <w:t xml:space="preserve"> </w:t>
      </w:r>
      <w:r w:rsidRPr="00B85D8B">
        <w:rPr>
          <w:rFonts w:ascii="Book Antiqua" w:eastAsia="Times New Roman" w:hAnsi="Book Antiqua" w:cs="Times New Roman"/>
          <w:i/>
          <w:iCs/>
          <w:lang w:eastAsia="ar-SA"/>
        </w:rPr>
        <w:t>………………………………………….</w:t>
      </w:r>
    </w:p>
    <w:p w:rsidR="00B85D8B" w:rsidRPr="00B85D8B" w:rsidRDefault="00B85D8B" w:rsidP="00B85D8B">
      <w:pPr>
        <w:spacing w:after="0" w:line="240" w:lineRule="auto"/>
        <w:jc w:val="both"/>
        <w:rPr>
          <w:rFonts w:ascii="Book Antiqua" w:eastAsia="Times New Roman" w:hAnsi="Book Antiqua" w:cs="Times New Roman"/>
          <w:color w:val="FF0000"/>
          <w:sz w:val="24"/>
          <w:szCs w:val="24"/>
        </w:rPr>
      </w:pPr>
      <w:r w:rsidRPr="00B85D8B">
        <w:rPr>
          <w:rFonts w:ascii="Book Antiqua" w:eastAsia="Times New Roman" w:hAnsi="Book Antiqua" w:cs="Times New Roman"/>
          <w:color w:val="000000"/>
          <w:sz w:val="24"/>
          <w:szCs w:val="24"/>
        </w:rPr>
        <w:lastRenderedPageBreak/>
        <w:tab/>
        <w:t>В съответствие с условията на договора Изпълнителят следва да представи във Ваша полза банкова гаранция за изпълнение на този договор  за сума в размер на /% от стойността на договора</w:t>
      </w:r>
      <w:r w:rsidRPr="00B85D8B">
        <w:rPr>
          <w:rFonts w:ascii="Book Antiqua" w:eastAsia="Times New Roman" w:hAnsi="Book Antiqua" w:cs="Times New Roman"/>
          <w:sz w:val="24"/>
          <w:szCs w:val="24"/>
        </w:rPr>
        <w:t xml:space="preserve"> на обща стойност ................... </w:t>
      </w:r>
      <w:r w:rsidRPr="00B85D8B">
        <w:rPr>
          <w:rFonts w:ascii="Book Antiqua" w:eastAsia="Times New Roman" w:hAnsi="Book Antiqua" w:cs="Times New Roman"/>
          <w:color w:val="000000"/>
          <w:sz w:val="24"/>
          <w:szCs w:val="24"/>
        </w:rPr>
        <w:t>(....................................... с думи) лева без  ДДС/</w:t>
      </w:r>
    </w:p>
    <w:p w:rsidR="00B85D8B" w:rsidRPr="00B85D8B" w:rsidRDefault="00B85D8B" w:rsidP="00B85D8B">
      <w:pPr>
        <w:spacing w:after="0" w:line="240" w:lineRule="auto"/>
        <w:jc w:val="both"/>
        <w:rPr>
          <w:rFonts w:ascii="Book Antiqua" w:eastAsia="Times New Roman" w:hAnsi="Book Antiqua" w:cs="Times New Roman"/>
          <w:color w:val="000000"/>
          <w:sz w:val="24"/>
          <w:szCs w:val="24"/>
          <w:lang w:val="ru-RU"/>
        </w:rPr>
      </w:pPr>
      <w:r w:rsidRPr="00B85D8B">
        <w:rPr>
          <w:rFonts w:ascii="Book Antiqua" w:eastAsia="Times New Roman" w:hAnsi="Book Antiqua" w:cs="Times New Roman"/>
          <w:color w:val="000000"/>
          <w:sz w:val="24"/>
          <w:szCs w:val="24"/>
        </w:rPr>
        <w:tab/>
        <w:t>Във връзка с изложеното до тук и по Ваше нареждане ние, ......................................................... (</w:t>
      </w:r>
      <w:r w:rsidRPr="00B85D8B">
        <w:rPr>
          <w:rFonts w:ascii="Book Antiqua" w:eastAsia="Times New Roman" w:hAnsi="Book Antiqua" w:cs="Times New Roman"/>
          <w:i/>
          <w:color w:val="000000"/>
          <w:sz w:val="24"/>
          <w:szCs w:val="24"/>
        </w:rPr>
        <w:t>банка</w:t>
      </w:r>
      <w:r w:rsidRPr="00B85D8B">
        <w:rPr>
          <w:rFonts w:ascii="Book Antiqua" w:eastAsia="Times New Roman" w:hAnsi="Book Antiqua" w:cs="Times New Roman"/>
          <w:color w:val="000000"/>
          <w:sz w:val="24"/>
          <w:szCs w:val="24"/>
        </w:rPr>
        <w:t xml:space="preserve">) се задължаваме безусловно и неотменяемо, независимо от валидността и действието на посочения договор, да Ви заплатим всяка сума максимум до .................( ............................... </w:t>
      </w:r>
      <w:r w:rsidRPr="00B85D8B">
        <w:rPr>
          <w:rFonts w:ascii="Book Antiqua" w:eastAsia="Times New Roman" w:hAnsi="Book Antiqua" w:cs="Times New Roman"/>
          <w:i/>
          <w:color w:val="000000"/>
          <w:sz w:val="24"/>
          <w:szCs w:val="24"/>
        </w:rPr>
        <w:t>с думи</w:t>
      </w:r>
      <w:r w:rsidRPr="00B85D8B">
        <w:rPr>
          <w:rFonts w:ascii="Book Antiqua" w:eastAsia="Times New Roman" w:hAnsi="Book Antiqua" w:cs="Times New Roman"/>
          <w:color w:val="000000"/>
          <w:sz w:val="24"/>
          <w:szCs w:val="24"/>
        </w:rPr>
        <w:t xml:space="preserve"> ) лева при получаване на Ваше надлежно подписано и подпечатано искане за плащане, деклариращо, че фирма …............................... не е изпълнила частично или изцяло задълженията си по договора.</w:t>
      </w:r>
    </w:p>
    <w:p w:rsidR="00B85D8B" w:rsidRPr="00B85D8B" w:rsidRDefault="00B85D8B" w:rsidP="00B85D8B">
      <w:pPr>
        <w:spacing w:after="0" w:line="240" w:lineRule="auto"/>
        <w:jc w:val="both"/>
        <w:rPr>
          <w:rFonts w:ascii="Book Antiqua" w:eastAsia="Times New Roman" w:hAnsi="Book Antiqua" w:cs="Times New Roman"/>
          <w:color w:val="000000"/>
          <w:sz w:val="24"/>
          <w:szCs w:val="24"/>
          <w:lang w:val="ru-RU"/>
        </w:rPr>
      </w:pPr>
      <w:r w:rsidRPr="00B85D8B">
        <w:rPr>
          <w:rFonts w:ascii="Book Antiqua" w:eastAsia="Times New Roman" w:hAnsi="Book Antiqua" w:cs="Times New Roman"/>
          <w:color w:val="000000"/>
          <w:sz w:val="24"/>
          <w:szCs w:val="24"/>
          <w:lang w:val="ru-RU"/>
        </w:rPr>
        <w:tab/>
        <w:t>Вашето писмено искане за плащане трябва да бъде представено чрез посредничеството на обслужващата Ви банка, потвърждаваща, че положените от Вас подписи са автентични и Ви задължават съгласно закона.</w:t>
      </w:r>
    </w:p>
    <w:p w:rsidR="00B85D8B" w:rsidRPr="00B85D8B" w:rsidRDefault="00B85D8B" w:rsidP="00B85D8B">
      <w:pPr>
        <w:spacing w:after="0" w:line="240" w:lineRule="auto"/>
        <w:ind w:firstLine="720"/>
        <w:jc w:val="both"/>
        <w:rPr>
          <w:rFonts w:ascii="Book Antiqua" w:eastAsia="Times New Roman" w:hAnsi="Book Antiqua" w:cs="Times New Roman"/>
          <w:color w:val="000000"/>
          <w:sz w:val="24"/>
          <w:szCs w:val="20"/>
          <w:lang w:val="ru-RU"/>
        </w:rPr>
      </w:pPr>
      <w:r w:rsidRPr="00B85D8B">
        <w:rPr>
          <w:rFonts w:ascii="Book Antiqua" w:eastAsia="Times New Roman" w:hAnsi="Book Antiqua" w:cs="Times New Roman"/>
          <w:color w:val="000000"/>
          <w:sz w:val="24"/>
          <w:szCs w:val="24"/>
          <w:lang w:val="ru-RU"/>
        </w:rPr>
        <w:t xml:space="preserve">Настоящата гаранция е валидна </w:t>
      </w:r>
      <w:r w:rsidRPr="00B85D8B">
        <w:rPr>
          <w:rFonts w:ascii="Book Antiqua" w:eastAsia="Times New Roman" w:hAnsi="Book Antiqua" w:cs="Times New Roman"/>
          <w:color w:val="000000"/>
          <w:sz w:val="24"/>
          <w:szCs w:val="24"/>
        </w:rPr>
        <w:t>най-малко 30 /тридесет/</w:t>
      </w:r>
      <w:r w:rsidRPr="00B85D8B">
        <w:rPr>
          <w:rFonts w:ascii="Book Antiqua" w:eastAsia="Times New Roman" w:hAnsi="Book Antiqua" w:cs="Times New Roman"/>
          <w:color w:val="000000"/>
          <w:sz w:val="24"/>
          <w:szCs w:val="24"/>
          <w:lang w:val="ru-RU"/>
        </w:rPr>
        <w:t xml:space="preserve"> дни </w:t>
      </w:r>
      <w:r w:rsidRPr="00B85D8B">
        <w:rPr>
          <w:rFonts w:ascii="Book Antiqua" w:eastAsia="Times New Roman" w:hAnsi="Book Antiqua" w:cs="Times New Roman"/>
          <w:color w:val="000000"/>
          <w:sz w:val="24"/>
          <w:szCs w:val="20"/>
          <w:lang w:val="ru-RU"/>
        </w:rPr>
        <w:t>след изтичане срока на договора</w:t>
      </w:r>
      <w:r w:rsidRPr="00B85D8B">
        <w:rPr>
          <w:rFonts w:ascii="Book Antiqua" w:eastAsia="Times New Roman" w:hAnsi="Book Antiqua" w:cs="Times New Roman"/>
          <w:color w:val="000000"/>
          <w:sz w:val="24"/>
          <w:szCs w:val="24"/>
          <w:lang w:val="ru-RU"/>
        </w:rPr>
        <w:t xml:space="preserve"> и изтича изцяло и автоматично в случай, че до .............. часа на ........................</w:t>
      </w:r>
      <w:r w:rsidRPr="00B85D8B">
        <w:rPr>
          <w:rFonts w:ascii="Book Antiqua" w:eastAsia="Times New Roman" w:hAnsi="Book Antiqua" w:cs="Times New Roman"/>
          <w:i/>
          <w:iCs/>
          <w:color w:val="000000"/>
          <w:sz w:val="24"/>
          <w:szCs w:val="24"/>
          <w:lang w:val="ru-RU"/>
        </w:rPr>
        <w:t xml:space="preserve"> </w:t>
      </w:r>
      <w:r w:rsidRPr="00B85D8B">
        <w:rPr>
          <w:rFonts w:ascii="Book Antiqua" w:eastAsia="Times New Roman" w:hAnsi="Book Antiqua" w:cs="Times New Roman"/>
          <w:color w:val="000000"/>
          <w:sz w:val="24"/>
          <w:szCs w:val="24"/>
          <w:lang w:val="ru-RU"/>
        </w:rPr>
        <w:t>(</w:t>
      </w:r>
      <w:r w:rsidRPr="00B85D8B">
        <w:rPr>
          <w:rFonts w:ascii="Book Antiqua" w:eastAsia="Times New Roman" w:hAnsi="Book Antiqua" w:cs="Times New Roman"/>
          <w:i/>
          <w:color w:val="000000"/>
          <w:sz w:val="24"/>
          <w:szCs w:val="24"/>
          <w:lang w:val="ru-RU"/>
        </w:rPr>
        <w:t>дата</w:t>
      </w:r>
      <w:r w:rsidRPr="00B85D8B">
        <w:rPr>
          <w:rFonts w:ascii="Book Antiqua" w:eastAsia="Times New Roman" w:hAnsi="Book Antiqua" w:cs="Times New Roman"/>
          <w:color w:val="000000"/>
          <w:sz w:val="24"/>
          <w:szCs w:val="24"/>
          <w:lang w:val="ru-RU"/>
        </w:rPr>
        <w:t>) искането Ви, предявено при посочените условия не е постъпило в ........................................... (</w:t>
      </w:r>
      <w:r w:rsidRPr="00B85D8B">
        <w:rPr>
          <w:rFonts w:ascii="Book Antiqua" w:eastAsia="Times New Roman" w:hAnsi="Book Antiqua" w:cs="Times New Roman"/>
          <w:i/>
          <w:color w:val="000000"/>
          <w:sz w:val="24"/>
          <w:szCs w:val="24"/>
          <w:lang w:val="ru-RU"/>
        </w:rPr>
        <w:t>банка</w:t>
      </w:r>
      <w:r w:rsidRPr="00B85D8B">
        <w:rPr>
          <w:rFonts w:ascii="Book Antiqua" w:eastAsia="Times New Roman" w:hAnsi="Book Antiqua" w:cs="Times New Roman"/>
          <w:color w:val="000000"/>
          <w:sz w:val="24"/>
          <w:szCs w:val="24"/>
          <w:lang w:val="ru-RU"/>
        </w:rPr>
        <w:t>). След тази дата ангажиментът на банката се обезсилва, независимо дали оригиналът на банковата гаранция е върнат или не.</w:t>
      </w:r>
    </w:p>
    <w:p w:rsidR="00B85D8B" w:rsidRPr="00B85D8B" w:rsidRDefault="00B85D8B" w:rsidP="00B85D8B">
      <w:pPr>
        <w:spacing w:after="0" w:line="240" w:lineRule="auto"/>
        <w:jc w:val="both"/>
        <w:rPr>
          <w:rFonts w:ascii="Book Antiqua" w:eastAsia="Times New Roman" w:hAnsi="Book Antiqua" w:cs="Times New Roman"/>
          <w:color w:val="000000"/>
          <w:sz w:val="24"/>
          <w:szCs w:val="24"/>
        </w:rPr>
      </w:pPr>
      <w:r w:rsidRPr="00B85D8B">
        <w:rPr>
          <w:rFonts w:ascii="Book Antiqua" w:eastAsia="Times New Roman" w:hAnsi="Book Antiqua" w:cs="Times New Roman"/>
          <w:color w:val="000000"/>
          <w:sz w:val="24"/>
          <w:szCs w:val="24"/>
          <w:lang w:val="ru-RU"/>
        </w:rPr>
        <w:tab/>
        <w:t xml:space="preserve">Банковата гаранция </w:t>
      </w:r>
      <w:r w:rsidRPr="00B85D8B">
        <w:rPr>
          <w:rFonts w:ascii="Book Antiqua" w:eastAsia="Times New Roman" w:hAnsi="Book Antiqua" w:cs="Times New Roman"/>
          <w:color w:val="000000"/>
          <w:sz w:val="24"/>
          <w:szCs w:val="24"/>
        </w:rPr>
        <w:t>може да бъде освободена преди изтичане на валидността й само след връщане на оригинала на същата в .................... (банка).</w:t>
      </w:r>
    </w:p>
    <w:p w:rsidR="00B85D8B" w:rsidRPr="00B85D8B" w:rsidRDefault="00B85D8B" w:rsidP="00B85D8B">
      <w:pPr>
        <w:spacing w:after="0" w:line="240" w:lineRule="auto"/>
        <w:jc w:val="both"/>
        <w:rPr>
          <w:rFonts w:ascii="Book Antiqua" w:eastAsia="Times New Roman" w:hAnsi="Book Antiqua" w:cs="Times New Roman"/>
          <w:color w:val="000000"/>
          <w:sz w:val="24"/>
          <w:szCs w:val="24"/>
        </w:rPr>
      </w:pPr>
    </w:p>
    <w:p w:rsidR="00B85D8B" w:rsidRPr="00B85D8B" w:rsidRDefault="00B85D8B" w:rsidP="00B85D8B">
      <w:pPr>
        <w:spacing w:after="0" w:line="240" w:lineRule="auto"/>
        <w:jc w:val="both"/>
        <w:rPr>
          <w:rFonts w:ascii="Book Antiqua" w:eastAsia="Times New Roman" w:hAnsi="Book Antiqua" w:cs="Times New Roman"/>
          <w:color w:val="000000"/>
          <w:sz w:val="24"/>
          <w:szCs w:val="24"/>
        </w:rPr>
      </w:pPr>
    </w:p>
    <w:p w:rsidR="00B85D8B" w:rsidRPr="00B85D8B" w:rsidRDefault="00B85D8B" w:rsidP="00B85D8B">
      <w:pPr>
        <w:spacing w:after="0" w:line="240" w:lineRule="auto"/>
        <w:jc w:val="both"/>
        <w:rPr>
          <w:rFonts w:ascii="Book Antiqua" w:eastAsia="Times New Roman" w:hAnsi="Book Antiqua" w:cs="Times New Roman"/>
          <w:color w:val="000000"/>
          <w:sz w:val="24"/>
          <w:szCs w:val="24"/>
        </w:rPr>
      </w:pPr>
      <w:r w:rsidRPr="00B85D8B">
        <w:rPr>
          <w:rFonts w:ascii="Book Antiqua" w:eastAsia="Times New Roman" w:hAnsi="Book Antiqua" w:cs="Times New Roman"/>
          <w:color w:val="000000"/>
          <w:sz w:val="24"/>
          <w:szCs w:val="24"/>
        </w:rPr>
        <w:t>............................. г.</w:t>
      </w:r>
      <w:r w:rsidRPr="00B85D8B">
        <w:rPr>
          <w:rFonts w:ascii="Book Antiqua" w:eastAsia="Times New Roman" w:hAnsi="Book Antiqua" w:cs="Times New Roman"/>
          <w:b/>
          <w:color w:val="000000"/>
          <w:sz w:val="24"/>
          <w:szCs w:val="24"/>
        </w:rPr>
        <w:t xml:space="preserve"> </w:t>
      </w:r>
      <w:r w:rsidRPr="00B85D8B">
        <w:rPr>
          <w:rFonts w:ascii="Book Antiqua" w:eastAsia="Times New Roman" w:hAnsi="Book Antiqua" w:cs="Times New Roman"/>
          <w:b/>
          <w:color w:val="000000"/>
          <w:sz w:val="24"/>
          <w:szCs w:val="24"/>
        </w:rPr>
        <w:tab/>
        <w:t xml:space="preserve">                                                           Подпис:</w:t>
      </w:r>
    </w:p>
    <w:p w:rsidR="00B85D8B" w:rsidRPr="00B85D8B" w:rsidRDefault="00B85D8B" w:rsidP="00B85D8B">
      <w:pPr>
        <w:spacing w:after="0" w:line="240" w:lineRule="auto"/>
        <w:rPr>
          <w:rFonts w:ascii="Book Antiqua" w:eastAsia="Times New Roman" w:hAnsi="Book Antiqua" w:cs="Times New Roman"/>
          <w:color w:val="000000"/>
          <w:sz w:val="24"/>
          <w:szCs w:val="24"/>
        </w:rPr>
      </w:pPr>
      <w:r w:rsidRPr="00B85D8B">
        <w:rPr>
          <w:rFonts w:ascii="Book Antiqua" w:eastAsia="Times New Roman" w:hAnsi="Book Antiqua" w:cs="Times New Roman"/>
          <w:color w:val="000000"/>
          <w:sz w:val="24"/>
          <w:szCs w:val="24"/>
        </w:rPr>
        <w:t>гр. ........................</w:t>
      </w:r>
      <w:r w:rsidRPr="00B85D8B">
        <w:rPr>
          <w:rFonts w:ascii="Book Antiqua" w:eastAsia="Times New Roman" w:hAnsi="Book Antiqua" w:cs="Times New Roman"/>
          <w:color w:val="000000"/>
          <w:sz w:val="24"/>
          <w:szCs w:val="24"/>
        </w:rPr>
        <w:tab/>
      </w:r>
      <w:r w:rsidRPr="00B85D8B">
        <w:rPr>
          <w:rFonts w:ascii="Book Antiqua" w:eastAsia="Times New Roman" w:hAnsi="Book Antiqua" w:cs="Times New Roman"/>
          <w:sz w:val="24"/>
          <w:szCs w:val="24"/>
        </w:rPr>
        <w:t xml:space="preserve">         </w:t>
      </w:r>
      <w:r w:rsidRPr="00B85D8B">
        <w:rPr>
          <w:rFonts w:ascii="Book Antiqua" w:eastAsia="Times New Roman" w:hAnsi="Book Antiqua" w:cs="Times New Roman"/>
          <w:sz w:val="24"/>
          <w:szCs w:val="24"/>
        </w:rPr>
        <w:tab/>
      </w:r>
      <w:r w:rsidRPr="00B85D8B">
        <w:rPr>
          <w:rFonts w:ascii="Book Antiqua" w:eastAsia="Times New Roman" w:hAnsi="Book Antiqua" w:cs="Times New Roman"/>
          <w:sz w:val="24"/>
          <w:szCs w:val="24"/>
        </w:rPr>
        <w:tab/>
      </w:r>
      <w:r w:rsidRPr="00B85D8B">
        <w:rPr>
          <w:rFonts w:ascii="Book Antiqua" w:eastAsia="Times New Roman" w:hAnsi="Book Antiqua" w:cs="Times New Roman"/>
          <w:sz w:val="24"/>
          <w:szCs w:val="24"/>
        </w:rPr>
        <w:tab/>
      </w:r>
      <w:r w:rsidRPr="00B85D8B">
        <w:rPr>
          <w:rFonts w:ascii="Book Antiqua" w:eastAsia="Times New Roman" w:hAnsi="Book Antiqua" w:cs="Times New Roman"/>
          <w:sz w:val="24"/>
          <w:szCs w:val="24"/>
        </w:rPr>
        <w:tab/>
      </w:r>
      <w:r w:rsidRPr="00B85D8B">
        <w:rPr>
          <w:rFonts w:ascii="Book Antiqua" w:eastAsia="Times New Roman" w:hAnsi="Book Antiqua" w:cs="Times New Roman"/>
          <w:sz w:val="24"/>
          <w:szCs w:val="24"/>
        </w:rPr>
        <w:tab/>
      </w:r>
      <w:r w:rsidRPr="00B85D8B">
        <w:rPr>
          <w:rFonts w:ascii="Book Antiqua" w:eastAsia="Times New Roman" w:hAnsi="Book Antiqua" w:cs="Times New Roman"/>
          <w:sz w:val="24"/>
          <w:szCs w:val="24"/>
        </w:rPr>
        <w:tab/>
        <w:t xml:space="preserve">  </w:t>
      </w:r>
      <w:r w:rsidRPr="00B85D8B">
        <w:rPr>
          <w:rFonts w:ascii="Book Antiqua" w:eastAsia="Times New Roman" w:hAnsi="Book Antiqua" w:cs="Times New Roman"/>
          <w:color w:val="000000"/>
          <w:sz w:val="24"/>
          <w:szCs w:val="24"/>
        </w:rPr>
        <w:t>(</w:t>
      </w:r>
      <w:r w:rsidRPr="00B85D8B">
        <w:rPr>
          <w:rFonts w:ascii="Book Antiqua" w:eastAsia="Times New Roman" w:hAnsi="Book Antiqua" w:cs="Times New Roman"/>
          <w:i/>
          <w:color w:val="000000"/>
          <w:sz w:val="24"/>
          <w:szCs w:val="24"/>
        </w:rPr>
        <w:t>име, длъжност, печат</w:t>
      </w:r>
      <w:r w:rsidRPr="00B85D8B">
        <w:rPr>
          <w:rFonts w:ascii="Book Antiqua" w:eastAsia="Times New Roman" w:hAnsi="Book Antiqua" w:cs="Times New Roman"/>
          <w:color w:val="000000"/>
          <w:sz w:val="24"/>
          <w:szCs w:val="24"/>
        </w:rPr>
        <w:t>)</w:t>
      </w:r>
    </w:p>
    <w:p w:rsidR="00B85D8B" w:rsidRPr="00B85D8B" w:rsidRDefault="00B85D8B" w:rsidP="00B85D8B">
      <w:pPr>
        <w:spacing w:after="0" w:line="240" w:lineRule="auto"/>
        <w:rPr>
          <w:rFonts w:ascii="Book Antiqua" w:eastAsia="Times New Roman" w:hAnsi="Book Antiqua" w:cs="Times New Roman"/>
          <w:sz w:val="24"/>
          <w:szCs w:val="20"/>
        </w:rPr>
      </w:pPr>
    </w:p>
    <w:p w:rsidR="00F034F5" w:rsidRPr="005F42BA" w:rsidRDefault="00F034F5" w:rsidP="00F034F5">
      <w:pPr>
        <w:spacing w:after="0" w:line="360" w:lineRule="auto"/>
        <w:jc w:val="both"/>
        <w:rPr>
          <w:rFonts w:ascii="Book Antiqua" w:eastAsia="Times New Roman" w:hAnsi="Book Antiqua" w:cs="Times New Roman"/>
          <w:b/>
          <w:i/>
          <w:lang w:eastAsia="en-GB"/>
        </w:rPr>
      </w:pPr>
    </w:p>
    <w:p w:rsidR="005C0547" w:rsidRPr="005F42BA" w:rsidRDefault="005C0547" w:rsidP="00F034F5">
      <w:pPr>
        <w:spacing w:after="0" w:line="360" w:lineRule="auto"/>
        <w:jc w:val="both"/>
        <w:rPr>
          <w:rFonts w:ascii="Book Antiqua" w:eastAsia="Times New Roman" w:hAnsi="Book Antiqua" w:cs="Times New Roman"/>
          <w:b/>
          <w:i/>
          <w:lang w:eastAsia="en-GB"/>
        </w:rPr>
      </w:pPr>
      <w:r w:rsidRPr="005F42BA">
        <w:rPr>
          <w:rFonts w:ascii="Book Antiqua" w:eastAsia="Times New Roman" w:hAnsi="Book Antiqua" w:cs="Times New Roman"/>
          <w:b/>
          <w:i/>
          <w:lang w:eastAsia="en-GB"/>
        </w:rPr>
        <w:t xml:space="preserve">   </w:t>
      </w:r>
    </w:p>
    <w:p w:rsidR="00F034F5" w:rsidRPr="005F42BA" w:rsidRDefault="00F034F5" w:rsidP="00F034F5">
      <w:pPr>
        <w:spacing w:after="0" w:line="360" w:lineRule="auto"/>
        <w:jc w:val="both"/>
        <w:rPr>
          <w:rFonts w:ascii="Book Antiqua" w:eastAsia="Times New Roman" w:hAnsi="Book Antiqua" w:cs="Times New Roman"/>
          <w:b/>
          <w:i/>
          <w:lang w:eastAsia="en-GB"/>
        </w:rPr>
      </w:pPr>
    </w:p>
    <w:p w:rsidR="003F4FB5" w:rsidRPr="005F42BA" w:rsidRDefault="005C0547" w:rsidP="005C0547">
      <w:pPr>
        <w:autoSpaceDE w:val="0"/>
        <w:autoSpaceDN w:val="0"/>
        <w:adjustRightInd w:val="0"/>
        <w:spacing w:after="0" w:line="240" w:lineRule="auto"/>
        <w:rPr>
          <w:rFonts w:ascii="Book Antiqua" w:eastAsia="Times New Roman" w:hAnsi="Book Antiqua" w:cs="Times New Roman"/>
          <w:b/>
          <w:bCs/>
        </w:rPr>
      </w:pPr>
      <w:r w:rsidRPr="005F42BA">
        <w:rPr>
          <w:rFonts w:ascii="Book Antiqua" w:eastAsia="Times New Roman" w:hAnsi="Book Antiqua" w:cs="Times New Roman"/>
          <w:b/>
          <w:bCs/>
        </w:rPr>
        <w:t xml:space="preserve">                                                      </w:t>
      </w:r>
      <w:r w:rsidR="003F4FB5" w:rsidRPr="005F42BA">
        <w:rPr>
          <w:rFonts w:ascii="Book Antiqua" w:eastAsia="Times New Roman" w:hAnsi="Book Antiqua" w:cs="Times New Roman"/>
          <w:b/>
          <w:bCs/>
        </w:rPr>
        <w:t xml:space="preserve">  </w:t>
      </w:r>
    </w:p>
    <w:p w:rsidR="003F4FB5" w:rsidRPr="005F42BA" w:rsidRDefault="003F4FB5" w:rsidP="005C0547">
      <w:pPr>
        <w:autoSpaceDE w:val="0"/>
        <w:autoSpaceDN w:val="0"/>
        <w:adjustRightInd w:val="0"/>
        <w:spacing w:after="0" w:line="240" w:lineRule="auto"/>
        <w:rPr>
          <w:rFonts w:ascii="Book Antiqua" w:eastAsia="Times New Roman" w:hAnsi="Book Antiqua" w:cs="Times New Roman"/>
          <w:b/>
          <w:bCs/>
        </w:rPr>
      </w:pPr>
    </w:p>
    <w:p w:rsidR="00F034F5" w:rsidRPr="005F42BA" w:rsidRDefault="005C0547" w:rsidP="005C0547">
      <w:pPr>
        <w:autoSpaceDE w:val="0"/>
        <w:autoSpaceDN w:val="0"/>
        <w:adjustRightInd w:val="0"/>
        <w:spacing w:after="0" w:line="240" w:lineRule="auto"/>
        <w:rPr>
          <w:rFonts w:ascii="Book Antiqua" w:eastAsia="Times New Roman" w:hAnsi="Book Antiqua" w:cs="Times New Roman"/>
          <w:b/>
          <w:bCs/>
        </w:rPr>
      </w:pPr>
      <w:r w:rsidRPr="005F42BA">
        <w:rPr>
          <w:rFonts w:ascii="Book Antiqua" w:eastAsia="Times New Roman" w:hAnsi="Book Antiqua" w:cs="Times New Roman"/>
          <w:b/>
          <w:bCs/>
        </w:rPr>
        <w:t xml:space="preserve"> </w:t>
      </w:r>
      <w:r w:rsidR="003F4FB5" w:rsidRPr="005F42BA">
        <w:rPr>
          <w:rFonts w:ascii="Book Antiqua" w:eastAsia="Times New Roman" w:hAnsi="Book Antiqua" w:cs="Times New Roman"/>
          <w:b/>
          <w:bCs/>
        </w:rPr>
        <w:t xml:space="preserve">                                                          </w:t>
      </w:r>
      <w:r w:rsidR="00F034F5" w:rsidRPr="005F42BA">
        <w:rPr>
          <w:rFonts w:ascii="Book Antiqua" w:eastAsia="Times New Roman" w:hAnsi="Book Antiqua" w:cs="Times New Roman"/>
          <w:b/>
          <w:bCs/>
        </w:rPr>
        <w:t>ПРОЕКТ НА ДОГОВОР</w:t>
      </w:r>
    </w:p>
    <w:p w:rsidR="003F4FB5" w:rsidRPr="005F42BA" w:rsidRDefault="003F4FB5" w:rsidP="005C0547">
      <w:pPr>
        <w:autoSpaceDE w:val="0"/>
        <w:autoSpaceDN w:val="0"/>
        <w:adjustRightInd w:val="0"/>
        <w:spacing w:after="0" w:line="240" w:lineRule="auto"/>
        <w:rPr>
          <w:rFonts w:ascii="Book Antiqua" w:eastAsia="Times New Roman" w:hAnsi="Book Antiqua" w:cs="Times New Roman"/>
          <w:b/>
          <w:bCs/>
        </w:rPr>
      </w:pPr>
    </w:p>
    <w:p w:rsidR="003F4FB5" w:rsidRPr="005F42BA" w:rsidRDefault="003F4FB5" w:rsidP="005C0547">
      <w:pPr>
        <w:autoSpaceDE w:val="0"/>
        <w:autoSpaceDN w:val="0"/>
        <w:adjustRightInd w:val="0"/>
        <w:spacing w:after="0" w:line="240" w:lineRule="auto"/>
        <w:rPr>
          <w:rFonts w:ascii="Book Antiqua" w:eastAsia="Times New Roman" w:hAnsi="Book Antiqua" w:cs="Times New Roman"/>
          <w:b/>
          <w:bCs/>
        </w:rPr>
      </w:pPr>
    </w:p>
    <w:p w:rsidR="003F4FB5" w:rsidRPr="005F42BA" w:rsidRDefault="003F4FB5" w:rsidP="003F4FB5">
      <w:pPr>
        <w:pStyle w:val="Header"/>
        <w:ind w:left="-426" w:right="-36"/>
        <w:jc w:val="center"/>
        <w:rPr>
          <w:rFonts w:ascii="Book Antiqua" w:hAnsi="Book Antiqua" w:cs="Tahoma"/>
          <w:bCs/>
          <w:iCs/>
          <w:sz w:val="22"/>
          <w:szCs w:val="22"/>
          <w:lang w:val="bg-BG"/>
        </w:rPr>
      </w:pPr>
      <w:r w:rsidRPr="005F42BA">
        <w:rPr>
          <w:rFonts w:ascii="Book Antiqua" w:hAnsi="Book Antiqua" w:cs="Tahoma"/>
          <w:bCs/>
          <w:iCs/>
          <w:sz w:val="22"/>
          <w:szCs w:val="22"/>
          <w:lang w:val="bg-BG"/>
        </w:rPr>
        <w:t>за възлагане на обществена поръчка с предмет:</w:t>
      </w:r>
    </w:p>
    <w:p w:rsidR="003F4FB5" w:rsidRPr="005F42BA" w:rsidRDefault="003F4FB5" w:rsidP="003F4FB5">
      <w:pPr>
        <w:pStyle w:val="Header"/>
        <w:ind w:left="-426" w:right="-36"/>
        <w:jc w:val="center"/>
        <w:rPr>
          <w:rFonts w:ascii="Book Antiqua" w:hAnsi="Book Antiqua" w:cs="Tahoma"/>
          <w:bCs/>
          <w:iCs/>
          <w:sz w:val="22"/>
          <w:szCs w:val="22"/>
          <w:lang w:val="bg-BG"/>
        </w:rPr>
      </w:pPr>
    </w:p>
    <w:p w:rsidR="003F4FB5" w:rsidRPr="005F42BA" w:rsidRDefault="003F4FB5" w:rsidP="003F4FB5">
      <w:pPr>
        <w:pStyle w:val="Header"/>
        <w:ind w:left="-426" w:right="-36"/>
        <w:jc w:val="center"/>
        <w:rPr>
          <w:rFonts w:ascii="Book Antiqua" w:hAnsi="Book Antiqua" w:cs="Tahoma"/>
          <w:bCs/>
          <w:iCs/>
          <w:sz w:val="22"/>
          <w:szCs w:val="22"/>
          <w:lang w:val="bg-BG"/>
        </w:rPr>
      </w:pPr>
      <w:r w:rsidRPr="005F42BA">
        <w:rPr>
          <w:rFonts w:ascii="Book Antiqua" w:hAnsi="Book Antiqua"/>
          <w:sz w:val="22"/>
          <w:szCs w:val="22"/>
          <w:lang w:eastAsia="bg-BG"/>
        </w:rPr>
        <w:t>„</w:t>
      </w:r>
      <w:proofErr w:type="spellStart"/>
      <w:r w:rsidRPr="005F42BA">
        <w:rPr>
          <w:rFonts w:ascii="Book Antiqua" w:hAnsi="Book Antiqua"/>
          <w:sz w:val="22"/>
          <w:szCs w:val="22"/>
        </w:rPr>
        <w:t>Доставка</w:t>
      </w:r>
      <w:proofErr w:type="spellEnd"/>
      <w:r w:rsidRPr="005F42BA">
        <w:rPr>
          <w:rFonts w:ascii="Book Antiqua" w:hAnsi="Book Antiqua"/>
          <w:sz w:val="22"/>
          <w:szCs w:val="22"/>
        </w:rPr>
        <w:t xml:space="preserve"> </w:t>
      </w:r>
      <w:proofErr w:type="spellStart"/>
      <w:r w:rsidRPr="005F42BA">
        <w:rPr>
          <w:rFonts w:ascii="Book Antiqua" w:hAnsi="Book Antiqua"/>
          <w:sz w:val="22"/>
          <w:szCs w:val="22"/>
        </w:rPr>
        <w:t>на</w:t>
      </w:r>
      <w:proofErr w:type="spellEnd"/>
      <w:r w:rsidRPr="005F42BA">
        <w:rPr>
          <w:rFonts w:ascii="Book Antiqua" w:hAnsi="Book Antiqua"/>
          <w:sz w:val="22"/>
          <w:szCs w:val="22"/>
        </w:rPr>
        <w:t xml:space="preserve"> </w:t>
      </w:r>
      <w:proofErr w:type="spellStart"/>
      <w:r w:rsidRPr="005F42BA">
        <w:rPr>
          <w:rFonts w:ascii="Book Antiqua" w:hAnsi="Book Antiqua"/>
          <w:sz w:val="22"/>
          <w:szCs w:val="22"/>
        </w:rPr>
        <w:t>двупроцесорен</w:t>
      </w:r>
      <w:proofErr w:type="spellEnd"/>
      <w:r w:rsidRPr="005F42BA">
        <w:rPr>
          <w:rFonts w:ascii="Book Antiqua" w:hAnsi="Book Antiqua"/>
          <w:sz w:val="22"/>
          <w:szCs w:val="22"/>
        </w:rPr>
        <w:t xml:space="preserve"> </w:t>
      </w:r>
      <w:proofErr w:type="spellStart"/>
      <w:r w:rsidRPr="005F42BA">
        <w:rPr>
          <w:rFonts w:ascii="Book Antiqua" w:hAnsi="Book Antiqua"/>
          <w:sz w:val="22"/>
          <w:szCs w:val="22"/>
        </w:rPr>
        <w:t>сървър</w:t>
      </w:r>
      <w:proofErr w:type="spellEnd"/>
      <w:r w:rsidRPr="005F42BA">
        <w:rPr>
          <w:rFonts w:ascii="Book Antiqua" w:hAnsi="Book Antiqua"/>
          <w:sz w:val="22"/>
          <w:szCs w:val="22"/>
        </w:rPr>
        <w:t xml:space="preserve"> </w:t>
      </w:r>
      <w:proofErr w:type="spellStart"/>
      <w:r w:rsidRPr="005F42BA">
        <w:rPr>
          <w:rFonts w:ascii="Book Antiqua" w:hAnsi="Book Antiqua"/>
          <w:sz w:val="22"/>
          <w:szCs w:val="22"/>
        </w:rPr>
        <w:t>за</w:t>
      </w:r>
      <w:proofErr w:type="spellEnd"/>
      <w:r w:rsidRPr="005F42BA">
        <w:rPr>
          <w:rFonts w:ascii="Book Antiqua" w:hAnsi="Book Antiqua"/>
          <w:sz w:val="22"/>
          <w:szCs w:val="22"/>
        </w:rPr>
        <w:t xml:space="preserve"> </w:t>
      </w:r>
      <w:proofErr w:type="spellStart"/>
      <w:r w:rsidRPr="005F42BA">
        <w:rPr>
          <w:rFonts w:ascii="Book Antiqua" w:hAnsi="Book Antiqua"/>
          <w:sz w:val="22"/>
          <w:szCs w:val="22"/>
        </w:rPr>
        <w:t>виртуализация</w:t>
      </w:r>
      <w:proofErr w:type="spellEnd"/>
      <w:r w:rsidRPr="005F42BA">
        <w:rPr>
          <w:rFonts w:ascii="Book Antiqua" w:hAnsi="Book Antiqua"/>
          <w:sz w:val="22"/>
          <w:szCs w:val="22"/>
        </w:rPr>
        <w:t xml:space="preserve"> </w:t>
      </w:r>
      <w:proofErr w:type="spellStart"/>
      <w:r w:rsidRPr="005F42BA">
        <w:rPr>
          <w:rFonts w:ascii="Book Antiqua" w:hAnsi="Book Antiqua"/>
          <w:sz w:val="22"/>
          <w:szCs w:val="22"/>
        </w:rPr>
        <w:t>за</w:t>
      </w:r>
      <w:proofErr w:type="spellEnd"/>
      <w:r w:rsidRPr="005F42BA">
        <w:rPr>
          <w:rFonts w:ascii="Book Antiqua" w:hAnsi="Book Antiqua"/>
          <w:sz w:val="22"/>
          <w:szCs w:val="22"/>
        </w:rPr>
        <w:t xml:space="preserve"> </w:t>
      </w:r>
      <w:proofErr w:type="spellStart"/>
      <w:r w:rsidRPr="005F42BA">
        <w:rPr>
          <w:rFonts w:ascii="Book Antiqua" w:hAnsi="Book Antiqua"/>
          <w:sz w:val="22"/>
          <w:szCs w:val="22"/>
        </w:rPr>
        <w:t>потребностите</w:t>
      </w:r>
      <w:proofErr w:type="spellEnd"/>
      <w:r w:rsidRPr="005F42BA">
        <w:rPr>
          <w:rFonts w:ascii="Book Antiqua" w:hAnsi="Book Antiqua"/>
          <w:sz w:val="22"/>
          <w:szCs w:val="22"/>
        </w:rPr>
        <w:t xml:space="preserve"> </w:t>
      </w:r>
      <w:proofErr w:type="spellStart"/>
      <w:r w:rsidRPr="005F42BA">
        <w:rPr>
          <w:rFonts w:ascii="Book Antiqua" w:hAnsi="Book Antiqua"/>
          <w:sz w:val="22"/>
          <w:szCs w:val="22"/>
        </w:rPr>
        <w:t>на</w:t>
      </w:r>
      <w:proofErr w:type="spellEnd"/>
      <w:r w:rsidRPr="005F42BA">
        <w:rPr>
          <w:rFonts w:ascii="Book Antiqua" w:hAnsi="Book Antiqua"/>
          <w:sz w:val="22"/>
          <w:szCs w:val="22"/>
        </w:rPr>
        <w:t xml:space="preserve"> </w:t>
      </w:r>
      <w:proofErr w:type="spellStart"/>
      <w:r w:rsidRPr="005F42BA">
        <w:rPr>
          <w:rFonts w:ascii="Book Antiqua" w:hAnsi="Book Antiqua"/>
          <w:sz w:val="22"/>
          <w:szCs w:val="22"/>
        </w:rPr>
        <w:t>Лаборатория</w:t>
      </w:r>
      <w:proofErr w:type="spellEnd"/>
      <w:r w:rsidRPr="005F42BA">
        <w:rPr>
          <w:rFonts w:ascii="Book Antiqua" w:hAnsi="Book Antiqua"/>
          <w:sz w:val="22"/>
          <w:szCs w:val="22"/>
        </w:rPr>
        <w:t xml:space="preserve"> </w:t>
      </w:r>
      <w:proofErr w:type="spellStart"/>
      <w:r w:rsidRPr="005F42BA">
        <w:rPr>
          <w:rFonts w:ascii="Book Antiqua" w:hAnsi="Book Antiqua"/>
          <w:sz w:val="22"/>
          <w:szCs w:val="22"/>
        </w:rPr>
        <w:t>по</w:t>
      </w:r>
      <w:proofErr w:type="spellEnd"/>
      <w:r w:rsidRPr="005F42BA">
        <w:rPr>
          <w:rFonts w:ascii="Book Antiqua" w:hAnsi="Book Antiqua"/>
          <w:sz w:val="22"/>
          <w:szCs w:val="22"/>
        </w:rPr>
        <w:t xml:space="preserve"> </w:t>
      </w:r>
      <w:proofErr w:type="spellStart"/>
      <w:r w:rsidRPr="005F42BA">
        <w:rPr>
          <w:rFonts w:ascii="Book Antiqua" w:hAnsi="Book Antiqua"/>
          <w:sz w:val="22"/>
          <w:szCs w:val="22"/>
        </w:rPr>
        <w:t>математична</w:t>
      </w:r>
      <w:proofErr w:type="spellEnd"/>
      <w:r w:rsidRPr="005F42BA">
        <w:rPr>
          <w:rFonts w:ascii="Book Antiqua" w:hAnsi="Book Antiqua"/>
          <w:sz w:val="22"/>
          <w:szCs w:val="22"/>
        </w:rPr>
        <w:t xml:space="preserve"> </w:t>
      </w:r>
      <w:proofErr w:type="spellStart"/>
      <w:r w:rsidRPr="005F42BA">
        <w:rPr>
          <w:rFonts w:ascii="Book Antiqua" w:hAnsi="Book Antiqua"/>
          <w:sz w:val="22"/>
          <w:szCs w:val="22"/>
        </w:rPr>
        <w:t>химия</w:t>
      </w:r>
      <w:proofErr w:type="spellEnd"/>
      <w:r w:rsidRPr="005F42BA">
        <w:rPr>
          <w:rFonts w:ascii="Book Antiqua" w:hAnsi="Book Antiqua"/>
          <w:sz w:val="22"/>
          <w:szCs w:val="22"/>
        </w:rPr>
        <w:t xml:space="preserve"> </w:t>
      </w:r>
      <w:proofErr w:type="spellStart"/>
      <w:r w:rsidRPr="005F42BA">
        <w:rPr>
          <w:rFonts w:ascii="Book Antiqua" w:hAnsi="Book Antiqua"/>
          <w:sz w:val="22"/>
          <w:szCs w:val="22"/>
        </w:rPr>
        <w:t>при</w:t>
      </w:r>
      <w:proofErr w:type="spellEnd"/>
      <w:r w:rsidRPr="005F42BA">
        <w:rPr>
          <w:rFonts w:ascii="Book Antiqua" w:hAnsi="Book Antiqua"/>
          <w:sz w:val="22"/>
          <w:szCs w:val="22"/>
        </w:rPr>
        <w:t xml:space="preserve"> </w:t>
      </w:r>
      <w:proofErr w:type="spellStart"/>
      <w:r w:rsidRPr="005F42BA">
        <w:rPr>
          <w:rFonts w:ascii="Book Antiqua" w:hAnsi="Book Antiqua"/>
          <w:sz w:val="22"/>
          <w:szCs w:val="22"/>
        </w:rPr>
        <w:t>Университет</w:t>
      </w:r>
      <w:proofErr w:type="spellEnd"/>
      <w:r w:rsidRPr="005F42BA">
        <w:rPr>
          <w:rFonts w:ascii="Book Antiqua" w:hAnsi="Book Antiqua"/>
          <w:sz w:val="22"/>
          <w:szCs w:val="22"/>
        </w:rPr>
        <w:t xml:space="preserve"> „</w:t>
      </w:r>
      <w:proofErr w:type="spellStart"/>
      <w:r w:rsidRPr="005F42BA">
        <w:rPr>
          <w:rFonts w:ascii="Book Antiqua" w:hAnsi="Book Antiqua"/>
          <w:sz w:val="22"/>
          <w:szCs w:val="22"/>
        </w:rPr>
        <w:t>Проф</w:t>
      </w:r>
      <w:proofErr w:type="spellEnd"/>
      <w:r w:rsidRPr="005F42BA">
        <w:rPr>
          <w:rFonts w:ascii="Book Antiqua" w:hAnsi="Book Antiqua"/>
          <w:sz w:val="22"/>
          <w:szCs w:val="22"/>
        </w:rPr>
        <w:t xml:space="preserve">. </w:t>
      </w:r>
      <w:proofErr w:type="spellStart"/>
      <w:r w:rsidRPr="005F42BA">
        <w:rPr>
          <w:rFonts w:ascii="Book Antiqua" w:hAnsi="Book Antiqua"/>
          <w:sz w:val="22"/>
          <w:szCs w:val="22"/>
        </w:rPr>
        <w:t>Асен</w:t>
      </w:r>
      <w:proofErr w:type="spellEnd"/>
      <w:r w:rsidRPr="005F42BA">
        <w:rPr>
          <w:rFonts w:ascii="Book Antiqua" w:hAnsi="Book Antiqua"/>
          <w:sz w:val="22"/>
          <w:szCs w:val="22"/>
        </w:rPr>
        <w:t xml:space="preserve"> </w:t>
      </w:r>
      <w:proofErr w:type="spellStart"/>
      <w:proofErr w:type="gramStart"/>
      <w:r w:rsidRPr="005F42BA">
        <w:rPr>
          <w:rFonts w:ascii="Book Antiqua" w:hAnsi="Book Antiqua"/>
          <w:sz w:val="22"/>
          <w:szCs w:val="22"/>
        </w:rPr>
        <w:t>Златаров</w:t>
      </w:r>
      <w:proofErr w:type="spellEnd"/>
      <w:r w:rsidRPr="005F42BA">
        <w:rPr>
          <w:rFonts w:ascii="Book Antiqua" w:hAnsi="Book Antiqua"/>
          <w:sz w:val="22"/>
          <w:szCs w:val="22"/>
        </w:rPr>
        <w:t>“ –</w:t>
      </w:r>
      <w:proofErr w:type="gramEnd"/>
      <w:r w:rsidRPr="005F42BA">
        <w:rPr>
          <w:rFonts w:ascii="Book Antiqua" w:hAnsi="Book Antiqua"/>
          <w:sz w:val="22"/>
          <w:szCs w:val="22"/>
        </w:rPr>
        <w:t xml:space="preserve"> </w:t>
      </w:r>
      <w:proofErr w:type="spellStart"/>
      <w:r w:rsidRPr="005F42BA">
        <w:rPr>
          <w:rFonts w:ascii="Book Antiqua" w:hAnsi="Book Antiqua"/>
          <w:sz w:val="22"/>
          <w:szCs w:val="22"/>
        </w:rPr>
        <w:t>Бургас</w:t>
      </w:r>
      <w:proofErr w:type="spellEnd"/>
      <w:r w:rsidRPr="005F42BA">
        <w:rPr>
          <w:rFonts w:ascii="Book Antiqua" w:hAnsi="Book Antiqua"/>
          <w:sz w:val="22"/>
          <w:szCs w:val="22"/>
          <w:lang w:val="bg-BG"/>
        </w:rPr>
        <w:t>“</w:t>
      </w:r>
    </w:p>
    <w:p w:rsidR="003F4FB5" w:rsidRPr="005F42BA" w:rsidRDefault="003F4FB5" w:rsidP="005C0547">
      <w:pPr>
        <w:autoSpaceDE w:val="0"/>
        <w:autoSpaceDN w:val="0"/>
        <w:adjustRightInd w:val="0"/>
        <w:spacing w:after="0" w:line="240" w:lineRule="auto"/>
        <w:rPr>
          <w:rFonts w:ascii="Book Antiqua" w:eastAsia="Times New Roman" w:hAnsi="Book Antiqua" w:cs="Times New Roman"/>
          <w:b/>
          <w:bCs/>
        </w:rPr>
      </w:pPr>
    </w:p>
    <w:p w:rsidR="003F4FB5" w:rsidRPr="005F42BA" w:rsidRDefault="003F4FB5" w:rsidP="005C0547">
      <w:pPr>
        <w:autoSpaceDE w:val="0"/>
        <w:autoSpaceDN w:val="0"/>
        <w:adjustRightInd w:val="0"/>
        <w:spacing w:after="0" w:line="240" w:lineRule="auto"/>
        <w:rPr>
          <w:rFonts w:ascii="Book Antiqua" w:eastAsia="Times New Roman" w:hAnsi="Book Antiqua" w:cs="Times New Roman"/>
          <w:b/>
          <w:bCs/>
        </w:rPr>
      </w:pPr>
    </w:p>
    <w:p w:rsidR="00F034F5" w:rsidRPr="005F42BA" w:rsidRDefault="00F034F5" w:rsidP="00F034F5">
      <w:pPr>
        <w:autoSpaceDE w:val="0"/>
        <w:autoSpaceDN w:val="0"/>
        <w:adjustRightInd w:val="0"/>
        <w:spacing w:after="0" w:line="240" w:lineRule="auto"/>
        <w:jc w:val="center"/>
        <w:rPr>
          <w:rFonts w:ascii="Book Antiqua" w:eastAsia="Times New Roman" w:hAnsi="Book Antiqua" w:cs="Times New Roman"/>
          <w:b/>
          <w:bCs/>
        </w:rPr>
      </w:pPr>
    </w:p>
    <w:p w:rsidR="00F034F5" w:rsidRPr="005F42BA" w:rsidRDefault="00F034F5" w:rsidP="00F034F5">
      <w:pPr>
        <w:overflowPunct w:val="0"/>
        <w:autoSpaceDE w:val="0"/>
        <w:autoSpaceDN w:val="0"/>
        <w:adjustRightInd w:val="0"/>
        <w:spacing w:after="0" w:line="240" w:lineRule="auto"/>
        <w:ind w:right="142" w:firstLine="708"/>
        <w:jc w:val="both"/>
        <w:textAlignment w:val="baseline"/>
        <w:rPr>
          <w:rFonts w:ascii="Book Antiqua" w:eastAsia="Times New Roman" w:hAnsi="Book Antiqua" w:cs="Times New Roman"/>
          <w:b/>
          <w:bCs/>
        </w:rPr>
      </w:pPr>
    </w:p>
    <w:p w:rsidR="00F034F5" w:rsidRPr="005F42BA" w:rsidRDefault="00F034F5" w:rsidP="00F034F5">
      <w:pPr>
        <w:overflowPunct w:val="0"/>
        <w:autoSpaceDE w:val="0"/>
        <w:autoSpaceDN w:val="0"/>
        <w:adjustRightInd w:val="0"/>
        <w:spacing w:after="0" w:line="240" w:lineRule="auto"/>
        <w:ind w:right="142" w:firstLine="708"/>
        <w:jc w:val="both"/>
        <w:textAlignment w:val="baseline"/>
        <w:rPr>
          <w:rFonts w:ascii="Book Antiqua" w:eastAsia="Times New Roman" w:hAnsi="Book Antiqua" w:cs="Times New Roman"/>
          <w:b/>
          <w:bCs/>
          <w:color w:val="000000"/>
        </w:rPr>
      </w:pPr>
      <w:r w:rsidRPr="005F42BA">
        <w:rPr>
          <w:rFonts w:ascii="Book Antiqua" w:eastAsia="Times New Roman" w:hAnsi="Book Antiqua" w:cs="Times New Roman"/>
        </w:rPr>
        <w:t>Днес,</w:t>
      </w:r>
      <w:r w:rsidR="003A5E37">
        <w:rPr>
          <w:rFonts w:ascii="Book Antiqua" w:eastAsia="Times New Roman" w:hAnsi="Book Antiqua" w:cs="Times New Roman"/>
        </w:rPr>
        <w:t xml:space="preserve"> ………….................</w:t>
      </w:r>
      <w:r w:rsidR="005C0547" w:rsidRPr="005F42BA">
        <w:rPr>
          <w:rFonts w:ascii="Book Antiqua" w:eastAsia="Times New Roman" w:hAnsi="Book Antiqua" w:cs="Times New Roman"/>
        </w:rPr>
        <w:t xml:space="preserve"> в град Бургас</w:t>
      </w:r>
      <w:r w:rsidRPr="005F42BA">
        <w:rPr>
          <w:rFonts w:ascii="Book Antiqua" w:eastAsia="Times New Roman" w:hAnsi="Book Antiqua" w:cs="Times New Roman"/>
        </w:rPr>
        <w:t>, между:</w:t>
      </w:r>
    </w:p>
    <w:p w:rsidR="00F034F5" w:rsidRPr="005F42BA" w:rsidRDefault="00F034F5" w:rsidP="00F034F5">
      <w:pPr>
        <w:spacing w:before="480"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b/>
        </w:rPr>
        <w:lastRenderedPageBreak/>
        <w:t>1.</w:t>
      </w:r>
      <w:r w:rsidR="003F4FB5" w:rsidRPr="005F42BA">
        <w:rPr>
          <w:rFonts w:ascii="Book Antiqua" w:hAnsi="Book Antiqua"/>
          <w:lang w:eastAsia="bg-BG"/>
        </w:rPr>
        <w:t xml:space="preserve"> Университет</w:t>
      </w:r>
      <w:r w:rsidR="003F4FB5" w:rsidRPr="005F42BA">
        <w:rPr>
          <w:rFonts w:ascii="Book Antiqua" w:hAnsi="Book Antiqua"/>
          <w:lang w:val="ru-RU" w:eastAsia="bg-BG"/>
        </w:rPr>
        <w:t xml:space="preserve"> "Проф. д-р Асен Златаров", със седалище и адрес на управление: гр. Бургас</w:t>
      </w:r>
      <w:r w:rsidR="003F4FB5" w:rsidRPr="005F42BA">
        <w:rPr>
          <w:rFonts w:ascii="Book Antiqua" w:hAnsi="Book Antiqua"/>
          <w:lang w:eastAsia="bg-BG"/>
        </w:rPr>
        <w:t>, бул. „Проф. Якимов“ № 1, БУЛСТАТ № 000044541, представляван от проф. д-р Магдалена Миткова - ректор</w:t>
      </w:r>
      <w:r w:rsidRPr="005F42BA">
        <w:rPr>
          <w:rFonts w:ascii="Book Antiqua" w:eastAsia="Times New Roman" w:hAnsi="Book Antiqua" w:cs="Times New Roman"/>
        </w:rPr>
        <w:t>, наричан за краткост в договора „ВЪЗЛОЖИТЕЛ” и</w:t>
      </w:r>
    </w:p>
    <w:p w:rsidR="00F034F5" w:rsidRPr="005F42BA" w:rsidRDefault="00F034F5" w:rsidP="00F034F5">
      <w:pPr>
        <w:tabs>
          <w:tab w:val="left" w:leader="dot" w:pos="8050"/>
          <w:tab w:val="left" w:pos="8886"/>
        </w:tabs>
        <w:spacing w:after="0" w:line="240" w:lineRule="auto"/>
        <w:ind w:right="142"/>
        <w:jc w:val="both"/>
        <w:rPr>
          <w:rFonts w:ascii="Book Antiqua" w:eastAsia="Times New Roman" w:hAnsi="Book Antiqua" w:cs="Times New Roman"/>
        </w:rPr>
      </w:pPr>
    </w:p>
    <w:p w:rsidR="00F034F5" w:rsidRPr="005F42BA" w:rsidRDefault="00E95993" w:rsidP="001D546B">
      <w:pPr>
        <w:overflowPunct w:val="0"/>
        <w:autoSpaceDE w:val="0"/>
        <w:autoSpaceDN w:val="0"/>
        <w:adjustRightInd w:val="0"/>
        <w:spacing w:after="0" w:line="240" w:lineRule="auto"/>
        <w:ind w:left="708" w:right="142"/>
        <w:jc w:val="both"/>
        <w:textAlignment w:val="baseline"/>
        <w:rPr>
          <w:rFonts w:ascii="Book Antiqua" w:hAnsi="Book Antiqua"/>
        </w:rPr>
      </w:pPr>
      <w:r w:rsidRPr="005F42BA">
        <w:rPr>
          <w:rFonts w:ascii="Book Antiqua" w:hAnsi="Book Antiqua"/>
          <w:b/>
        </w:rPr>
        <w:t>2</w:t>
      </w:r>
      <w:r w:rsidR="00F034F5" w:rsidRPr="005F42BA">
        <w:rPr>
          <w:rFonts w:ascii="Book Antiqua" w:hAnsi="Book Antiqua"/>
        </w:rPr>
        <w:t>……</w:t>
      </w:r>
      <w:r w:rsidR="001D546B" w:rsidRPr="005F42BA">
        <w:rPr>
          <w:rFonts w:ascii="Book Antiqua" w:hAnsi="Book Antiqua"/>
        </w:rPr>
        <w:t>.</w:t>
      </w:r>
      <w:r w:rsidR="00F034F5" w:rsidRPr="005F42BA">
        <w:rPr>
          <w:rFonts w:ascii="Book Antiqua" w:hAnsi="Book Antiqua"/>
        </w:rPr>
        <w:t>…………………………………………………………………………..…………………, със седалище и адрес на  управление……………………………………………. . . . . . . . . . . . . . . .. . . ., ЕИК/БУЛСТАТ………………………………………, представлявано от ……………….……………, ………………………………...</w:t>
      </w:r>
    </w:p>
    <w:p w:rsidR="003F4FB5" w:rsidRDefault="00F034F5" w:rsidP="003D5DFB">
      <w:pPr>
        <w:overflowPunct w:val="0"/>
        <w:autoSpaceDE w:val="0"/>
        <w:autoSpaceDN w:val="0"/>
        <w:adjustRightInd w:val="0"/>
        <w:spacing w:after="0" w:line="240" w:lineRule="auto"/>
        <w:ind w:right="142"/>
        <w:jc w:val="both"/>
        <w:textAlignment w:val="baseline"/>
        <w:rPr>
          <w:rFonts w:ascii="Book Antiqua" w:hAnsi="Book Antiqua"/>
        </w:rPr>
      </w:pPr>
      <w:r w:rsidRPr="005F42BA">
        <w:rPr>
          <w:rFonts w:ascii="Book Antiqua" w:hAnsi="Book Antiqua"/>
        </w:rPr>
        <w:t>определен за изпълнител с утвърден протокол № ………………../ ………………. на Ректора на</w:t>
      </w:r>
      <w:r w:rsidR="003F4FB5" w:rsidRPr="005F42BA">
        <w:rPr>
          <w:rFonts w:ascii="Book Antiqua" w:hAnsi="Book Antiqua"/>
        </w:rPr>
        <w:t xml:space="preserve"> Университет „Проф. Асен Златаров“ – Бургас“</w:t>
      </w:r>
      <w:r w:rsidRPr="005F42BA">
        <w:rPr>
          <w:rFonts w:ascii="Book Antiqua" w:hAnsi="Book Antiqua"/>
        </w:rPr>
        <w:t>,</w:t>
      </w:r>
      <w:r w:rsidRPr="005F42BA">
        <w:rPr>
          <w:rFonts w:ascii="Book Antiqua" w:hAnsi="Book Antiqua"/>
          <w:i/>
        </w:rPr>
        <w:t xml:space="preserve"> </w:t>
      </w:r>
      <w:r w:rsidRPr="005F42BA">
        <w:rPr>
          <w:rFonts w:ascii="Book Antiqua" w:hAnsi="Book Antiqua"/>
        </w:rPr>
        <w:t xml:space="preserve">след проведена обществена поръчка по чл. 20, ал. </w:t>
      </w:r>
      <w:r w:rsidRPr="005F42BA">
        <w:rPr>
          <w:rFonts w:ascii="Book Antiqua" w:hAnsi="Book Antiqua"/>
          <w:lang w:val="en-US"/>
        </w:rPr>
        <w:t>3</w:t>
      </w:r>
      <w:r w:rsidRPr="005F42BA">
        <w:rPr>
          <w:rFonts w:ascii="Book Antiqua" w:hAnsi="Book Antiqua"/>
        </w:rPr>
        <w:t xml:space="preserve"> от ЗОП, с предмет: </w:t>
      </w:r>
      <w:r w:rsidR="003F4FB5" w:rsidRPr="005F42BA">
        <w:rPr>
          <w:rFonts w:ascii="Book Antiqua" w:eastAsia="Times New Roman" w:hAnsi="Book Antiqua" w:cs="Times New Roman"/>
          <w:lang w:eastAsia="bg-BG"/>
        </w:rPr>
        <w:t>„</w:t>
      </w:r>
      <w:r w:rsidR="003F4FB5" w:rsidRPr="005F42BA">
        <w:rPr>
          <w:rFonts w:ascii="Book Antiqua" w:hAnsi="Book Antiqua"/>
        </w:rPr>
        <w:t>Доставка на двупроцесорен сървър за виртуализация за потребностите на Лаборатория по математична химия при Университет „Проф.</w:t>
      </w:r>
      <w:r w:rsidR="00B424DB">
        <w:rPr>
          <w:rFonts w:ascii="Book Antiqua" w:hAnsi="Book Antiqua"/>
        </w:rPr>
        <w:t xml:space="preserve"> д-р</w:t>
      </w:r>
      <w:r w:rsidR="003F4FB5" w:rsidRPr="005F42BA">
        <w:rPr>
          <w:rFonts w:ascii="Book Antiqua" w:hAnsi="Book Antiqua"/>
        </w:rPr>
        <w:t xml:space="preserve"> Асен </w:t>
      </w:r>
      <w:proofErr w:type="gramStart"/>
      <w:r w:rsidR="003F4FB5" w:rsidRPr="005F42BA">
        <w:rPr>
          <w:rFonts w:ascii="Book Antiqua" w:hAnsi="Book Antiqua"/>
        </w:rPr>
        <w:t>Златаров“ –</w:t>
      </w:r>
      <w:proofErr w:type="gramEnd"/>
      <w:r w:rsidR="003F4FB5" w:rsidRPr="005F42BA">
        <w:rPr>
          <w:rFonts w:ascii="Book Antiqua" w:hAnsi="Book Antiqua"/>
        </w:rPr>
        <w:t xml:space="preserve"> Бургас“, </w:t>
      </w:r>
      <w:r w:rsidRPr="005F42BA">
        <w:rPr>
          <w:rFonts w:ascii="Book Antiqua" w:hAnsi="Book Antiqua"/>
        </w:rPr>
        <w:t>наричано по-долу за краткост „</w:t>
      </w:r>
      <w:r w:rsidRPr="005F42BA">
        <w:rPr>
          <w:rFonts w:ascii="Book Antiqua" w:eastAsia="Calibri" w:hAnsi="Book Antiqua"/>
          <w:b/>
        </w:rPr>
        <w:t>Изпълнител</w:t>
      </w:r>
      <w:r w:rsidRPr="005F42BA">
        <w:rPr>
          <w:rFonts w:ascii="Book Antiqua" w:hAnsi="Book Antiqua"/>
        </w:rPr>
        <w:t>”, се сключи настоящия договор, с който стран</w:t>
      </w:r>
      <w:r w:rsidR="003D5DFB">
        <w:rPr>
          <w:rFonts w:ascii="Book Antiqua" w:hAnsi="Book Antiqua"/>
        </w:rPr>
        <w:t>ите се споразумяха за следното:</w:t>
      </w:r>
    </w:p>
    <w:p w:rsidR="003D5DFB" w:rsidRPr="003D5DFB" w:rsidRDefault="003D5DFB" w:rsidP="003D5DFB">
      <w:pPr>
        <w:overflowPunct w:val="0"/>
        <w:autoSpaceDE w:val="0"/>
        <w:autoSpaceDN w:val="0"/>
        <w:adjustRightInd w:val="0"/>
        <w:spacing w:after="0" w:line="240" w:lineRule="auto"/>
        <w:ind w:right="142"/>
        <w:jc w:val="both"/>
        <w:textAlignment w:val="baseline"/>
        <w:rPr>
          <w:rFonts w:ascii="Book Antiqua" w:hAnsi="Book Antiqua"/>
        </w:rPr>
      </w:pPr>
    </w:p>
    <w:p w:rsidR="00F034F5" w:rsidRPr="005F42BA" w:rsidRDefault="00F034F5" w:rsidP="00F034F5">
      <w:pPr>
        <w:widowControl w:val="0"/>
        <w:numPr>
          <w:ilvl w:val="0"/>
          <w:numId w:val="11"/>
        </w:numPr>
        <w:suppressAutoHyphens/>
        <w:autoSpaceDE w:val="0"/>
        <w:autoSpaceDN w:val="0"/>
        <w:spacing w:after="0" w:line="240" w:lineRule="auto"/>
        <w:contextualSpacing/>
        <w:jc w:val="center"/>
        <w:textAlignment w:val="baseline"/>
        <w:rPr>
          <w:rFonts w:ascii="Book Antiqua" w:eastAsia="SimSun, 宋体" w:hAnsi="Book Antiqua" w:cs="Times New Roman"/>
          <w:b/>
          <w:bCs/>
          <w:kern w:val="3"/>
          <w:lang w:eastAsia="zh-CN" w:bidi="hi-IN"/>
        </w:rPr>
      </w:pPr>
      <w:r w:rsidRPr="005F42BA">
        <w:rPr>
          <w:rFonts w:ascii="Book Antiqua" w:eastAsia="SimSun, 宋体" w:hAnsi="Book Antiqua" w:cs="Times New Roman"/>
          <w:b/>
          <w:bCs/>
          <w:kern w:val="3"/>
          <w:lang w:eastAsia="zh-CN" w:bidi="hi-IN"/>
        </w:rPr>
        <w:t>ПРЕДМЕТ НА ДОГОВОРА</w:t>
      </w:r>
    </w:p>
    <w:p w:rsidR="00F034F5" w:rsidRPr="005F42BA" w:rsidRDefault="00F034F5" w:rsidP="00F034F5">
      <w:pPr>
        <w:suppressAutoHyphens/>
        <w:autoSpaceDE w:val="0"/>
        <w:autoSpaceDN w:val="0"/>
        <w:spacing w:after="0" w:line="240" w:lineRule="auto"/>
        <w:ind w:left="795"/>
        <w:textAlignment w:val="baseline"/>
        <w:rPr>
          <w:rFonts w:ascii="Book Antiqua" w:eastAsia="SimSun, 宋体" w:hAnsi="Book Antiqua" w:cs="Times New Roman"/>
          <w:b/>
          <w:bCs/>
          <w:kern w:val="3"/>
          <w:lang w:eastAsia="zh-CN" w:bidi="hi-IN"/>
        </w:rPr>
      </w:pPr>
    </w:p>
    <w:p w:rsidR="00F034F5" w:rsidRPr="005F42BA" w:rsidRDefault="00F034F5" w:rsidP="00F034F5">
      <w:pPr>
        <w:spacing w:after="0" w:line="240" w:lineRule="auto"/>
        <w:ind w:firstLine="720"/>
        <w:jc w:val="both"/>
        <w:rPr>
          <w:rFonts w:ascii="Book Antiqua" w:eastAsia="Calibri" w:hAnsi="Book Antiqua" w:cs="Times New Roman"/>
        </w:rPr>
      </w:pPr>
      <w:r w:rsidRPr="005F42BA">
        <w:rPr>
          <w:rFonts w:ascii="Book Antiqua" w:eastAsia="Times New Roman" w:hAnsi="Book Antiqua" w:cs="Times New Roman"/>
          <w:b/>
        </w:rPr>
        <w:t>Чл. 1.(1)</w:t>
      </w:r>
      <w:r w:rsidRPr="005F42BA">
        <w:rPr>
          <w:rFonts w:ascii="Book Antiqua" w:eastAsia="Times New Roman" w:hAnsi="Book Antiqua" w:cs="Times New Roman"/>
        </w:rPr>
        <w:t xml:space="preserve"> </w:t>
      </w:r>
      <w:r w:rsidRPr="005F42BA">
        <w:rPr>
          <w:rFonts w:ascii="Book Antiqua" w:eastAsia="Calibri" w:hAnsi="Book Antiqua" w:cs="Times New Roman"/>
          <w:b/>
        </w:rPr>
        <w:t>ВЪЗЛОЖИТЕЛЯТ</w:t>
      </w:r>
      <w:r w:rsidRPr="005F42BA">
        <w:rPr>
          <w:rFonts w:ascii="Book Antiqua" w:eastAsia="Calibri" w:hAnsi="Book Antiqua" w:cs="Times New Roman"/>
        </w:rPr>
        <w:t xml:space="preserve"> възлага, а </w:t>
      </w:r>
      <w:r w:rsidRPr="005F42BA">
        <w:rPr>
          <w:rFonts w:ascii="Book Antiqua" w:eastAsia="Calibri" w:hAnsi="Book Antiqua" w:cs="Times New Roman"/>
          <w:b/>
        </w:rPr>
        <w:t>ИЗПЪЛНИТЕЛЯТ</w:t>
      </w:r>
      <w:r w:rsidRPr="005F42BA">
        <w:rPr>
          <w:rFonts w:ascii="Book Antiqua" w:eastAsia="Calibri" w:hAnsi="Book Antiqua" w:cs="Times New Roman"/>
        </w:rPr>
        <w:t xml:space="preserve"> приема да изпълни обществена поръчка с предмет: </w:t>
      </w:r>
      <w:r w:rsidR="003F4FB5" w:rsidRPr="005F42BA">
        <w:rPr>
          <w:rFonts w:ascii="Book Antiqua" w:eastAsia="Times New Roman" w:hAnsi="Book Antiqua" w:cs="Times New Roman"/>
          <w:lang w:eastAsia="bg-BG"/>
        </w:rPr>
        <w:t>„</w:t>
      </w:r>
      <w:r w:rsidR="003F4FB5" w:rsidRPr="005F42BA">
        <w:rPr>
          <w:rFonts w:ascii="Book Antiqua" w:hAnsi="Book Antiqua"/>
        </w:rPr>
        <w:t xml:space="preserve">Доставка на двупроцесорен сървър за виртуализация за потребностите на Лаборатория по математична химия при Университет „Проф. Асен Златаров“ – Бургас“, </w:t>
      </w:r>
      <w:r w:rsidRPr="005F42BA">
        <w:rPr>
          <w:rFonts w:ascii="Book Antiqua" w:eastAsia="Calibri" w:hAnsi="Book Antiqua" w:cs="Times New Roman"/>
        </w:rPr>
        <w:t xml:space="preserve">подробно описани в Техническата спецификация на </w:t>
      </w:r>
      <w:r w:rsidRPr="005F42BA">
        <w:rPr>
          <w:rFonts w:ascii="Book Antiqua" w:eastAsia="Calibri" w:hAnsi="Book Antiqua" w:cs="Times New Roman"/>
          <w:b/>
        </w:rPr>
        <w:t>ВЪЗЛОЖИТЕЛЯ</w:t>
      </w:r>
      <w:r w:rsidRPr="005F42BA">
        <w:rPr>
          <w:rFonts w:ascii="Book Antiqua" w:eastAsia="Times New Roman" w:hAnsi="Book Antiqua" w:cs="Times New Roman"/>
        </w:rPr>
        <w:t xml:space="preserve">, </w:t>
      </w:r>
      <w:r w:rsidRPr="005F42BA">
        <w:rPr>
          <w:rFonts w:ascii="Book Antiqua" w:eastAsia="Calibri" w:hAnsi="Book Antiqua" w:cs="Times New Roman"/>
        </w:rPr>
        <w:t xml:space="preserve">Предложението за изпълнение на поръчката на </w:t>
      </w:r>
      <w:r w:rsidRPr="005F42BA">
        <w:rPr>
          <w:rFonts w:ascii="Book Antiqua" w:eastAsia="Calibri" w:hAnsi="Book Antiqua" w:cs="Times New Roman"/>
          <w:b/>
        </w:rPr>
        <w:t xml:space="preserve">ИЗПЪЛНИТЕЛЯ </w:t>
      </w:r>
      <w:r w:rsidRPr="005F42BA">
        <w:rPr>
          <w:rFonts w:ascii="Book Antiqua" w:eastAsia="Times New Roman" w:hAnsi="Book Antiqua" w:cs="Times New Roman"/>
        </w:rPr>
        <w:t xml:space="preserve">(Приложение № 1) и Ценовото предложение на </w:t>
      </w:r>
      <w:r w:rsidRPr="005F42BA">
        <w:rPr>
          <w:rFonts w:ascii="Book Antiqua" w:eastAsia="Times New Roman" w:hAnsi="Book Antiqua" w:cs="Times New Roman"/>
          <w:b/>
        </w:rPr>
        <w:t>ИЗПЪЛНИТЕЛЯ</w:t>
      </w:r>
      <w:r w:rsidRPr="005F42BA">
        <w:rPr>
          <w:rFonts w:ascii="Book Antiqua" w:eastAsia="Times New Roman" w:hAnsi="Book Antiqua" w:cs="Times New Roman"/>
        </w:rPr>
        <w:t xml:space="preserve"> (Приложение № 2)</w:t>
      </w:r>
      <w:r w:rsidRPr="005F42BA">
        <w:rPr>
          <w:rFonts w:ascii="Book Antiqua" w:eastAsia="Calibri" w:hAnsi="Book Antiqua" w:cs="Times New Roman"/>
        </w:rPr>
        <w:t>, представляващи неразделна част от настоящия договор.</w:t>
      </w:r>
    </w:p>
    <w:p w:rsidR="00F034F5" w:rsidRPr="005F42BA" w:rsidRDefault="00A67FCA" w:rsidP="00A67FCA">
      <w:pPr>
        <w:spacing w:after="0" w:line="240" w:lineRule="auto"/>
        <w:jc w:val="both"/>
        <w:rPr>
          <w:rFonts w:ascii="Book Antiqua" w:eastAsia="Calibri" w:hAnsi="Book Antiqua" w:cs="Times New Roman"/>
        </w:rPr>
      </w:pPr>
      <w:r w:rsidRPr="005F42BA">
        <w:rPr>
          <w:rFonts w:ascii="Book Antiqua" w:eastAsia="Calibri" w:hAnsi="Book Antiqua" w:cs="Times New Roman"/>
          <w:b/>
        </w:rPr>
        <w:t xml:space="preserve">             </w:t>
      </w:r>
      <w:r w:rsidR="00F034F5" w:rsidRPr="005F42BA">
        <w:rPr>
          <w:rFonts w:ascii="Book Antiqua" w:eastAsia="Calibri" w:hAnsi="Book Antiqua" w:cs="Times New Roman"/>
          <w:b/>
        </w:rPr>
        <w:t>(</w:t>
      </w:r>
      <w:r w:rsidRPr="005F42BA">
        <w:rPr>
          <w:rFonts w:ascii="Book Antiqua" w:eastAsia="Calibri" w:hAnsi="Book Antiqua" w:cs="Times New Roman"/>
          <w:b/>
        </w:rPr>
        <w:t>2</w:t>
      </w:r>
      <w:r w:rsidR="00F034F5" w:rsidRPr="005F42BA">
        <w:rPr>
          <w:rFonts w:ascii="Book Antiqua" w:eastAsia="Calibri" w:hAnsi="Book Antiqua" w:cs="Times New Roman"/>
          <w:b/>
        </w:rPr>
        <w:t>)</w:t>
      </w:r>
      <w:r w:rsidR="00F034F5" w:rsidRPr="005F42BA">
        <w:rPr>
          <w:rFonts w:ascii="Book Antiqua" w:eastAsia="Calibri" w:hAnsi="Book Antiqua" w:cs="Times New Roman"/>
        </w:rPr>
        <w:t xml:space="preserve"> Доставката на оборудването следва да се осъществи в работно за администрацията на ВЪЗЛОЖИТЕЛЯ време на адреса, посочен в чл. 3, ал. 3</w:t>
      </w:r>
      <w:r w:rsidRPr="005F42BA">
        <w:rPr>
          <w:rFonts w:ascii="Book Antiqua" w:eastAsia="Calibri" w:hAnsi="Book Antiqua" w:cs="Times New Roman"/>
        </w:rPr>
        <w:t xml:space="preserve"> в срок от 30 / тридесет / календарни дни от датата на подписване на договора</w:t>
      </w:r>
      <w:r w:rsidR="00F034F5" w:rsidRPr="005F42BA">
        <w:rPr>
          <w:rFonts w:ascii="Book Antiqua" w:eastAsia="Calibri" w:hAnsi="Book Antiqua" w:cs="Times New Roman"/>
        </w:rPr>
        <w:t xml:space="preserve">.  </w:t>
      </w:r>
    </w:p>
    <w:p w:rsidR="00F034F5" w:rsidRPr="005F42BA" w:rsidRDefault="00A67FCA" w:rsidP="00F034F5">
      <w:pPr>
        <w:tabs>
          <w:tab w:val="left" w:pos="2093"/>
        </w:tabs>
        <w:spacing w:after="0" w:line="240" w:lineRule="auto"/>
        <w:ind w:firstLine="708"/>
        <w:jc w:val="both"/>
        <w:rPr>
          <w:rFonts w:ascii="Book Antiqua" w:eastAsia="Calibri" w:hAnsi="Book Antiqua" w:cs="Times New Roman"/>
        </w:rPr>
      </w:pPr>
      <w:r w:rsidRPr="005F42BA">
        <w:rPr>
          <w:rFonts w:ascii="Book Antiqua" w:eastAsia="Calibri" w:hAnsi="Book Antiqua" w:cs="Times New Roman"/>
          <w:b/>
        </w:rPr>
        <w:t>(3</w:t>
      </w:r>
      <w:r w:rsidR="00F034F5" w:rsidRPr="005F42BA">
        <w:rPr>
          <w:rFonts w:ascii="Book Antiqua" w:eastAsia="Calibri" w:hAnsi="Book Antiqua" w:cs="Times New Roman"/>
          <w:b/>
        </w:rPr>
        <w:t xml:space="preserve">) ИЗПЪЛНИТЕЛЯТ </w:t>
      </w:r>
      <w:r w:rsidR="00F034F5" w:rsidRPr="005F42BA">
        <w:rPr>
          <w:rFonts w:ascii="Book Antiqua" w:eastAsia="Calibri" w:hAnsi="Book Antiqua" w:cs="Times New Roman"/>
        </w:rPr>
        <w:t xml:space="preserve">се задължава да достави оборудването в подходяща транспортна опаковка, която гарантира запазването на целостта и функционалността по време на превоза до мястото на доставката. </w:t>
      </w:r>
    </w:p>
    <w:p w:rsidR="00F034F5" w:rsidRPr="005F42BA" w:rsidRDefault="00F034F5" w:rsidP="00F034F5">
      <w:pPr>
        <w:tabs>
          <w:tab w:val="left" w:pos="2093"/>
        </w:tabs>
        <w:spacing w:after="0" w:line="240" w:lineRule="auto"/>
        <w:ind w:firstLine="708"/>
        <w:jc w:val="both"/>
        <w:rPr>
          <w:rFonts w:ascii="Book Antiqua" w:eastAsia="Calibri" w:hAnsi="Book Antiqua" w:cs="Times New Roman"/>
        </w:rPr>
      </w:pPr>
    </w:p>
    <w:p w:rsidR="00F034F5" w:rsidRPr="005F42BA" w:rsidRDefault="00F034F5" w:rsidP="00F034F5">
      <w:pPr>
        <w:spacing w:after="0" w:line="240" w:lineRule="auto"/>
        <w:ind w:firstLine="708"/>
        <w:jc w:val="center"/>
        <w:rPr>
          <w:rFonts w:ascii="Book Antiqua" w:eastAsia="Times New Roman" w:hAnsi="Book Antiqua" w:cs="Times New Roman"/>
          <w:b/>
        </w:rPr>
      </w:pPr>
      <w:r w:rsidRPr="005F42BA">
        <w:rPr>
          <w:rFonts w:ascii="Book Antiqua" w:eastAsia="Times New Roman" w:hAnsi="Book Antiqua" w:cs="Times New Roman"/>
          <w:b/>
        </w:rPr>
        <w:t>ІІ. ЦЕНИ И НАЧИН НА ПЛАЩАНЕ</w:t>
      </w:r>
    </w:p>
    <w:p w:rsidR="00F034F5" w:rsidRPr="005F42BA" w:rsidRDefault="00F034F5" w:rsidP="00F034F5">
      <w:pPr>
        <w:tabs>
          <w:tab w:val="left" w:pos="709"/>
          <w:tab w:val="left" w:pos="1276"/>
        </w:tabs>
        <w:spacing w:after="0" w:line="240" w:lineRule="auto"/>
        <w:jc w:val="both"/>
        <w:rPr>
          <w:rFonts w:ascii="Book Antiqua" w:eastAsia="Times New Roman" w:hAnsi="Book Antiqua" w:cs="Times New Roman"/>
          <w:b/>
        </w:rPr>
      </w:pPr>
      <w:r w:rsidRPr="005F42BA">
        <w:rPr>
          <w:rFonts w:ascii="Book Antiqua" w:eastAsia="Times New Roman" w:hAnsi="Book Antiqua" w:cs="Times New Roman"/>
          <w:b/>
        </w:rPr>
        <w:tab/>
      </w:r>
    </w:p>
    <w:p w:rsidR="00F034F5" w:rsidRPr="005F42BA" w:rsidRDefault="00F034F5" w:rsidP="00F034F5">
      <w:pPr>
        <w:tabs>
          <w:tab w:val="left" w:pos="709"/>
          <w:tab w:val="left" w:pos="1276"/>
        </w:tabs>
        <w:spacing w:after="0" w:line="240" w:lineRule="auto"/>
        <w:jc w:val="both"/>
        <w:rPr>
          <w:rFonts w:ascii="Book Antiqua" w:eastAsia="Times New Roman" w:hAnsi="Book Antiqua" w:cs="Times New Roman"/>
        </w:rPr>
      </w:pPr>
      <w:r w:rsidRPr="005F42BA">
        <w:rPr>
          <w:rFonts w:ascii="Book Antiqua" w:eastAsia="Times New Roman" w:hAnsi="Book Antiqua" w:cs="Times New Roman"/>
          <w:b/>
        </w:rPr>
        <w:tab/>
        <w:t xml:space="preserve">Чл. 2. (1) </w:t>
      </w:r>
      <w:r w:rsidRPr="005F42BA">
        <w:rPr>
          <w:rFonts w:ascii="Book Antiqua" w:eastAsia="Times New Roman" w:hAnsi="Book Antiqua" w:cs="Times New Roman"/>
        </w:rPr>
        <w:t>Общата цена по договора е в размер на ........................... …………………………………………………………(словом ………………………………………) лева без ДДС.</w:t>
      </w:r>
    </w:p>
    <w:p w:rsidR="00F034F5" w:rsidRPr="005F42BA" w:rsidRDefault="00F54057" w:rsidP="00F034F5">
      <w:pPr>
        <w:tabs>
          <w:tab w:val="left" w:pos="709"/>
          <w:tab w:val="left" w:pos="1276"/>
        </w:tabs>
        <w:spacing w:after="0" w:line="240" w:lineRule="auto"/>
        <w:jc w:val="both"/>
        <w:rPr>
          <w:rFonts w:ascii="Book Antiqua" w:eastAsia="Times New Roman" w:hAnsi="Book Antiqua" w:cs="Times New Roman"/>
        </w:rPr>
      </w:pPr>
      <w:r w:rsidRPr="005F42BA">
        <w:rPr>
          <w:rFonts w:ascii="Book Antiqua" w:eastAsia="Times New Roman" w:hAnsi="Book Antiqua" w:cs="Times New Roman"/>
          <w:b/>
        </w:rPr>
        <w:tab/>
        <w:t>(2</w:t>
      </w:r>
      <w:r w:rsidR="00F034F5" w:rsidRPr="005F42BA">
        <w:rPr>
          <w:rFonts w:ascii="Book Antiqua" w:eastAsia="Times New Roman" w:hAnsi="Book Antiqua" w:cs="Times New Roman"/>
          <w:b/>
        </w:rPr>
        <w:t>) ВЪЗЛОЖИТЕЛЯТ</w:t>
      </w:r>
      <w:r w:rsidR="00F034F5" w:rsidRPr="005F42BA">
        <w:rPr>
          <w:rFonts w:ascii="Book Antiqua" w:eastAsia="Times New Roman" w:hAnsi="Book Antiqua" w:cs="Times New Roman"/>
        </w:rPr>
        <w:t xml:space="preserve"> заплаща на </w:t>
      </w:r>
      <w:r w:rsidR="00F034F5" w:rsidRPr="005F42BA">
        <w:rPr>
          <w:rFonts w:ascii="Book Antiqua" w:eastAsia="Times New Roman" w:hAnsi="Book Antiqua" w:cs="Times New Roman"/>
          <w:b/>
        </w:rPr>
        <w:t>ИЗПЪЛНИТЕЛЯ</w:t>
      </w:r>
      <w:r w:rsidR="00F034F5" w:rsidRPr="005F42BA">
        <w:rPr>
          <w:rFonts w:ascii="Book Antiqua" w:eastAsia="Times New Roman" w:hAnsi="Book Antiqua" w:cs="Times New Roman"/>
        </w:rPr>
        <w:t xml:space="preserve"> цената за </w:t>
      </w:r>
      <w:r w:rsidR="00A67FCA" w:rsidRPr="005F42BA">
        <w:rPr>
          <w:rFonts w:ascii="Book Antiqua" w:eastAsia="Times New Roman" w:hAnsi="Book Antiqua" w:cs="Times New Roman"/>
        </w:rPr>
        <w:t>изпълнената доставка, съобразно</w:t>
      </w:r>
      <w:r w:rsidR="00346942" w:rsidRPr="005F42BA">
        <w:rPr>
          <w:rFonts w:ascii="Book Antiqua" w:eastAsia="Times New Roman" w:hAnsi="Book Antiqua" w:cs="Times New Roman"/>
        </w:rPr>
        <w:t xml:space="preserve"> цена</w:t>
      </w:r>
      <w:r w:rsidR="00F034F5" w:rsidRPr="005F42BA">
        <w:rPr>
          <w:rFonts w:ascii="Book Antiqua" w:eastAsia="Times New Roman" w:hAnsi="Book Antiqua" w:cs="Times New Roman"/>
        </w:rPr>
        <w:t xml:space="preserve">, посочена в Ценовото предложение на </w:t>
      </w:r>
      <w:r w:rsidR="00F034F5" w:rsidRPr="005F42BA">
        <w:rPr>
          <w:rFonts w:ascii="Book Antiqua" w:eastAsia="Times New Roman" w:hAnsi="Book Antiqua" w:cs="Times New Roman"/>
          <w:b/>
        </w:rPr>
        <w:t>ИЗПЪЛНИТЕЛЯ</w:t>
      </w:r>
      <w:r w:rsidR="00F034F5" w:rsidRPr="005F42BA">
        <w:rPr>
          <w:rFonts w:ascii="Book Antiqua" w:eastAsia="Times New Roman" w:hAnsi="Book Antiqua" w:cs="Times New Roman"/>
        </w:rPr>
        <w:t xml:space="preserve"> (Приложение № 2) към настоящия договор.</w:t>
      </w:r>
    </w:p>
    <w:p w:rsidR="00F034F5" w:rsidRPr="005F42BA" w:rsidRDefault="00F54057" w:rsidP="00F034F5">
      <w:pPr>
        <w:tabs>
          <w:tab w:val="left" w:pos="709"/>
          <w:tab w:val="left" w:pos="1276"/>
        </w:tabs>
        <w:spacing w:after="0" w:line="240" w:lineRule="auto"/>
        <w:jc w:val="both"/>
        <w:rPr>
          <w:rFonts w:ascii="Book Antiqua" w:eastAsia="Times New Roman" w:hAnsi="Book Antiqua" w:cs="Times New Roman"/>
        </w:rPr>
      </w:pPr>
      <w:r w:rsidRPr="005F42BA">
        <w:rPr>
          <w:rFonts w:ascii="Book Antiqua" w:eastAsia="Times New Roman" w:hAnsi="Book Antiqua" w:cs="Times New Roman"/>
          <w:b/>
        </w:rPr>
        <w:tab/>
        <w:t>(3</w:t>
      </w:r>
      <w:r w:rsidR="00F034F5" w:rsidRPr="005F42BA">
        <w:rPr>
          <w:rFonts w:ascii="Book Antiqua" w:eastAsia="Times New Roman" w:hAnsi="Book Antiqua" w:cs="Times New Roman"/>
          <w:b/>
        </w:rPr>
        <w:t>)</w:t>
      </w:r>
      <w:r w:rsidR="00A67FCA" w:rsidRPr="005F42BA">
        <w:rPr>
          <w:rFonts w:ascii="Book Antiqua" w:eastAsia="Times New Roman" w:hAnsi="Book Antiqua" w:cs="Times New Roman"/>
        </w:rPr>
        <w:t xml:space="preserve"> Цената</w:t>
      </w:r>
      <w:r w:rsidR="00F034F5" w:rsidRPr="005F42BA">
        <w:rPr>
          <w:rFonts w:ascii="Book Antiqua" w:eastAsia="Times New Roman" w:hAnsi="Book Antiqua" w:cs="Times New Roman"/>
        </w:rPr>
        <w:t xml:space="preserve"> включва всички разходи на </w:t>
      </w:r>
      <w:r w:rsidR="00F034F5" w:rsidRPr="005F42BA">
        <w:rPr>
          <w:rFonts w:ascii="Book Antiqua" w:eastAsia="Times New Roman" w:hAnsi="Book Antiqua" w:cs="Times New Roman"/>
          <w:b/>
        </w:rPr>
        <w:t>ИЗПЪЛНИТЕЛЯ</w:t>
      </w:r>
      <w:r w:rsidR="00F034F5" w:rsidRPr="005F42BA">
        <w:rPr>
          <w:rFonts w:ascii="Book Antiqua" w:eastAsia="Times New Roman" w:hAnsi="Book Antiqua" w:cs="Times New Roman"/>
        </w:rPr>
        <w:t>, посочени в Ценовото му предложение.</w:t>
      </w:r>
    </w:p>
    <w:p w:rsidR="00F034F5" w:rsidRPr="005F42BA" w:rsidRDefault="00F034F5" w:rsidP="00F034F5">
      <w:pPr>
        <w:tabs>
          <w:tab w:val="left" w:pos="709"/>
          <w:tab w:val="left" w:pos="1276"/>
        </w:tabs>
        <w:spacing w:after="0" w:line="240" w:lineRule="auto"/>
        <w:jc w:val="both"/>
        <w:rPr>
          <w:rFonts w:ascii="Book Antiqua" w:eastAsia="Times New Roman" w:hAnsi="Book Antiqua" w:cs="Times New Roman"/>
        </w:rPr>
      </w:pPr>
      <w:r w:rsidRPr="005F42BA">
        <w:rPr>
          <w:rFonts w:ascii="Book Antiqua" w:eastAsia="Times New Roman" w:hAnsi="Book Antiqua" w:cs="Times New Roman"/>
          <w:b/>
        </w:rPr>
        <w:tab/>
        <w:t>(5</w:t>
      </w:r>
      <w:r w:rsidR="00F54057" w:rsidRPr="005F42BA">
        <w:rPr>
          <w:rFonts w:ascii="Book Antiqua" w:eastAsia="Times New Roman" w:hAnsi="Book Antiqua" w:cs="Times New Roman"/>
          <w:b/>
        </w:rPr>
        <w:t xml:space="preserve">) </w:t>
      </w:r>
      <w:r w:rsidRPr="005F42BA">
        <w:rPr>
          <w:rFonts w:ascii="Book Antiqua" w:eastAsia="Times New Roman" w:hAnsi="Book Antiqua" w:cs="Times New Roman"/>
        </w:rPr>
        <w:t>Договорената цена е окончателна и не подлежи на актуализация за срока на настоящия договор.</w:t>
      </w:r>
    </w:p>
    <w:p w:rsidR="00F034F5" w:rsidRPr="005F42BA" w:rsidRDefault="00F034F5" w:rsidP="00F034F5">
      <w:pPr>
        <w:spacing w:after="0" w:line="240" w:lineRule="auto"/>
        <w:ind w:right="4"/>
        <w:jc w:val="both"/>
        <w:rPr>
          <w:rFonts w:ascii="Book Antiqua" w:eastAsia="Times New Roman" w:hAnsi="Book Antiqua" w:cs="Times New Roman"/>
        </w:rPr>
      </w:pPr>
      <w:r w:rsidRPr="005F42BA">
        <w:rPr>
          <w:rFonts w:ascii="Book Antiqua" w:eastAsia="Times New Roman" w:hAnsi="Book Antiqua" w:cs="Times New Roman"/>
        </w:rPr>
        <w:tab/>
      </w:r>
      <w:r w:rsidRPr="005F42BA">
        <w:rPr>
          <w:rFonts w:ascii="Book Antiqua" w:eastAsia="Times New Roman" w:hAnsi="Book Antiqua" w:cs="Times New Roman"/>
          <w:b/>
        </w:rPr>
        <w:t>(6)</w:t>
      </w:r>
      <w:r w:rsidRPr="005F42BA">
        <w:rPr>
          <w:rFonts w:ascii="Book Antiqua" w:eastAsia="Times New Roman" w:hAnsi="Book Antiqua" w:cs="Times New Roman"/>
        </w:rPr>
        <w:t xml:space="preserve"> Плащането се извършва в срок до 15 дни след извършване на доставката и представяне от страна на Изпълнителя на двустранен предавателно-приемателен протокол за извършена доставка и оригинална фактура, издадена от Изпълнителя. </w:t>
      </w:r>
    </w:p>
    <w:p w:rsidR="00F034F5" w:rsidRPr="005F42BA" w:rsidRDefault="00F034F5" w:rsidP="00F034F5">
      <w:pPr>
        <w:tabs>
          <w:tab w:val="left" w:pos="709"/>
          <w:tab w:val="left" w:pos="1276"/>
        </w:tabs>
        <w:spacing w:after="0" w:line="240" w:lineRule="auto"/>
        <w:jc w:val="both"/>
        <w:rPr>
          <w:rFonts w:ascii="Book Antiqua" w:eastAsia="Times New Roman" w:hAnsi="Book Antiqua" w:cs="Times New Roman"/>
        </w:rPr>
      </w:pPr>
      <w:r w:rsidRPr="005F42BA">
        <w:rPr>
          <w:rFonts w:ascii="Book Antiqua" w:eastAsia="Times New Roman" w:hAnsi="Book Antiqua" w:cs="Times New Roman"/>
        </w:rPr>
        <w:tab/>
      </w:r>
      <w:r w:rsidRPr="005F42BA">
        <w:rPr>
          <w:rFonts w:ascii="Book Antiqua" w:eastAsia="Times New Roman" w:hAnsi="Book Antiqua" w:cs="Times New Roman"/>
          <w:b/>
        </w:rPr>
        <w:t xml:space="preserve">(7) </w:t>
      </w:r>
      <w:r w:rsidRPr="005F42BA">
        <w:rPr>
          <w:rFonts w:ascii="Book Antiqua" w:eastAsia="Times New Roman" w:hAnsi="Book Antiqua" w:cs="Times New Roman"/>
        </w:rPr>
        <w:t xml:space="preserve">Плащанията се извършват от </w:t>
      </w:r>
      <w:r w:rsidRPr="005F42BA">
        <w:rPr>
          <w:rFonts w:ascii="Book Antiqua" w:eastAsia="Times New Roman" w:hAnsi="Book Antiqua" w:cs="Times New Roman"/>
          <w:b/>
        </w:rPr>
        <w:t xml:space="preserve">ВЪЗЛОЖИТЕЛЯ </w:t>
      </w:r>
      <w:r w:rsidRPr="005F42BA">
        <w:rPr>
          <w:rFonts w:ascii="Book Antiqua" w:eastAsia="Times New Roman" w:hAnsi="Book Antiqua" w:cs="Times New Roman"/>
        </w:rPr>
        <w:t xml:space="preserve">в български левове, с платежно нареждане по банкова сметка, посочена от </w:t>
      </w:r>
      <w:r w:rsidRPr="005F42BA">
        <w:rPr>
          <w:rFonts w:ascii="Book Antiqua" w:eastAsia="Times New Roman" w:hAnsi="Book Antiqua" w:cs="Times New Roman"/>
          <w:b/>
        </w:rPr>
        <w:t>ИЗПЪЛНИТЕЛЯ</w:t>
      </w:r>
      <w:r w:rsidRPr="005F42BA">
        <w:rPr>
          <w:rFonts w:ascii="Book Antiqua" w:eastAsia="Times New Roman" w:hAnsi="Book Antiqua" w:cs="Times New Roman"/>
        </w:rPr>
        <w:t>, както следва:</w:t>
      </w:r>
    </w:p>
    <w:p w:rsidR="00F034F5" w:rsidRPr="005F42BA" w:rsidRDefault="00F034F5" w:rsidP="00F034F5">
      <w:pPr>
        <w:tabs>
          <w:tab w:val="left" w:pos="709"/>
          <w:tab w:val="left" w:pos="1276"/>
        </w:tabs>
        <w:spacing w:after="0" w:line="240" w:lineRule="auto"/>
        <w:jc w:val="both"/>
        <w:rPr>
          <w:rFonts w:ascii="Book Antiqua" w:eastAsia="Times New Roman" w:hAnsi="Book Antiqua" w:cs="Times New Roman"/>
        </w:rPr>
      </w:pPr>
      <w:r w:rsidRPr="005F42BA">
        <w:rPr>
          <w:rFonts w:ascii="Book Antiqua" w:eastAsia="Times New Roman" w:hAnsi="Book Antiqua" w:cs="Times New Roman"/>
        </w:rPr>
        <w:t xml:space="preserve">Банка: ............................... </w:t>
      </w:r>
    </w:p>
    <w:p w:rsidR="00F034F5" w:rsidRPr="005F42BA" w:rsidRDefault="00F034F5" w:rsidP="00F034F5">
      <w:pPr>
        <w:tabs>
          <w:tab w:val="left" w:pos="709"/>
          <w:tab w:val="left" w:pos="1276"/>
        </w:tabs>
        <w:spacing w:after="0" w:line="240" w:lineRule="auto"/>
        <w:jc w:val="both"/>
        <w:rPr>
          <w:rFonts w:ascii="Book Antiqua" w:eastAsia="Times New Roman" w:hAnsi="Book Antiqua" w:cs="Times New Roman"/>
        </w:rPr>
      </w:pPr>
      <w:r w:rsidRPr="005F42BA">
        <w:rPr>
          <w:rFonts w:ascii="Book Antiqua" w:eastAsia="Times New Roman" w:hAnsi="Book Antiqua" w:cs="Times New Roman"/>
        </w:rPr>
        <w:t>IBAN: .................................</w:t>
      </w:r>
    </w:p>
    <w:p w:rsidR="00F034F5" w:rsidRPr="005F42BA" w:rsidRDefault="00F034F5" w:rsidP="00F034F5">
      <w:pPr>
        <w:tabs>
          <w:tab w:val="left" w:pos="709"/>
          <w:tab w:val="left" w:pos="1276"/>
        </w:tabs>
        <w:spacing w:after="0" w:line="240" w:lineRule="auto"/>
        <w:jc w:val="both"/>
        <w:rPr>
          <w:rFonts w:ascii="Book Antiqua" w:eastAsia="Times New Roman" w:hAnsi="Book Antiqua" w:cs="Times New Roman"/>
        </w:rPr>
      </w:pPr>
      <w:r w:rsidRPr="005F42BA">
        <w:rPr>
          <w:rFonts w:ascii="Book Antiqua" w:eastAsia="Times New Roman" w:hAnsi="Book Antiqua" w:cs="Times New Roman"/>
        </w:rPr>
        <w:lastRenderedPageBreak/>
        <w:t>BIC: ...................................</w:t>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b/>
        </w:rPr>
        <w:t xml:space="preserve">(8) ИЗПЪЛНИТЕЛЯТ </w:t>
      </w:r>
      <w:r w:rsidRPr="005F42BA">
        <w:rPr>
          <w:rFonts w:ascii="Book Antiqua" w:eastAsia="Times New Roman" w:hAnsi="Book Antiqua" w:cs="Times New Roman"/>
        </w:rPr>
        <w:t xml:space="preserve">е длъжен да уведомява писмено </w:t>
      </w:r>
      <w:r w:rsidRPr="005F42BA">
        <w:rPr>
          <w:rFonts w:ascii="Book Antiqua" w:eastAsia="Times New Roman" w:hAnsi="Book Antiqua" w:cs="Times New Roman"/>
          <w:b/>
        </w:rPr>
        <w:t>ВЪЗЛОЖИТЕЛЯ</w:t>
      </w:r>
      <w:r w:rsidRPr="005F42BA">
        <w:rPr>
          <w:rFonts w:ascii="Book Antiqua" w:eastAsia="Times New Roman" w:hAnsi="Book Antiqua" w:cs="Times New Roman"/>
        </w:rPr>
        <w:t xml:space="preserve"> за всички последващи промени по ал. 7  в срок от 3 (три) дни, считано от момента на промяната. В случай че </w:t>
      </w:r>
      <w:r w:rsidRPr="005F42BA">
        <w:rPr>
          <w:rFonts w:ascii="Book Antiqua" w:eastAsia="Times New Roman" w:hAnsi="Book Antiqua" w:cs="Times New Roman"/>
          <w:b/>
        </w:rPr>
        <w:t>ИЗПЪЛНИТЕЛЯТ</w:t>
      </w:r>
      <w:r w:rsidRPr="005F42BA">
        <w:rPr>
          <w:rFonts w:ascii="Book Antiqua" w:eastAsia="Times New Roman" w:hAnsi="Book Antiqua" w:cs="Times New Roman"/>
        </w:rPr>
        <w:t xml:space="preserve"> не уведоми </w:t>
      </w:r>
      <w:r w:rsidRPr="005F42BA">
        <w:rPr>
          <w:rFonts w:ascii="Book Antiqua" w:eastAsia="Times New Roman" w:hAnsi="Book Antiqua" w:cs="Times New Roman"/>
          <w:b/>
        </w:rPr>
        <w:t>ВЪЗЛОЖИТЕЛЯ</w:t>
      </w:r>
      <w:r w:rsidRPr="005F42BA">
        <w:rPr>
          <w:rFonts w:ascii="Book Antiqua" w:eastAsia="Times New Roman" w:hAnsi="Book Antiqua" w:cs="Times New Roman"/>
        </w:rPr>
        <w:t xml:space="preserve"> в този срок, счита се, че плащанията са надлежно извършени.</w:t>
      </w:r>
    </w:p>
    <w:p w:rsidR="00F034F5" w:rsidRPr="005F42BA" w:rsidRDefault="00F034F5" w:rsidP="00F034F5">
      <w:pPr>
        <w:spacing w:after="0" w:line="240" w:lineRule="auto"/>
        <w:ind w:firstLine="720"/>
        <w:jc w:val="both"/>
        <w:rPr>
          <w:rFonts w:ascii="Book Antiqua" w:eastAsia="Times New Roman" w:hAnsi="Book Antiqua" w:cs="Times New Roman"/>
        </w:rPr>
      </w:pPr>
    </w:p>
    <w:p w:rsidR="00F034F5" w:rsidRDefault="003A5E37" w:rsidP="003A5E37">
      <w:pPr>
        <w:spacing w:after="0" w:line="240" w:lineRule="auto"/>
        <w:jc w:val="both"/>
        <w:rPr>
          <w:rFonts w:ascii="Book Antiqua" w:eastAsia="Times New Roman" w:hAnsi="Book Antiqua" w:cs="Times New Roman"/>
          <w:b/>
          <w:lang w:val="ru-RU"/>
        </w:rPr>
      </w:pPr>
      <w:r>
        <w:rPr>
          <w:rFonts w:ascii="Book Antiqua" w:eastAsia="Times New Roman" w:hAnsi="Book Antiqua" w:cs="Times New Roman"/>
          <w:b/>
        </w:rPr>
        <w:t xml:space="preserve">                                              </w:t>
      </w:r>
      <w:r w:rsidR="00F034F5" w:rsidRPr="005F42BA">
        <w:rPr>
          <w:rFonts w:ascii="Book Antiqua" w:eastAsia="Times New Roman" w:hAnsi="Book Antiqua" w:cs="Times New Roman"/>
          <w:b/>
          <w:lang w:val="ru-RU"/>
        </w:rPr>
        <w:t xml:space="preserve">ІІІ. СРОК  </w:t>
      </w:r>
      <w:r w:rsidR="00F034F5" w:rsidRPr="005F42BA">
        <w:rPr>
          <w:rFonts w:ascii="Book Antiqua" w:eastAsia="Times New Roman" w:hAnsi="Book Antiqua" w:cs="Times New Roman"/>
          <w:b/>
        </w:rPr>
        <w:t xml:space="preserve">И МЯСТО </w:t>
      </w:r>
      <w:r w:rsidR="003D5DFB">
        <w:rPr>
          <w:rFonts w:ascii="Book Antiqua" w:eastAsia="Times New Roman" w:hAnsi="Book Antiqua" w:cs="Times New Roman"/>
          <w:b/>
          <w:lang w:val="ru-RU"/>
        </w:rPr>
        <w:t>ЗА ИЗПЪЛНЕНИЕ</w:t>
      </w:r>
    </w:p>
    <w:p w:rsidR="003D5DFB" w:rsidRDefault="003D5DFB" w:rsidP="003D5DFB">
      <w:pPr>
        <w:spacing w:after="0" w:line="240" w:lineRule="auto"/>
        <w:ind w:left="2124" w:firstLine="708"/>
        <w:jc w:val="both"/>
        <w:rPr>
          <w:rFonts w:ascii="Book Antiqua" w:eastAsia="Times New Roman" w:hAnsi="Book Antiqua" w:cs="Times New Roman"/>
          <w:b/>
          <w:lang w:val="ru-RU"/>
        </w:rPr>
      </w:pPr>
    </w:p>
    <w:p w:rsidR="00F034F5" w:rsidRPr="005F42BA" w:rsidRDefault="003A5E37" w:rsidP="003A5E37">
      <w:pPr>
        <w:spacing w:after="0" w:line="240" w:lineRule="auto"/>
        <w:jc w:val="both"/>
        <w:rPr>
          <w:rFonts w:ascii="Book Antiqua" w:eastAsia="Times New Roman" w:hAnsi="Book Antiqua" w:cs="Times New Roman"/>
        </w:rPr>
      </w:pPr>
      <w:r>
        <w:rPr>
          <w:rFonts w:ascii="Book Antiqua" w:eastAsia="Times New Roman" w:hAnsi="Book Antiqua" w:cs="Times New Roman"/>
          <w:b/>
          <w:lang w:val="ru-RU"/>
        </w:rPr>
        <w:t xml:space="preserve">             </w:t>
      </w:r>
      <w:r w:rsidR="00F034F5" w:rsidRPr="005F42BA">
        <w:rPr>
          <w:rFonts w:ascii="Book Antiqua" w:eastAsia="Times New Roman" w:hAnsi="Book Antiqua" w:cs="Times New Roman"/>
          <w:b/>
          <w:lang w:val="ru-RU"/>
        </w:rPr>
        <w:t>Чл.  3. (1)</w:t>
      </w:r>
      <w:r w:rsidR="00F034F5" w:rsidRPr="005F42BA">
        <w:rPr>
          <w:rFonts w:ascii="Book Antiqua" w:eastAsia="Times New Roman" w:hAnsi="Book Antiqua" w:cs="Times New Roman"/>
          <w:lang w:val="ru-RU"/>
        </w:rPr>
        <w:t xml:space="preserve"> Договорът влиза в сила от датата на регистрирането му в деловодството на ВЪЗЛОЖИТЕЛЯ. Срокът за изпълнение на договора е:</w:t>
      </w:r>
      <w:r w:rsidR="00A67FCA" w:rsidRPr="005F42BA">
        <w:rPr>
          <w:rFonts w:ascii="Book Antiqua" w:eastAsia="Times New Roman" w:hAnsi="Book Antiqua" w:cs="Times New Roman"/>
          <w:lang w:val="ru-RU"/>
        </w:rPr>
        <w:t xml:space="preserve"> до 3</w:t>
      </w:r>
      <w:r w:rsidR="00F54057" w:rsidRPr="005F42BA">
        <w:rPr>
          <w:rFonts w:ascii="Book Antiqua" w:eastAsia="Times New Roman" w:hAnsi="Book Antiqua" w:cs="Times New Roman"/>
          <w:lang w:val="ru-RU"/>
        </w:rPr>
        <w:t>0 / три</w:t>
      </w:r>
      <w:r w:rsidR="00AF3652" w:rsidRPr="005F42BA">
        <w:rPr>
          <w:rFonts w:ascii="Book Antiqua" w:eastAsia="Times New Roman" w:hAnsi="Book Antiqua" w:cs="Times New Roman"/>
          <w:lang w:val="ru-RU"/>
        </w:rPr>
        <w:t xml:space="preserve">десет / календарни дни от </w:t>
      </w:r>
      <w:r w:rsidR="00AF3652" w:rsidRPr="005F42BA">
        <w:rPr>
          <w:rFonts w:ascii="Book Antiqua" w:eastAsia="Times New Roman" w:hAnsi="Book Antiqua" w:cs="Times New Roman"/>
        </w:rPr>
        <w:t>от датата на влизане на договора в сила</w:t>
      </w:r>
      <w:r w:rsidR="00AF3652" w:rsidRPr="005F42BA">
        <w:rPr>
          <w:rFonts w:ascii="Book Antiqua" w:eastAsia="Times New Roman" w:hAnsi="Book Antiqua" w:cs="Times New Roman"/>
          <w:lang w:val="ru-RU"/>
        </w:rPr>
        <w:t>.</w:t>
      </w:r>
    </w:p>
    <w:p w:rsidR="00F034F5" w:rsidRPr="005F42BA" w:rsidRDefault="003A5E37" w:rsidP="003A5E37">
      <w:pPr>
        <w:spacing w:after="0" w:line="240" w:lineRule="auto"/>
        <w:jc w:val="both"/>
        <w:rPr>
          <w:rFonts w:ascii="Book Antiqua" w:eastAsia="Times New Roman" w:hAnsi="Book Antiqua" w:cs="Times New Roman"/>
          <w:b/>
          <w:bCs/>
        </w:rPr>
      </w:pPr>
      <w:r>
        <w:rPr>
          <w:rFonts w:ascii="Book Antiqua" w:eastAsia="Times New Roman" w:hAnsi="Book Antiqua" w:cs="Times New Roman"/>
        </w:rPr>
        <w:t xml:space="preserve">              </w:t>
      </w:r>
      <w:r w:rsidR="00F034F5" w:rsidRPr="005F42BA">
        <w:rPr>
          <w:rFonts w:ascii="Book Antiqua" w:eastAsia="Times New Roman" w:hAnsi="Book Antiqua" w:cs="Times New Roman"/>
          <w:b/>
          <w:lang w:val="ru-RU"/>
        </w:rPr>
        <w:t xml:space="preserve">(2) </w:t>
      </w:r>
      <w:r w:rsidR="00F034F5" w:rsidRPr="005F42BA">
        <w:rPr>
          <w:rFonts w:ascii="Book Antiqua" w:eastAsia="Times New Roman" w:hAnsi="Book Antiqua" w:cs="Times New Roman"/>
          <w:b/>
          <w:bCs/>
        </w:rPr>
        <w:t>Гаранционният срок</w:t>
      </w:r>
      <w:r w:rsidR="003F4FB5" w:rsidRPr="005F42BA">
        <w:rPr>
          <w:rFonts w:ascii="Book Antiqua" w:eastAsia="Times New Roman" w:hAnsi="Book Antiqua" w:cs="Times New Roman"/>
          <w:bCs/>
        </w:rPr>
        <w:t xml:space="preserve"> на доставеното оборудване е 36</w:t>
      </w:r>
      <w:r w:rsidR="00F54057" w:rsidRPr="005F42BA">
        <w:rPr>
          <w:rFonts w:ascii="Book Antiqua" w:eastAsia="Times New Roman" w:hAnsi="Book Antiqua" w:cs="Times New Roman"/>
          <w:bCs/>
        </w:rPr>
        <w:t xml:space="preserve"> / тридесет и шест </w:t>
      </w:r>
      <w:r w:rsidR="00F034F5" w:rsidRPr="005F42BA">
        <w:rPr>
          <w:rFonts w:ascii="Book Antiqua" w:eastAsia="Times New Roman" w:hAnsi="Book Antiqua" w:cs="Times New Roman"/>
          <w:bCs/>
        </w:rPr>
        <w:t>/ месеца, като срокът започва да тече от датата на подписване на предавателно-приемателния протокол.</w:t>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b/>
          <w:lang w:val="ru-RU"/>
        </w:rPr>
        <w:t xml:space="preserve"> (3) </w:t>
      </w:r>
      <w:r w:rsidRPr="005F42BA">
        <w:rPr>
          <w:rFonts w:ascii="Book Antiqua" w:eastAsia="Calibri" w:hAnsi="Book Antiqua" w:cs="Times New Roman"/>
          <w:lang w:val="ru-RU"/>
        </w:rPr>
        <w:t xml:space="preserve"> </w:t>
      </w:r>
      <w:r w:rsidRPr="005F42BA">
        <w:rPr>
          <w:rFonts w:ascii="Book Antiqua" w:eastAsia="Times New Roman" w:hAnsi="Book Antiqua" w:cs="Times New Roman"/>
          <w:lang w:val="ru-RU"/>
        </w:rPr>
        <w:t>Място на извър</w:t>
      </w:r>
      <w:r w:rsidR="00F54057" w:rsidRPr="005F42BA">
        <w:rPr>
          <w:rFonts w:ascii="Book Antiqua" w:eastAsia="Times New Roman" w:hAnsi="Book Antiqua" w:cs="Times New Roman"/>
          <w:lang w:val="ru-RU"/>
        </w:rPr>
        <w:t>шване на доставките е гр. Бургас, бул.» Проф. Якимов»</w:t>
      </w:r>
      <w:r w:rsidR="00F54057" w:rsidRPr="005F42BA">
        <w:rPr>
          <w:rFonts w:ascii="Book Antiqua" w:eastAsia="Times New Roman" w:hAnsi="Book Antiqua" w:cs="Times New Roman"/>
        </w:rPr>
        <w:t xml:space="preserve"> № 1</w:t>
      </w:r>
      <w:r w:rsidRPr="005F42BA">
        <w:rPr>
          <w:rFonts w:ascii="Book Antiqua" w:eastAsia="Times New Roman" w:hAnsi="Book Antiqua" w:cs="Times New Roman"/>
          <w:lang w:val="ru-RU"/>
        </w:rPr>
        <w:t xml:space="preserve">. </w:t>
      </w:r>
    </w:p>
    <w:p w:rsidR="00F034F5" w:rsidRPr="005F42BA" w:rsidRDefault="00F034F5" w:rsidP="00F034F5">
      <w:pPr>
        <w:spacing w:after="0" w:line="240" w:lineRule="auto"/>
        <w:jc w:val="both"/>
        <w:rPr>
          <w:rFonts w:ascii="Book Antiqua" w:eastAsia="Times New Roman" w:hAnsi="Book Antiqua" w:cs="Times New Roman"/>
          <w:b/>
        </w:rPr>
      </w:pPr>
    </w:p>
    <w:p w:rsidR="00F034F5" w:rsidRPr="005F42BA" w:rsidRDefault="00F034F5" w:rsidP="00F034F5">
      <w:pPr>
        <w:spacing w:after="0" w:line="240" w:lineRule="auto"/>
        <w:jc w:val="both"/>
        <w:rPr>
          <w:rFonts w:ascii="Book Antiqua" w:eastAsia="Times New Roman" w:hAnsi="Book Antiqua" w:cs="Times New Roman"/>
          <w:b/>
          <w:lang w:val="ru-RU"/>
        </w:rPr>
      </w:pPr>
      <w:r w:rsidRPr="005F42BA">
        <w:rPr>
          <w:rFonts w:ascii="Book Antiqua" w:eastAsia="Times New Roman" w:hAnsi="Book Antiqua" w:cs="Times New Roman"/>
          <w:b/>
          <w:lang w:val="ru-RU"/>
        </w:rPr>
        <w:t xml:space="preserve">         </w:t>
      </w:r>
      <w:r w:rsidR="003D5DFB">
        <w:rPr>
          <w:rFonts w:ascii="Book Antiqua" w:eastAsia="Times New Roman" w:hAnsi="Book Antiqua" w:cs="Times New Roman"/>
          <w:b/>
          <w:lang w:val="ru-RU"/>
        </w:rPr>
        <w:t xml:space="preserve">   </w:t>
      </w:r>
      <w:r w:rsidRPr="005F42BA">
        <w:rPr>
          <w:rFonts w:ascii="Book Antiqua" w:eastAsia="Times New Roman" w:hAnsi="Book Antiqua" w:cs="Times New Roman"/>
          <w:b/>
          <w:lang w:val="ru-RU"/>
        </w:rPr>
        <w:t xml:space="preserve"> І</w:t>
      </w:r>
      <w:r w:rsidRPr="005F42BA">
        <w:rPr>
          <w:rFonts w:ascii="Book Antiqua" w:eastAsia="Times New Roman" w:hAnsi="Book Antiqua" w:cs="Times New Roman"/>
          <w:b/>
          <w:lang w:val="en-US"/>
        </w:rPr>
        <w:t>V</w:t>
      </w:r>
      <w:r w:rsidRPr="005F42BA">
        <w:rPr>
          <w:rFonts w:ascii="Book Antiqua" w:eastAsia="Times New Roman" w:hAnsi="Book Antiqua" w:cs="Times New Roman"/>
          <w:b/>
          <w:lang w:val="ru-RU"/>
        </w:rPr>
        <w:t>. ПРАВА И ЗАДЪЛЖЕНИЯ НА СТРАНИТЕ ПО ДОГОВОРА</w:t>
      </w:r>
    </w:p>
    <w:p w:rsidR="00F034F5" w:rsidRPr="005F42BA" w:rsidRDefault="00F034F5" w:rsidP="00F034F5">
      <w:pPr>
        <w:spacing w:after="0" w:line="240" w:lineRule="auto"/>
        <w:jc w:val="both"/>
        <w:rPr>
          <w:rFonts w:ascii="Book Antiqua" w:eastAsia="Times New Roman" w:hAnsi="Book Antiqua" w:cs="Times New Roman"/>
          <w:b/>
        </w:rPr>
      </w:pPr>
    </w:p>
    <w:p w:rsidR="00F034F5" w:rsidRPr="005F42BA" w:rsidRDefault="00F034F5" w:rsidP="00F034F5">
      <w:pPr>
        <w:spacing w:after="0" w:line="240" w:lineRule="auto"/>
        <w:ind w:firstLine="720"/>
        <w:jc w:val="both"/>
        <w:rPr>
          <w:rFonts w:ascii="Book Antiqua" w:eastAsia="Times New Roman" w:hAnsi="Book Antiqua" w:cs="Times New Roman"/>
          <w:lang w:val="ru-RU"/>
        </w:rPr>
      </w:pPr>
      <w:r w:rsidRPr="005F42BA">
        <w:rPr>
          <w:rFonts w:ascii="Book Antiqua" w:eastAsia="Times New Roman" w:hAnsi="Book Antiqua" w:cs="Times New Roman"/>
          <w:b/>
          <w:lang w:val="ru-RU"/>
        </w:rPr>
        <w:t>Чл.  4.</w:t>
      </w:r>
      <w:r w:rsidRPr="005F42BA">
        <w:rPr>
          <w:rFonts w:ascii="Book Antiqua" w:eastAsia="Times New Roman" w:hAnsi="Book Antiqua" w:cs="Times New Roman"/>
          <w:lang w:val="ru-RU"/>
        </w:rPr>
        <w:t xml:space="preserve"> </w:t>
      </w:r>
      <w:r w:rsidRPr="005F42BA">
        <w:rPr>
          <w:rFonts w:ascii="Book Antiqua" w:eastAsia="Times New Roman" w:hAnsi="Book Antiqua" w:cs="Times New Roman"/>
          <w:b/>
          <w:lang w:val="ru-RU"/>
        </w:rPr>
        <w:t>(1)</w:t>
      </w:r>
      <w:r w:rsidRPr="005F42BA">
        <w:rPr>
          <w:rFonts w:ascii="Book Antiqua" w:eastAsia="Times New Roman" w:hAnsi="Book Antiqua" w:cs="Times New Roman"/>
          <w:lang w:val="ru-RU"/>
        </w:rPr>
        <w:t xml:space="preserve"> </w:t>
      </w:r>
      <w:r w:rsidRPr="005F42BA">
        <w:rPr>
          <w:rFonts w:ascii="Book Antiqua" w:eastAsia="Times New Roman" w:hAnsi="Book Antiqua" w:cs="Times New Roman"/>
          <w:b/>
          <w:lang w:val="ru-RU"/>
        </w:rPr>
        <w:t>ВЪЗЛОЖИТЕЛЯТ</w:t>
      </w:r>
      <w:r w:rsidRPr="005F42BA">
        <w:rPr>
          <w:rFonts w:ascii="Book Antiqua" w:eastAsia="Times New Roman" w:hAnsi="Book Antiqua" w:cs="Times New Roman"/>
          <w:lang w:val="ru-RU"/>
        </w:rPr>
        <w:t xml:space="preserve"> има право да:</w:t>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rPr>
        <w:t xml:space="preserve">1. изисква от </w:t>
      </w:r>
      <w:r w:rsidRPr="005F42BA">
        <w:rPr>
          <w:rFonts w:ascii="Book Antiqua" w:eastAsia="Times New Roman" w:hAnsi="Book Antiqua" w:cs="Times New Roman"/>
          <w:b/>
        </w:rPr>
        <w:t>ИЗПЪЛНИТЕЛЯ</w:t>
      </w:r>
      <w:r w:rsidRPr="005F42BA">
        <w:rPr>
          <w:rFonts w:ascii="Book Antiqua" w:eastAsia="Times New Roman" w:hAnsi="Book Antiqua" w:cs="Times New Roman"/>
        </w:rPr>
        <w:t xml:space="preserve"> да изпълни в срок и без отклонения доставките;</w:t>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rPr>
        <w:t>2.</w:t>
      </w:r>
      <w:r w:rsidRPr="005F42BA">
        <w:rPr>
          <w:rFonts w:ascii="Book Antiqua" w:eastAsia="Times New Roman" w:hAnsi="Book Antiqua" w:cs="Times New Roman"/>
          <w:b/>
        </w:rPr>
        <w:t xml:space="preserve"> </w:t>
      </w:r>
      <w:r w:rsidRPr="005F42BA">
        <w:rPr>
          <w:rFonts w:ascii="Book Antiqua" w:eastAsia="Times New Roman" w:hAnsi="Book Antiqua" w:cs="Times New Roman"/>
        </w:rPr>
        <w:t xml:space="preserve">изисква от </w:t>
      </w:r>
      <w:r w:rsidRPr="005F42BA">
        <w:rPr>
          <w:rFonts w:ascii="Book Antiqua" w:eastAsia="Times New Roman" w:hAnsi="Book Antiqua" w:cs="Times New Roman"/>
          <w:b/>
        </w:rPr>
        <w:t>ИЗПЪЛНИТЕЛЯ</w:t>
      </w:r>
      <w:r w:rsidRPr="005F42BA">
        <w:rPr>
          <w:rFonts w:ascii="Book Antiqua" w:eastAsia="Times New Roman" w:hAnsi="Book Antiqua" w:cs="Times New Roman"/>
        </w:rPr>
        <w:t xml:space="preserve"> да сключи и да му представи договори за </w:t>
      </w:r>
      <w:proofErr w:type="spellStart"/>
      <w:r w:rsidRPr="005F42BA">
        <w:rPr>
          <w:rFonts w:ascii="Book Antiqua" w:eastAsia="Times New Roman" w:hAnsi="Book Antiqua" w:cs="Times New Roman"/>
        </w:rPr>
        <w:t>подизпълнение</w:t>
      </w:r>
      <w:proofErr w:type="spellEnd"/>
      <w:r w:rsidRPr="005F42BA">
        <w:rPr>
          <w:rFonts w:ascii="Book Antiqua" w:eastAsia="Times New Roman" w:hAnsi="Book Antiqua" w:cs="Times New Roman"/>
        </w:rPr>
        <w:t xml:space="preserve"> с посочените в офертата му подизпълнители.</w:t>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b/>
        </w:rPr>
        <w:t>(2)</w:t>
      </w:r>
      <w:r w:rsidRPr="005F42BA">
        <w:rPr>
          <w:rFonts w:ascii="Book Antiqua" w:eastAsia="Times New Roman" w:hAnsi="Book Antiqua" w:cs="Times New Roman"/>
        </w:rPr>
        <w:t xml:space="preserve"> Когато </w:t>
      </w:r>
      <w:r w:rsidRPr="005F42BA">
        <w:rPr>
          <w:rFonts w:ascii="Book Antiqua" w:eastAsia="Times New Roman" w:hAnsi="Book Antiqua" w:cs="Times New Roman"/>
          <w:b/>
        </w:rPr>
        <w:t>ИЗПЪЛНИТЕЛЯТ</w:t>
      </w:r>
      <w:r w:rsidRPr="005F42BA">
        <w:rPr>
          <w:rFonts w:ascii="Book Antiqua" w:eastAsia="Times New Roman" w:hAnsi="Book Antiqua" w:cs="Times New Roman"/>
        </w:rPr>
        <w:t xml:space="preserve"> не спази изискванията за доставката, </w:t>
      </w:r>
      <w:r w:rsidRPr="005F42BA">
        <w:rPr>
          <w:rFonts w:ascii="Book Antiqua" w:eastAsia="Times New Roman" w:hAnsi="Book Antiqua" w:cs="Times New Roman"/>
          <w:b/>
        </w:rPr>
        <w:t>ВЪЗЛОЖИТЕЛЯТ</w:t>
      </w:r>
      <w:r w:rsidRPr="005F42BA">
        <w:rPr>
          <w:rFonts w:ascii="Book Antiqua" w:eastAsia="Times New Roman" w:hAnsi="Book Antiqua" w:cs="Times New Roman"/>
        </w:rPr>
        <w:t xml:space="preserve"> има право да откаже приемането на артикулите и </w:t>
      </w:r>
      <w:r w:rsidRPr="005F42BA">
        <w:rPr>
          <w:rFonts w:ascii="Book Antiqua" w:eastAsia="Times New Roman" w:hAnsi="Book Antiqua" w:cs="Times New Roman"/>
          <w:lang w:val="ru-RU"/>
        </w:rPr>
        <w:t>заплащането на част или на цялото възнаграждение по доставката</w:t>
      </w:r>
      <w:r w:rsidRPr="005F42BA">
        <w:rPr>
          <w:rFonts w:ascii="Book Antiqua" w:eastAsia="Times New Roman" w:hAnsi="Book Antiqua" w:cs="Times New Roman"/>
        </w:rPr>
        <w:t xml:space="preserve">, докато </w:t>
      </w:r>
      <w:r w:rsidRPr="005F42BA">
        <w:rPr>
          <w:rFonts w:ascii="Book Antiqua" w:eastAsia="Times New Roman" w:hAnsi="Book Antiqua" w:cs="Times New Roman"/>
          <w:b/>
        </w:rPr>
        <w:t>ИЗПЪЛНИТЕЛЯТ</w:t>
      </w:r>
      <w:r w:rsidRPr="005F42BA">
        <w:rPr>
          <w:rFonts w:ascii="Book Antiqua" w:eastAsia="Times New Roman" w:hAnsi="Book Antiqua" w:cs="Times New Roman"/>
        </w:rPr>
        <w:t xml:space="preserve"> не изпълни своите задължения, съгласно договора.</w:t>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b/>
        </w:rPr>
        <w:t>(3)</w:t>
      </w:r>
      <w:r w:rsidRPr="005F42BA">
        <w:rPr>
          <w:rFonts w:ascii="Book Antiqua" w:eastAsia="Times New Roman" w:hAnsi="Book Antiqua" w:cs="Times New Roman"/>
        </w:rPr>
        <w:t xml:space="preserve"> </w:t>
      </w:r>
      <w:r w:rsidRPr="005F42BA">
        <w:rPr>
          <w:rFonts w:ascii="Book Antiqua" w:eastAsia="Times New Roman" w:hAnsi="Book Antiqua" w:cs="Times New Roman"/>
          <w:b/>
        </w:rPr>
        <w:t>ВЪЗЛОЖИТЕЛЯТ</w:t>
      </w:r>
      <w:r w:rsidRPr="005F42BA">
        <w:rPr>
          <w:rFonts w:ascii="Book Antiqua" w:eastAsia="Times New Roman" w:hAnsi="Book Antiqua" w:cs="Times New Roman"/>
        </w:rPr>
        <w:t xml:space="preserve"> не носи отговорност за виновни действия или бездействия на </w:t>
      </w:r>
      <w:r w:rsidRPr="005F42BA">
        <w:rPr>
          <w:rFonts w:ascii="Book Antiqua" w:eastAsia="Times New Roman" w:hAnsi="Book Antiqua" w:cs="Times New Roman"/>
          <w:b/>
        </w:rPr>
        <w:t>ИЗПЪЛНИТЕЛЯ,</w:t>
      </w:r>
      <w:r w:rsidRPr="005F42BA">
        <w:rPr>
          <w:rFonts w:ascii="Book Antiqua" w:eastAsia="Times New Roman" w:hAnsi="Book Antiqua" w:cs="Times New Roman"/>
        </w:rPr>
        <w:t xml:space="preserve"> в резултат на които е възникнала загуба или нанесена вреда на стоките, предмет на договора.</w:t>
      </w:r>
    </w:p>
    <w:p w:rsidR="00F034F5" w:rsidRPr="005F42BA" w:rsidRDefault="00F034F5" w:rsidP="00F034F5">
      <w:pPr>
        <w:spacing w:after="0" w:line="240" w:lineRule="auto"/>
        <w:ind w:firstLine="720"/>
        <w:jc w:val="both"/>
        <w:rPr>
          <w:rFonts w:ascii="Book Antiqua" w:eastAsia="Times New Roman" w:hAnsi="Book Antiqua" w:cs="Times New Roman"/>
          <w:b/>
          <w:lang w:val="ru-RU"/>
        </w:rPr>
      </w:pPr>
    </w:p>
    <w:p w:rsidR="00F034F5" w:rsidRPr="005F42BA" w:rsidRDefault="00F034F5" w:rsidP="00F034F5">
      <w:pPr>
        <w:spacing w:after="0" w:line="240" w:lineRule="auto"/>
        <w:ind w:firstLine="720"/>
        <w:jc w:val="both"/>
        <w:rPr>
          <w:rFonts w:ascii="Book Antiqua" w:eastAsia="Times New Roman" w:hAnsi="Book Antiqua" w:cs="Times New Roman"/>
          <w:lang w:val="ru-RU"/>
        </w:rPr>
      </w:pPr>
      <w:r w:rsidRPr="005F42BA">
        <w:rPr>
          <w:rFonts w:ascii="Book Antiqua" w:eastAsia="Times New Roman" w:hAnsi="Book Antiqua" w:cs="Times New Roman"/>
          <w:b/>
          <w:lang w:val="ru-RU"/>
        </w:rPr>
        <w:t>Чл. 5.  ВЪЗЛОЖИТЕЛЯТ</w:t>
      </w:r>
      <w:r w:rsidRPr="005F42BA">
        <w:rPr>
          <w:rFonts w:ascii="Book Antiqua" w:eastAsia="Times New Roman" w:hAnsi="Book Antiqua" w:cs="Times New Roman"/>
          <w:lang w:val="ru-RU"/>
        </w:rPr>
        <w:t xml:space="preserve"> е длъжен да:</w:t>
      </w:r>
    </w:p>
    <w:p w:rsidR="00F034F5" w:rsidRPr="005F42BA" w:rsidRDefault="00F034F5" w:rsidP="00F034F5">
      <w:pPr>
        <w:spacing w:after="0" w:line="240" w:lineRule="auto"/>
        <w:ind w:firstLine="720"/>
        <w:jc w:val="both"/>
        <w:rPr>
          <w:rFonts w:ascii="Book Antiqua" w:eastAsia="Times New Roman" w:hAnsi="Book Antiqua" w:cs="Times New Roman"/>
          <w:lang w:val="ru-RU"/>
        </w:rPr>
      </w:pPr>
      <w:r w:rsidRPr="005F42BA">
        <w:rPr>
          <w:rFonts w:ascii="Book Antiqua" w:eastAsia="Times New Roman" w:hAnsi="Book Antiqua" w:cs="Times New Roman"/>
          <w:lang w:val="ru-RU"/>
        </w:rPr>
        <w:t xml:space="preserve">1. приеме доставеното оборудване при качествено и точно изпълнение на задълженията от страна на </w:t>
      </w:r>
      <w:r w:rsidRPr="005F42BA">
        <w:rPr>
          <w:rFonts w:ascii="Book Antiqua" w:eastAsia="Times New Roman" w:hAnsi="Book Antiqua" w:cs="Times New Roman"/>
          <w:b/>
          <w:lang w:val="ru-RU"/>
        </w:rPr>
        <w:t>ИЗПЪЛНИТЕЛЯ</w:t>
      </w:r>
      <w:r w:rsidRPr="005F42BA">
        <w:rPr>
          <w:rFonts w:ascii="Book Antiqua" w:eastAsia="Times New Roman" w:hAnsi="Book Antiqua" w:cs="Times New Roman"/>
          <w:lang w:val="ru-RU"/>
        </w:rPr>
        <w:t>;</w:t>
      </w:r>
    </w:p>
    <w:p w:rsidR="00F034F5" w:rsidRPr="005F42BA" w:rsidRDefault="00F034F5" w:rsidP="00F034F5">
      <w:pPr>
        <w:spacing w:after="0" w:line="240" w:lineRule="auto"/>
        <w:ind w:firstLine="720"/>
        <w:jc w:val="both"/>
        <w:rPr>
          <w:rFonts w:ascii="Book Antiqua" w:eastAsia="Times New Roman" w:hAnsi="Book Antiqua" w:cs="Times New Roman"/>
          <w:lang w:val="ru-RU"/>
        </w:rPr>
      </w:pPr>
      <w:r w:rsidRPr="005F42BA">
        <w:rPr>
          <w:rFonts w:ascii="Book Antiqua" w:eastAsia="Times New Roman" w:hAnsi="Book Antiqua" w:cs="Times New Roman"/>
          <w:lang w:val="ru-RU"/>
        </w:rPr>
        <w:t xml:space="preserve">2. заплати на </w:t>
      </w:r>
      <w:r w:rsidRPr="005F42BA">
        <w:rPr>
          <w:rFonts w:ascii="Book Antiqua" w:eastAsia="Times New Roman" w:hAnsi="Book Antiqua" w:cs="Times New Roman"/>
          <w:b/>
          <w:lang w:val="ru-RU"/>
        </w:rPr>
        <w:t xml:space="preserve">ИЗПЪЛНИТЕЛЯ </w:t>
      </w:r>
      <w:r w:rsidRPr="005F42BA">
        <w:rPr>
          <w:rFonts w:ascii="Book Antiqua" w:eastAsia="Times New Roman" w:hAnsi="Book Antiqua" w:cs="Times New Roman"/>
          <w:lang w:val="ru-RU"/>
        </w:rPr>
        <w:t>стойността на извършената от него доставка по реда на чл. 2 от договора;</w:t>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lang w:val="ru-RU"/>
        </w:rPr>
        <w:t xml:space="preserve">3. посочи на </w:t>
      </w:r>
      <w:r w:rsidRPr="005F42BA">
        <w:rPr>
          <w:rFonts w:ascii="Book Antiqua" w:eastAsia="Times New Roman" w:hAnsi="Book Antiqua" w:cs="Times New Roman"/>
          <w:b/>
          <w:lang w:val="ru-RU"/>
        </w:rPr>
        <w:t>ИЗПЪЛНИТЕЛЯ</w:t>
      </w:r>
      <w:r w:rsidRPr="005F42BA">
        <w:rPr>
          <w:rFonts w:ascii="Book Antiqua" w:eastAsia="Times New Roman" w:hAnsi="Book Antiqua" w:cs="Times New Roman"/>
          <w:lang w:val="ru-RU"/>
        </w:rPr>
        <w:t xml:space="preserve"> представители за контакти във връзка с изпълнението на поръчката: лица, длъжности и данни за контакт.</w:t>
      </w:r>
    </w:p>
    <w:p w:rsidR="00F034F5" w:rsidRPr="005F42BA" w:rsidRDefault="00F034F5" w:rsidP="00F034F5">
      <w:pPr>
        <w:spacing w:after="0" w:line="240" w:lineRule="auto"/>
        <w:jc w:val="both"/>
        <w:rPr>
          <w:rFonts w:ascii="Book Antiqua" w:eastAsia="Times New Roman" w:hAnsi="Book Antiqua" w:cs="Times New Roman"/>
          <w:b/>
        </w:rPr>
      </w:pPr>
      <w:r w:rsidRPr="005F42BA">
        <w:rPr>
          <w:rFonts w:ascii="Book Antiqua" w:eastAsia="Times New Roman" w:hAnsi="Book Antiqua" w:cs="Times New Roman"/>
          <w:b/>
        </w:rPr>
        <w:t xml:space="preserve"> </w:t>
      </w:r>
      <w:r w:rsidRPr="005F42BA">
        <w:rPr>
          <w:rFonts w:ascii="Book Antiqua" w:eastAsia="Times New Roman" w:hAnsi="Book Antiqua" w:cs="Times New Roman"/>
          <w:b/>
        </w:rPr>
        <w:tab/>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b/>
          <w:lang w:val="ru-RU"/>
        </w:rPr>
        <w:t xml:space="preserve">Чл.  6. </w:t>
      </w:r>
      <w:r w:rsidRPr="005F42BA">
        <w:rPr>
          <w:rFonts w:ascii="Book Antiqua" w:eastAsia="Times New Roman" w:hAnsi="Book Antiqua" w:cs="Times New Roman"/>
          <w:lang w:val="ru-RU"/>
        </w:rPr>
        <w:t xml:space="preserve"> </w:t>
      </w:r>
      <w:r w:rsidRPr="005F42BA">
        <w:rPr>
          <w:rFonts w:ascii="Book Antiqua" w:eastAsia="Times New Roman" w:hAnsi="Book Antiqua" w:cs="Times New Roman"/>
          <w:b/>
        </w:rPr>
        <w:t>ИЗПЪЛНИТЕЛЯ</w:t>
      </w:r>
      <w:r w:rsidRPr="005F42BA">
        <w:rPr>
          <w:rFonts w:ascii="Book Antiqua" w:eastAsia="Times New Roman" w:hAnsi="Book Antiqua" w:cs="Times New Roman"/>
        </w:rPr>
        <w:t>Т има право:</w:t>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rPr>
        <w:t>1. при пълно, точно и навременно изпълнение на задълженията си да получи уговореното възнаграждение при условията и в сроковете, посочени в настоящия договор;</w:t>
      </w:r>
    </w:p>
    <w:p w:rsidR="00F034F5" w:rsidRPr="005F42BA" w:rsidRDefault="00F034F5" w:rsidP="00F034F5">
      <w:pPr>
        <w:spacing w:after="0" w:line="240" w:lineRule="auto"/>
        <w:ind w:firstLine="720"/>
        <w:jc w:val="both"/>
        <w:rPr>
          <w:rFonts w:ascii="Book Antiqua" w:eastAsia="Times New Roman" w:hAnsi="Book Antiqua" w:cs="Times New Roman"/>
          <w:lang w:val="ru-RU"/>
        </w:rPr>
      </w:pPr>
      <w:r w:rsidRPr="005F42BA">
        <w:rPr>
          <w:rFonts w:ascii="Book Antiqua" w:eastAsia="Times New Roman" w:hAnsi="Book Antiqua" w:cs="Times New Roman"/>
          <w:lang w:val="ru-RU"/>
        </w:rPr>
        <w:t xml:space="preserve">2. да иска от </w:t>
      </w:r>
      <w:r w:rsidRPr="005F42BA">
        <w:rPr>
          <w:rFonts w:ascii="Book Antiqua" w:eastAsia="Times New Roman" w:hAnsi="Book Antiqua" w:cs="Times New Roman"/>
          <w:b/>
          <w:lang w:val="ru-RU"/>
        </w:rPr>
        <w:t xml:space="preserve">ВЪЗЛОЖИТЕЛЯ </w:t>
      </w:r>
      <w:r w:rsidRPr="005F42BA">
        <w:rPr>
          <w:rFonts w:ascii="Book Antiqua" w:eastAsia="Times New Roman" w:hAnsi="Book Antiqua" w:cs="Times New Roman"/>
          <w:lang w:val="ru-RU"/>
        </w:rPr>
        <w:t>приемане на доставката, когато тя отговаря на изискванията, посочени в настоящия договор и приложенията към него.</w:t>
      </w:r>
    </w:p>
    <w:p w:rsidR="00F034F5" w:rsidRPr="005F42BA" w:rsidRDefault="00F034F5" w:rsidP="00F034F5">
      <w:pPr>
        <w:spacing w:after="0" w:line="240" w:lineRule="auto"/>
        <w:ind w:firstLine="720"/>
        <w:jc w:val="both"/>
        <w:rPr>
          <w:rFonts w:ascii="Book Antiqua" w:eastAsia="Times New Roman" w:hAnsi="Book Antiqua" w:cs="Times New Roman"/>
          <w:b/>
        </w:rPr>
      </w:pPr>
    </w:p>
    <w:p w:rsidR="00F034F5" w:rsidRPr="005F42BA" w:rsidRDefault="00F034F5" w:rsidP="00F034F5">
      <w:pPr>
        <w:spacing w:after="0" w:line="240" w:lineRule="auto"/>
        <w:ind w:firstLine="720"/>
        <w:jc w:val="both"/>
        <w:rPr>
          <w:rFonts w:ascii="Book Antiqua" w:eastAsia="Times New Roman" w:hAnsi="Book Antiqua" w:cs="Times New Roman"/>
          <w:lang w:val="ru-RU"/>
        </w:rPr>
      </w:pPr>
      <w:r w:rsidRPr="005F42BA">
        <w:rPr>
          <w:rFonts w:ascii="Book Antiqua" w:eastAsia="Times New Roman" w:hAnsi="Book Antiqua" w:cs="Times New Roman"/>
          <w:b/>
        </w:rPr>
        <w:t>Чл. 7.</w:t>
      </w:r>
      <w:r w:rsidRPr="005F42BA">
        <w:rPr>
          <w:rFonts w:ascii="Book Antiqua" w:eastAsia="Times New Roman" w:hAnsi="Book Antiqua" w:cs="Times New Roman"/>
        </w:rPr>
        <w:t xml:space="preserve">  </w:t>
      </w:r>
      <w:r w:rsidRPr="005F42BA">
        <w:rPr>
          <w:rFonts w:ascii="Book Antiqua" w:eastAsia="Times New Roman" w:hAnsi="Book Antiqua" w:cs="Times New Roman"/>
          <w:b/>
          <w:lang w:val="ru-RU"/>
        </w:rPr>
        <w:t xml:space="preserve">ИЗПЪЛНИТЕЛЯТ </w:t>
      </w:r>
      <w:r w:rsidRPr="005F42BA">
        <w:rPr>
          <w:rFonts w:ascii="Book Antiqua" w:eastAsia="Times New Roman" w:hAnsi="Book Antiqua" w:cs="Times New Roman"/>
          <w:lang w:val="ru-RU"/>
        </w:rPr>
        <w:t>е длъжен да:</w:t>
      </w:r>
    </w:p>
    <w:p w:rsidR="00F034F5" w:rsidRPr="005F42BA" w:rsidRDefault="00F034F5" w:rsidP="00F034F5">
      <w:pPr>
        <w:spacing w:after="0" w:line="240" w:lineRule="auto"/>
        <w:ind w:firstLine="720"/>
        <w:jc w:val="both"/>
        <w:rPr>
          <w:rFonts w:ascii="Book Antiqua" w:eastAsia="Times New Roman" w:hAnsi="Book Antiqua" w:cs="Times New Roman"/>
          <w:lang w:val="ru-RU"/>
        </w:rPr>
      </w:pPr>
      <w:r w:rsidRPr="005F42BA">
        <w:rPr>
          <w:rFonts w:ascii="Book Antiqua" w:eastAsia="Times New Roman" w:hAnsi="Book Antiqua" w:cs="Times New Roman"/>
          <w:lang w:val="ru-RU"/>
        </w:rPr>
        <w:t>1. изпълни поръчката, предмет на настоящия договор, в срок и качествено, в съответствие с изискванията на Техническата спецификация по обществената поръчка и Предложението за изпълнение на поръчката</w:t>
      </w:r>
      <w:r w:rsidRPr="005F42BA">
        <w:rPr>
          <w:rFonts w:ascii="Book Antiqua" w:eastAsia="Calibri" w:hAnsi="Book Antiqua" w:cs="Times New Roman"/>
          <w:lang w:val="ru-RU"/>
        </w:rPr>
        <w:t>, които представляват неразделна част от настоящия договор</w:t>
      </w:r>
      <w:r w:rsidRPr="005F42BA">
        <w:rPr>
          <w:rFonts w:ascii="Book Antiqua" w:eastAsia="Times New Roman" w:hAnsi="Book Antiqua" w:cs="Times New Roman"/>
          <w:lang w:val="ru-RU"/>
        </w:rPr>
        <w:t>;</w:t>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rPr>
        <w:lastRenderedPageBreak/>
        <w:t>2. достави стоките в подходяща транспортна опаковка, която гарантира запазването на целостта и функционалността им;</w:t>
      </w:r>
    </w:p>
    <w:p w:rsidR="00F034F5" w:rsidRPr="005F42BA" w:rsidRDefault="00D15B59"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rPr>
        <w:t xml:space="preserve">3. </w:t>
      </w:r>
      <w:r w:rsidR="00F034F5" w:rsidRPr="005F42BA">
        <w:rPr>
          <w:rFonts w:ascii="Book Antiqua" w:eastAsia="Times New Roman" w:hAnsi="Book Antiqua" w:cs="Times New Roman"/>
        </w:rPr>
        <w:t xml:space="preserve">извършва гаранционно обслужване на техниката при условията и в сроковете, посочени в </w:t>
      </w:r>
      <w:r w:rsidR="00F034F5" w:rsidRPr="005F42BA">
        <w:rPr>
          <w:rFonts w:ascii="Book Antiqua" w:eastAsia="Calibri" w:hAnsi="Book Antiqua" w:cs="Times New Roman"/>
        </w:rPr>
        <w:t xml:space="preserve">Техническата спецификация на </w:t>
      </w:r>
      <w:r w:rsidR="00F034F5" w:rsidRPr="005F42BA">
        <w:rPr>
          <w:rFonts w:ascii="Book Antiqua" w:eastAsia="Calibri" w:hAnsi="Book Antiqua" w:cs="Times New Roman"/>
          <w:b/>
        </w:rPr>
        <w:t>ВЪЗЛОЖИТЕЛЯ</w:t>
      </w:r>
      <w:r w:rsidR="00F034F5" w:rsidRPr="005F42BA">
        <w:rPr>
          <w:rFonts w:ascii="Book Antiqua" w:eastAsia="Calibri" w:hAnsi="Book Antiqua" w:cs="Times New Roman"/>
        </w:rPr>
        <w:t xml:space="preserve"> и Предложението за изпълнение на поръчката на </w:t>
      </w:r>
      <w:r w:rsidR="00F034F5" w:rsidRPr="005F42BA">
        <w:rPr>
          <w:rFonts w:ascii="Book Antiqua" w:eastAsia="Calibri" w:hAnsi="Book Antiqua" w:cs="Times New Roman"/>
          <w:b/>
        </w:rPr>
        <w:t>ИЗПЪЛНИТЕЛЯ</w:t>
      </w:r>
      <w:r w:rsidR="00F034F5" w:rsidRPr="005F42BA">
        <w:rPr>
          <w:rFonts w:ascii="Book Antiqua" w:eastAsia="Calibri" w:hAnsi="Book Antiqua" w:cs="Times New Roman"/>
        </w:rPr>
        <w:t>, представляващи неразделна част от настоящия договор.</w:t>
      </w:r>
    </w:p>
    <w:p w:rsidR="00F034F5" w:rsidRPr="005F42BA" w:rsidRDefault="00F034F5" w:rsidP="00F034F5">
      <w:pPr>
        <w:spacing w:after="0" w:line="240" w:lineRule="auto"/>
        <w:ind w:firstLine="720"/>
        <w:jc w:val="both"/>
        <w:rPr>
          <w:rFonts w:ascii="Book Antiqua" w:eastAsia="Times New Roman" w:hAnsi="Book Antiqua" w:cs="Times New Roman"/>
          <w:b/>
        </w:rPr>
      </w:pP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b/>
        </w:rPr>
        <w:t xml:space="preserve">Чл. 8. (1) ИЗПЪЛНИТЕЛЯТ </w:t>
      </w:r>
      <w:r w:rsidRPr="005F42BA">
        <w:rPr>
          <w:rFonts w:ascii="Book Antiqua" w:eastAsia="Times New Roman" w:hAnsi="Book Antiqua" w:cs="Times New Roman"/>
        </w:rPr>
        <w:t xml:space="preserve">е длъжен да сключи договор/и за </w:t>
      </w:r>
      <w:proofErr w:type="spellStart"/>
      <w:r w:rsidRPr="005F42BA">
        <w:rPr>
          <w:rFonts w:ascii="Book Antiqua" w:eastAsia="Times New Roman" w:hAnsi="Book Antiqua" w:cs="Times New Roman"/>
        </w:rPr>
        <w:t>подизпълнение</w:t>
      </w:r>
      <w:proofErr w:type="spellEnd"/>
      <w:r w:rsidRPr="005F42BA">
        <w:rPr>
          <w:rFonts w:ascii="Book Antiqua" w:eastAsia="Times New Roman" w:hAnsi="Book Antiqua" w:cs="Times New Roman"/>
        </w:rPr>
        <w:t xml:space="preserve"> с посочения/</w:t>
      </w:r>
      <w:proofErr w:type="spellStart"/>
      <w:r w:rsidRPr="005F42BA">
        <w:rPr>
          <w:rFonts w:ascii="Book Antiqua" w:eastAsia="Times New Roman" w:hAnsi="Book Antiqua" w:cs="Times New Roman"/>
        </w:rPr>
        <w:t>ните</w:t>
      </w:r>
      <w:proofErr w:type="spellEnd"/>
      <w:r w:rsidRPr="005F42BA">
        <w:rPr>
          <w:rFonts w:ascii="Book Antiqua" w:eastAsia="Times New Roman" w:hAnsi="Book Antiqua" w:cs="Times New Roman"/>
        </w:rPr>
        <w:t xml:space="preserve"> в офертата му подизпълнител/и в срок от 3 (три) дни от сключване на настоящия договор.</w:t>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b/>
        </w:rPr>
        <w:t xml:space="preserve">(2) ИЗПЪЛНИТЕЛЯТ </w:t>
      </w:r>
      <w:r w:rsidRPr="005F42BA">
        <w:rPr>
          <w:rFonts w:ascii="Book Antiqua" w:eastAsia="Times New Roman" w:hAnsi="Book Antiqua" w:cs="Times New Roman"/>
        </w:rPr>
        <w:t xml:space="preserve">е длъжен в срок от три дни от сключването на договор за </w:t>
      </w:r>
      <w:proofErr w:type="spellStart"/>
      <w:r w:rsidRPr="005F42BA">
        <w:rPr>
          <w:rFonts w:ascii="Book Antiqua" w:eastAsia="Times New Roman" w:hAnsi="Book Antiqua" w:cs="Times New Roman"/>
        </w:rPr>
        <w:t>подизпълнение</w:t>
      </w:r>
      <w:proofErr w:type="spellEnd"/>
      <w:r w:rsidRPr="005F42BA">
        <w:rPr>
          <w:rFonts w:ascii="Book Antiqua" w:eastAsia="Times New Roman" w:hAnsi="Book Antiqua" w:cs="Times New Roman"/>
        </w:rPr>
        <w:t>, както и на допълнително споразумение за замяна на посочен в офер</w:t>
      </w:r>
      <w:r w:rsidR="00512CC2">
        <w:rPr>
          <w:rFonts w:ascii="Book Antiqua" w:eastAsia="Times New Roman" w:hAnsi="Book Antiqua" w:cs="Times New Roman"/>
        </w:rPr>
        <w:t>тата подизпълнител, да изпрати</w:t>
      </w:r>
      <w:r w:rsidRPr="005F42BA">
        <w:rPr>
          <w:rFonts w:ascii="Book Antiqua" w:eastAsia="Times New Roman" w:hAnsi="Book Antiqua" w:cs="Times New Roman"/>
        </w:rPr>
        <w:t xml:space="preserve"> на ВЪЗЛОЖИТЕЛЯ копие на договора/допълнителното споразумение, заедно с доказателства, че са изпълнени условията на чл. 66, ал. 2 или ал. 11 от ЗОП. </w:t>
      </w:r>
    </w:p>
    <w:p w:rsidR="00F034F5" w:rsidRPr="005F42BA" w:rsidRDefault="00F034F5" w:rsidP="00F034F5">
      <w:pPr>
        <w:spacing w:after="0" w:line="240" w:lineRule="auto"/>
        <w:ind w:firstLine="720"/>
        <w:jc w:val="both"/>
        <w:rPr>
          <w:rFonts w:ascii="Book Antiqua" w:eastAsia="Times New Roman" w:hAnsi="Book Antiqua" w:cs="Times New Roman"/>
          <w:b/>
        </w:rPr>
      </w:pPr>
      <w:r w:rsidRPr="005F42BA">
        <w:rPr>
          <w:rFonts w:ascii="Book Antiqua" w:eastAsia="Times New Roman" w:hAnsi="Book Antiqua" w:cs="Times New Roman"/>
          <w:b/>
        </w:rPr>
        <w:t>(3) ИЗПЪЛНИТЕЛЯТ</w:t>
      </w:r>
      <w:r w:rsidRPr="005F42BA">
        <w:rPr>
          <w:rFonts w:ascii="Book Antiqua" w:eastAsia="Times New Roman" w:hAnsi="Book Antiqua" w:cs="Times New Roman"/>
        </w:rPr>
        <w:t xml:space="preserve"> носи пълна отговорност за действията и/или бездействията на подизпълнителите си, като участието им при изпълнението на поръчката, не изменя или намалява задълженията на </w:t>
      </w:r>
      <w:r w:rsidRPr="005F42BA">
        <w:rPr>
          <w:rFonts w:ascii="Book Antiqua" w:eastAsia="Times New Roman" w:hAnsi="Book Antiqua" w:cs="Times New Roman"/>
          <w:b/>
        </w:rPr>
        <w:t>ИЗПЪЛНИТЕЛЯ</w:t>
      </w:r>
      <w:r w:rsidRPr="005F42BA">
        <w:rPr>
          <w:rFonts w:ascii="Book Antiqua" w:eastAsia="Times New Roman" w:hAnsi="Book Antiqua" w:cs="Times New Roman"/>
        </w:rPr>
        <w:t xml:space="preserve">, съгласно настоящия договор. Видът и делът на участието на подизпълнителя/те следва да бъдат същите, като посочените в офертата на </w:t>
      </w:r>
      <w:r w:rsidRPr="005F42BA">
        <w:rPr>
          <w:rFonts w:ascii="Book Antiqua" w:eastAsia="Times New Roman" w:hAnsi="Book Antiqua" w:cs="Times New Roman"/>
          <w:b/>
        </w:rPr>
        <w:t>ИЗПЪЛНИТЕЛЯ.</w:t>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b/>
        </w:rPr>
        <w:t>(4)</w:t>
      </w:r>
      <w:r w:rsidRPr="005F42BA">
        <w:rPr>
          <w:rFonts w:ascii="Book Antiqua" w:eastAsia="Calibri" w:hAnsi="Book Antiqua" w:cs="Times New Roman"/>
          <w:lang w:val="ru-RU"/>
        </w:rPr>
        <w:t xml:space="preserve"> </w:t>
      </w:r>
      <w:r w:rsidRPr="005F42BA">
        <w:rPr>
          <w:rFonts w:ascii="Book Antiqua" w:eastAsia="Times New Roman" w:hAnsi="Book Antiqua" w:cs="Times New Roman"/>
        </w:rPr>
        <w:t>При сключването на договор/и  с подизпълнител/и, офериран/и в офертата на</w:t>
      </w:r>
      <w:r w:rsidRPr="005F42BA">
        <w:rPr>
          <w:rFonts w:ascii="Book Antiqua" w:eastAsia="Times New Roman" w:hAnsi="Book Antiqua" w:cs="Times New Roman"/>
          <w:b/>
        </w:rPr>
        <w:t xml:space="preserve"> ИЗПЪЛНИТЕЛЯ, </w:t>
      </w:r>
      <w:r w:rsidRPr="005F42BA">
        <w:rPr>
          <w:rFonts w:ascii="Book Antiqua" w:eastAsia="Times New Roman" w:hAnsi="Book Antiqua" w:cs="Times New Roman"/>
        </w:rPr>
        <w:t>последният е длъжен да създаде условия, че:</w:t>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rPr>
        <w:t>1.</w:t>
      </w:r>
      <w:r w:rsidRPr="005F42BA">
        <w:rPr>
          <w:rFonts w:ascii="Book Antiqua" w:eastAsia="Times New Roman" w:hAnsi="Book Antiqua" w:cs="Times New Roman"/>
        </w:rPr>
        <w:tab/>
        <w:t>приложимите клаузи на договора са задължителни за изпълнение от подизпълнителя/</w:t>
      </w:r>
      <w:proofErr w:type="spellStart"/>
      <w:r w:rsidRPr="005F42BA">
        <w:rPr>
          <w:rFonts w:ascii="Book Antiqua" w:eastAsia="Times New Roman" w:hAnsi="Book Antiqua" w:cs="Times New Roman"/>
        </w:rPr>
        <w:t>ите</w:t>
      </w:r>
      <w:proofErr w:type="spellEnd"/>
      <w:r w:rsidRPr="005F42BA">
        <w:rPr>
          <w:rFonts w:ascii="Book Antiqua" w:eastAsia="Times New Roman" w:hAnsi="Book Antiqua" w:cs="Times New Roman"/>
        </w:rPr>
        <w:t>;</w:t>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rPr>
        <w:t>2.</w:t>
      </w:r>
      <w:r w:rsidRPr="005F42BA">
        <w:rPr>
          <w:rFonts w:ascii="Book Antiqua" w:eastAsia="Times New Roman" w:hAnsi="Book Antiqua" w:cs="Times New Roman"/>
        </w:rPr>
        <w:tab/>
        <w:t>действията на подизпълнителя/</w:t>
      </w:r>
      <w:proofErr w:type="spellStart"/>
      <w:r w:rsidRPr="005F42BA">
        <w:rPr>
          <w:rFonts w:ascii="Book Antiqua" w:eastAsia="Times New Roman" w:hAnsi="Book Antiqua" w:cs="Times New Roman"/>
        </w:rPr>
        <w:t>ите</w:t>
      </w:r>
      <w:proofErr w:type="spellEnd"/>
      <w:r w:rsidRPr="005F42BA">
        <w:rPr>
          <w:rFonts w:ascii="Book Antiqua" w:eastAsia="Times New Roman" w:hAnsi="Book Antiqua" w:cs="Times New Roman"/>
        </w:rPr>
        <w:t xml:space="preserve"> няма да доведат пряко или косвено до неизпълнение на договора, за което</w:t>
      </w:r>
      <w:r w:rsidRPr="005F42BA">
        <w:rPr>
          <w:rFonts w:ascii="Book Antiqua" w:eastAsia="Times New Roman" w:hAnsi="Book Antiqua" w:cs="Times New Roman"/>
          <w:b/>
        </w:rPr>
        <w:t xml:space="preserve"> ИЗПЪЛНИТЕЛЯТ </w:t>
      </w:r>
      <w:r w:rsidRPr="005F42BA">
        <w:rPr>
          <w:rFonts w:ascii="Book Antiqua" w:eastAsia="Times New Roman" w:hAnsi="Book Antiqua" w:cs="Times New Roman"/>
        </w:rPr>
        <w:t>да иска освобождаването си от отговорност;</w:t>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rPr>
        <w:t>3.</w:t>
      </w:r>
      <w:r w:rsidRPr="005F42BA">
        <w:rPr>
          <w:rFonts w:ascii="Book Antiqua" w:eastAsia="Times New Roman" w:hAnsi="Book Antiqua" w:cs="Times New Roman"/>
        </w:rPr>
        <w:tab/>
        <w:t xml:space="preserve">при осъществяване на правата си по настоящия договор, </w:t>
      </w:r>
      <w:r w:rsidRPr="005F42BA">
        <w:rPr>
          <w:rFonts w:ascii="Book Antiqua" w:eastAsia="Times New Roman" w:hAnsi="Book Antiqua" w:cs="Times New Roman"/>
          <w:b/>
        </w:rPr>
        <w:t xml:space="preserve">ВЪЗЛОЖИТЕЛЯТ </w:t>
      </w:r>
      <w:r w:rsidRPr="005F42BA">
        <w:rPr>
          <w:rFonts w:ascii="Book Antiqua" w:eastAsia="Times New Roman" w:hAnsi="Book Antiqua" w:cs="Times New Roman"/>
        </w:rPr>
        <w:t>ще може без ограничения да извършва проверка на дейността и документацията на подизпълнителя/</w:t>
      </w:r>
      <w:proofErr w:type="spellStart"/>
      <w:r w:rsidRPr="005F42BA">
        <w:rPr>
          <w:rFonts w:ascii="Book Antiqua" w:eastAsia="Times New Roman" w:hAnsi="Book Antiqua" w:cs="Times New Roman"/>
        </w:rPr>
        <w:t>ите</w:t>
      </w:r>
      <w:proofErr w:type="spellEnd"/>
      <w:r w:rsidRPr="005F42BA">
        <w:rPr>
          <w:rFonts w:ascii="Book Antiqua" w:eastAsia="Times New Roman" w:hAnsi="Book Antiqua" w:cs="Times New Roman"/>
        </w:rPr>
        <w:t>;</w:t>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rPr>
        <w:t xml:space="preserve">4. подизпълнителят няма право да </w:t>
      </w:r>
      <w:proofErr w:type="spellStart"/>
      <w:r w:rsidRPr="005F42BA">
        <w:rPr>
          <w:rFonts w:ascii="Book Antiqua" w:eastAsia="Times New Roman" w:hAnsi="Book Antiqua" w:cs="Times New Roman"/>
        </w:rPr>
        <w:t>превъзлага</w:t>
      </w:r>
      <w:proofErr w:type="spellEnd"/>
      <w:r w:rsidRPr="005F42BA">
        <w:rPr>
          <w:rFonts w:ascii="Book Antiqua" w:eastAsia="Times New Roman" w:hAnsi="Book Antiqua" w:cs="Times New Roman"/>
        </w:rPr>
        <w:t xml:space="preserve"> една или повече от дейностите, които са включени в предмета на договора за </w:t>
      </w:r>
      <w:proofErr w:type="spellStart"/>
      <w:r w:rsidRPr="005F42BA">
        <w:rPr>
          <w:rFonts w:ascii="Book Antiqua" w:eastAsia="Times New Roman" w:hAnsi="Book Antiqua" w:cs="Times New Roman"/>
        </w:rPr>
        <w:t>подизпълнение</w:t>
      </w:r>
      <w:proofErr w:type="spellEnd"/>
      <w:r w:rsidRPr="005F42BA">
        <w:rPr>
          <w:rFonts w:ascii="Book Antiqua" w:eastAsia="Times New Roman" w:hAnsi="Book Antiqua" w:cs="Times New Roman"/>
        </w:rPr>
        <w:t>.</w:t>
      </w:r>
    </w:p>
    <w:p w:rsidR="00F034F5" w:rsidRPr="005F42BA" w:rsidRDefault="00F034F5" w:rsidP="00F034F5">
      <w:pPr>
        <w:spacing w:after="0" w:line="240" w:lineRule="auto"/>
        <w:jc w:val="both"/>
        <w:rPr>
          <w:rFonts w:ascii="Book Antiqua" w:eastAsia="Times New Roman" w:hAnsi="Book Antiqua" w:cs="Times New Roman"/>
          <w:b/>
          <w:bCs/>
        </w:rPr>
      </w:pPr>
    </w:p>
    <w:p w:rsidR="00F034F5" w:rsidRPr="005F42BA" w:rsidRDefault="00F034F5" w:rsidP="00F034F5">
      <w:pPr>
        <w:spacing w:after="0" w:line="240" w:lineRule="auto"/>
        <w:jc w:val="both"/>
        <w:rPr>
          <w:rFonts w:ascii="Book Antiqua" w:eastAsia="Times New Roman" w:hAnsi="Book Antiqua" w:cs="Times New Roman"/>
          <w:b/>
          <w:bCs/>
        </w:rPr>
      </w:pPr>
    </w:p>
    <w:p w:rsidR="00F034F5" w:rsidRPr="005F42BA" w:rsidRDefault="00F034F5" w:rsidP="00F034F5">
      <w:pPr>
        <w:spacing w:after="0" w:line="240" w:lineRule="auto"/>
        <w:ind w:firstLine="720"/>
        <w:jc w:val="both"/>
        <w:rPr>
          <w:rFonts w:ascii="Book Antiqua" w:eastAsia="Times New Roman" w:hAnsi="Book Antiqua" w:cs="Times New Roman"/>
          <w:b/>
          <w:bCs/>
        </w:rPr>
      </w:pPr>
      <w:r w:rsidRPr="005F42BA">
        <w:rPr>
          <w:rFonts w:ascii="Book Antiqua" w:eastAsia="Times New Roman" w:hAnsi="Book Antiqua" w:cs="Times New Roman"/>
          <w:b/>
          <w:bCs/>
        </w:rPr>
        <w:t xml:space="preserve">                   </w:t>
      </w:r>
      <w:r w:rsidR="003D5DFB">
        <w:rPr>
          <w:rFonts w:ascii="Book Antiqua" w:eastAsia="Times New Roman" w:hAnsi="Book Antiqua" w:cs="Times New Roman"/>
          <w:b/>
          <w:bCs/>
        </w:rPr>
        <w:t xml:space="preserve">                   </w:t>
      </w:r>
      <w:r w:rsidRPr="005F42BA">
        <w:rPr>
          <w:rFonts w:ascii="Book Antiqua" w:eastAsia="Times New Roman" w:hAnsi="Book Antiqua" w:cs="Times New Roman"/>
          <w:b/>
          <w:bCs/>
        </w:rPr>
        <w:t xml:space="preserve">  V. ГАРАНЦИЯ ЗА ИЗПЪЛНЕНИЕ</w:t>
      </w:r>
    </w:p>
    <w:p w:rsidR="00F034F5" w:rsidRPr="005F42BA" w:rsidRDefault="00F034F5" w:rsidP="00F034F5">
      <w:pPr>
        <w:spacing w:after="0" w:line="240" w:lineRule="auto"/>
        <w:ind w:firstLine="720"/>
        <w:jc w:val="both"/>
        <w:rPr>
          <w:rFonts w:ascii="Book Antiqua" w:eastAsia="Times New Roman" w:hAnsi="Book Antiqua" w:cs="Times New Roman"/>
          <w:b/>
        </w:rPr>
      </w:pP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b/>
        </w:rPr>
        <w:t xml:space="preserve">Чл. 9. (1) </w:t>
      </w:r>
      <w:r w:rsidRPr="005F42BA">
        <w:rPr>
          <w:rFonts w:ascii="Book Antiqua" w:eastAsia="Times New Roman" w:hAnsi="Book Antiqua" w:cs="Times New Roman"/>
        </w:rPr>
        <w:t xml:space="preserve">Гаранцията за изпълнение на договора - парична или безусловна и неотменима банкова гаранция или застраховка, която обезпечава изпълнението чрез покритие на отговорността на изпълнителя, е в размер на ……………………………………………………лв., представляваща </w:t>
      </w:r>
      <w:r w:rsidRPr="005F42BA">
        <w:rPr>
          <w:rFonts w:ascii="Book Antiqua" w:eastAsia="Times New Roman" w:hAnsi="Book Antiqua" w:cs="Times New Roman"/>
          <w:b/>
        </w:rPr>
        <w:t>3 (три) %</w:t>
      </w:r>
      <w:r w:rsidRPr="005F42BA">
        <w:rPr>
          <w:rFonts w:ascii="Book Antiqua" w:eastAsia="Times New Roman" w:hAnsi="Book Antiqua" w:cs="Times New Roman"/>
        </w:rPr>
        <w:t xml:space="preserve"> от стойността по чл. 2, ал. 1.</w:t>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b/>
        </w:rPr>
        <w:t>(2)</w:t>
      </w:r>
      <w:r w:rsidRPr="005F42BA">
        <w:rPr>
          <w:rFonts w:ascii="Book Antiqua" w:eastAsia="Times New Roman" w:hAnsi="Book Antiqua" w:cs="Times New Roman"/>
        </w:rPr>
        <w:t xml:space="preserve"> Половината от гаранцията се освобождава след писмено искане на изпълнителя в срок до 30 дни след приключване на договора и при условие,</w:t>
      </w:r>
      <w:r w:rsidR="000B6119" w:rsidRPr="005F42BA">
        <w:rPr>
          <w:rFonts w:ascii="Book Antiqua" w:eastAsia="Times New Roman" w:hAnsi="Book Antiqua" w:cs="Times New Roman"/>
        </w:rPr>
        <w:t xml:space="preserve"> </w:t>
      </w:r>
      <w:r w:rsidRPr="005F42BA">
        <w:rPr>
          <w:rFonts w:ascii="Book Antiqua" w:eastAsia="Times New Roman" w:hAnsi="Book Antiqua" w:cs="Times New Roman"/>
        </w:rPr>
        <w:t>че няма спорове между страните по неговото изпълнение.</w:t>
      </w:r>
      <w:r w:rsidRPr="005F42BA">
        <w:rPr>
          <w:rFonts w:ascii="Book Antiqua" w:eastAsia="Times New Roman" w:hAnsi="Book Antiqua" w:cs="Times New Roman"/>
          <w:lang w:val="en-US"/>
        </w:rPr>
        <w:t xml:space="preserve"> </w:t>
      </w:r>
      <w:r w:rsidRPr="005F42BA">
        <w:rPr>
          <w:rFonts w:ascii="Book Antiqua" w:eastAsia="Times New Roman" w:hAnsi="Book Antiqua" w:cs="Times New Roman"/>
        </w:rPr>
        <w:t>Останалата част от гаранцията се задържа до изтичане на срока на гаранционното обслужване по условията на чл. 11 от договора.</w:t>
      </w:r>
    </w:p>
    <w:p w:rsidR="00F034F5" w:rsidRPr="005F42BA" w:rsidRDefault="00F034F5" w:rsidP="000B6119">
      <w:pPr>
        <w:spacing w:after="0" w:line="240" w:lineRule="auto"/>
        <w:ind w:firstLine="720"/>
        <w:jc w:val="both"/>
        <w:rPr>
          <w:rFonts w:ascii="Book Antiqua" w:eastAsia="Times New Roman" w:hAnsi="Book Antiqua" w:cs="Times New Roman"/>
          <w:lang w:val="en-US"/>
        </w:rPr>
      </w:pPr>
      <w:r w:rsidRPr="005F42BA">
        <w:rPr>
          <w:rFonts w:ascii="Book Antiqua" w:eastAsia="Times New Roman" w:hAnsi="Book Antiqua" w:cs="Times New Roman"/>
          <w:b/>
          <w:lang w:val="ru-RU"/>
        </w:rPr>
        <w:t>(3)</w:t>
      </w:r>
      <w:r w:rsidRPr="005F42BA">
        <w:rPr>
          <w:rFonts w:ascii="Book Antiqua" w:eastAsia="Times New Roman" w:hAnsi="Book Antiqua" w:cs="Times New Roman"/>
          <w:lang w:val="ru-RU"/>
        </w:rPr>
        <w:t xml:space="preserve"> Гаранцията под формата на парична гаранция се представя по сметката на </w:t>
      </w:r>
      <w:r w:rsidRPr="005F42BA">
        <w:rPr>
          <w:rFonts w:ascii="Book Antiqua" w:eastAsia="Times New Roman" w:hAnsi="Book Antiqua" w:cs="Times New Roman"/>
          <w:b/>
          <w:lang w:val="ru-RU"/>
        </w:rPr>
        <w:t>ВЪЗЛОЖИТЕЛЯ</w:t>
      </w:r>
      <w:r w:rsidRPr="005F42BA">
        <w:rPr>
          <w:rFonts w:ascii="Book Antiqua" w:eastAsia="Times New Roman" w:hAnsi="Book Antiqua" w:cs="Times New Roman"/>
          <w:lang w:val="ru-RU"/>
        </w:rPr>
        <w:t xml:space="preserve"> в </w:t>
      </w:r>
      <w:r w:rsidR="000B6119" w:rsidRPr="005F42BA">
        <w:rPr>
          <w:rFonts w:ascii="Book Antiqua" w:hAnsi="Book Antiqua"/>
        </w:rPr>
        <w:t xml:space="preserve">Банка „ДСК”, </w:t>
      </w:r>
      <w:r w:rsidR="000B6119" w:rsidRPr="005F42BA">
        <w:rPr>
          <w:rFonts w:ascii="Book Antiqua" w:hAnsi="Book Antiqua"/>
          <w:lang w:val="en-US"/>
        </w:rPr>
        <w:t>BIC</w:t>
      </w:r>
      <w:r w:rsidR="000B6119" w:rsidRPr="005F42BA">
        <w:rPr>
          <w:rFonts w:ascii="Book Antiqua" w:hAnsi="Book Antiqua"/>
        </w:rPr>
        <w:t xml:space="preserve"> код: </w:t>
      </w:r>
      <w:r w:rsidR="000B6119" w:rsidRPr="005F42BA">
        <w:rPr>
          <w:rFonts w:ascii="Book Antiqua" w:hAnsi="Book Antiqua"/>
          <w:lang w:val="en-US"/>
        </w:rPr>
        <w:t>STSABGSF</w:t>
      </w:r>
      <w:r w:rsidR="000B6119" w:rsidRPr="005F42BA">
        <w:rPr>
          <w:rFonts w:ascii="Book Antiqua" w:hAnsi="Book Antiqua"/>
        </w:rPr>
        <w:t>, IBAN №  BG94STSA93003300290023</w:t>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b/>
        </w:rPr>
        <w:t>(4)</w:t>
      </w:r>
      <w:r w:rsidRPr="005F42BA">
        <w:rPr>
          <w:rFonts w:ascii="Book Antiqua" w:eastAsia="Times New Roman" w:hAnsi="Book Antiqua" w:cs="Times New Roman"/>
        </w:rPr>
        <w:t xml:space="preserve"> Обслужването на банковата  гаранция за изпъл</w:t>
      </w:r>
      <w:r w:rsidR="000B6119" w:rsidRPr="005F42BA">
        <w:rPr>
          <w:rFonts w:ascii="Book Antiqua" w:eastAsia="Times New Roman" w:hAnsi="Book Antiqua" w:cs="Times New Roman"/>
        </w:rPr>
        <w:t xml:space="preserve">нение, таксите и други плащания </w:t>
      </w:r>
      <w:r w:rsidRPr="005F42BA">
        <w:rPr>
          <w:rFonts w:ascii="Book Antiqua" w:eastAsia="Times New Roman" w:hAnsi="Book Antiqua" w:cs="Times New Roman"/>
        </w:rPr>
        <w:t xml:space="preserve">по нея, банковите преводи, комисионните, както и поддържането на </w:t>
      </w:r>
      <w:r w:rsidRPr="005F42BA">
        <w:rPr>
          <w:rFonts w:ascii="Book Antiqua" w:eastAsia="Times New Roman" w:hAnsi="Book Antiqua" w:cs="Times New Roman"/>
        </w:rPr>
        <w:lastRenderedPageBreak/>
        <w:t xml:space="preserve">банковата гаранция за изпълнение на целия  период на действие, са за сметка на </w:t>
      </w:r>
      <w:r w:rsidRPr="005F42BA">
        <w:rPr>
          <w:rFonts w:ascii="Book Antiqua" w:eastAsia="Times New Roman" w:hAnsi="Book Antiqua" w:cs="Times New Roman"/>
          <w:b/>
        </w:rPr>
        <w:t>ИЗПЪЛНИТЕЛЯ</w:t>
      </w:r>
      <w:r w:rsidRPr="005F42BA">
        <w:rPr>
          <w:rFonts w:ascii="Book Antiqua" w:eastAsia="Times New Roman" w:hAnsi="Book Antiqua" w:cs="Times New Roman"/>
        </w:rPr>
        <w:t>.</w:t>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b/>
        </w:rPr>
        <w:t>(5)</w:t>
      </w:r>
      <w:r w:rsidRPr="005F42BA">
        <w:rPr>
          <w:rFonts w:ascii="Book Antiqua" w:eastAsia="Times New Roman" w:hAnsi="Book Antiqua" w:cs="Times New Roman"/>
        </w:rPr>
        <w:t xml:space="preserve"> В случай, че банката, издала гаранцията за изпълнение на договора, е обявена в несъстоятелност, изпадне в неплатежоспособн</w:t>
      </w:r>
      <w:r w:rsidR="000B6119" w:rsidRPr="005F42BA">
        <w:rPr>
          <w:rFonts w:ascii="Book Antiqua" w:eastAsia="Times New Roman" w:hAnsi="Book Antiqua" w:cs="Times New Roman"/>
        </w:rPr>
        <w:t xml:space="preserve">ост, </w:t>
      </w:r>
      <w:proofErr w:type="spellStart"/>
      <w:r w:rsidR="000B6119" w:rsidRPr="005F42BA">
        <w:rPr>
          <w:rFonts w:ascii="Book Antiqua" w:eastAsia="Times New Roman" w:hAnsi="Book Antiqua" w:cs="Times New Roman"/>
        </w:rPr>
        <w:t>свръхзадлъжнялост</w:t>
      </w:r>
      <w:proofErr w:type="spellEnd"/>
      <w:r w:rsidR="000B6119" w:rsidRPr="005F42BA">
        <w:rPr>
          <w:rFonts w:ascii="Book Antiqua" w:eastAsia="Times New Roman" w:hAnsi="Book Antiqua" w:cs="Times New Roman"/>
        </w:rPr>
        <w:t>, отнеме и</w:t>
      </w:r>
      <w:r w:rsidRPr="005F42BA">
        <w:rPr>
          <w:rFonts w:ascii="Book Antiqua" w:eastAsia="Times New Roman" w:hAnsi="Book Antiqua" w:cs="Times New Roman"/>
        </w:rPr>
        <w:t xml:space="preserve"> се лиценза или откаже да заплати определената от </w:t>
      </w:r>
      <w:r w:rsidRPr="005F42BA">
        <w:rPr>
          <w:rFonts w:ascii="Book Antiqua" w:eastAsia="Times New Roman" w:hAnsi="Book Antiqua" w:cs="Times New Roman"/>
          <w:b/>
        </w:rPr>
        <w:t>ВЪЗЛОЖИТЕЛЯ</w:t>
      </w:r>
      <w:r w:rsidRPr="005F42BA">
        <w:rPr>
          <w:rFonts w:ascii="Book Antiqua" w:eastAsia="Times New Roman" w:hAnsi="Book Antiqua" w:cs="Times New Roman"/>
        </w:rPr>
        <w:t xml:space="preserve"> сума, </w:t>
      </w:r>
      <w:r w:rsidRPr="005F42BA">
        <w:rPr>
          <w:rFonts w:ascii="Book Antiqua" w:eastAsia="Times New Roman" w:hAnsi="Book Antiqua" w:cs="Times New Roman"/>
          <w:b/>
        </w:rPr>
        <w:t>ВЪЗЛОЖИТЕЛЯТ</w:t>
      </w:r>
      <w:r w:rsidRPr="005F42BA">
        <w:rPr>
          <w:rFonts w:ascii="Book Antiqua" w:eastAsia="Times New Roman" w:hAnsi="Book Antiqua" w:cs="Times New Roman"/>
        </w:rPr>
        <w:t xml:space="preserve"> има право да поиска, а </w:t>
      </w:r>
      <w:r w:rsidRPr="005F42BA">
        <w:rPr>
          <w:rFonts w:ascii="Book Antiqua" w:eastAsia="Times New Roman" w:hAnsi="Book Antiqua" w:cs="Times New Roman"/>
          <w:b/>
        </w:rPr>
        <w:t>ИЗПЪЛНИТЕЛЯТ</w:t>
      </w:r>
      <w:r w:rsidRPr="005F42BA">
        <w:rPr>
          <w:rFonts w:ascii="Book Antiqua" w:eastAsia="Times New Roman" w:hAnsi="Book Antiqua" w:cs="Times New Roman"/>
        </w:rPr>
        <w:t xml:space="preserve"> е длъжен да предостави в срок от 5 (пет) работни дни от направеното искане съответната заместваща гаранция за добро изпълнение на договора.</w:t>
      </w:r>
    </w:p>
    <w:p w:rsidR="00F034F5" w:rsidRPr="005F42BA" w:rsidRDefault="00F034F5" w:rsidP="00F034F5">
      <w:pPr>
        <w:spacing w:after="0" w:line="240" w:lineRule="auto"/>
        <w:ind w:firstLine="720"/>
        <w:jc w:val="both"/>
        <w:rPr>
          <w:rFonts w:ascii="Book Antiqua" w:eastAsia="Times New Roman" w:hAnsi="Book Antiqua" w:cs="Times New Roman"/>
          <w:lang w:val="ru-RU"/>
        </w:rPr>
      </w:pPr>
      <w:r w:rsidRPr="005F42BA">
        <w:rPr>
          <w:rFonts w:ascii="Book Antiqua" w:eastAsia="Times New Roman" w:hAnsi="Book Antiqua" w:cs="Times New Roman"/>
          <w:b/>
          <w:lang w:val="ru-RU"/>
        </w:rPr>
        <w:t>(6)</w:t>
      </w:r>
      <w:r w:rsidRPr="005F42BA">
        <w:rPr>
          <w:rFonts w:ascii="Book Antiqua" w:eastAsia="Times New Roman" w:hAnsi="Book Antiqua" w:cs="Times New Roman"/>
          <w:lang w:val="ru-RU"/>
        </w:rPr>
        <w:t xml:space="preserve"> Изпълнителят е длъжен да поддържа валидността на банковата гаранция за изпълнение/застраховката в срок 30 дни след изтичане на срока на договора по чл. 3. Ако в банковата гаранция за изпълнение/застраховката е посочена дата, като срок на валидност и този срок изтича</w:t>
      </w:r>
      <w:r w:rsidRPr="005F42BA">
        <w:rPr>
          <w:rFonts w:ascii="Book Antiqua" w:eastAsia="Times New Roman" w:hAnsi="Book Antiqua" w:cs="Times New Roman"/>
          <w:lang w:val="en-US"/>
        </w:rPr>
        <w:t>,</w:t>
      </w:r>
      <w:r w:rsidRPr="005F42BA">
        <w:rPr>
          <w:rFonts w:ascii="Book Antiqua" w:eastAsia="Times New Roman" w:hAnsi="Book Antiqua" w:cs="Times New Roman"/>
          <w:lang w:val="ru-RU"/>
        </w:rPr>
        <w:t xml:space="preserve"> преди срока на договора по чл. 3,  Изпълнителят е длъжен, до 10 дни преди посочената дата, да представи банкова гаранция/застраховка с удължена валидност, съгласно ал.1.</w:t>
      </w:r>
    </w:p>
    <w:p w:rsidR="00F034F5" w:rsidRPr="005F42BA" w:rsidRDefault="00F034F5" w:rsidP="00F034F5">
      <w:pPr>
        <w:spacing w:after="0" w:line="240" w:lineRule="auto"/>
        <w:ind w:firstLine="720"/>
        <w:jc w:val="both"/>
        <w:rPr>
          <w:rFonts w:ascii="Book Antiqua" w:eastAsia="Times New Roman" w:hAnsi="Book Antiqua" w:cs="Times New Roman"/>
          <w:b/>
          <w:bCs/>
        </w:rPr>
      </w:pPr>
      <w:r w:rsidRPr="005F42BA">
        <w:rPr>
          <w:rFonts w:ascii="Book Antiqua" w:eastAsia="Times New Roman" w:hAnsi="Book Antiqua" w:cs="Times New Roman"/>
          <w:b/>
        </w:rPr>
        <w:t>(7)</w:t>
      </w:r>
      <w:r w:rsidRPr="005F42BA">
        <w:rPr>
          <w:rFonts w:ascii="Book Antiqua" w:eastAsia="Times New Roman" w:hAnsi="Book Antiqua" w:cs="Times New Roman"/>
        </w:rPr>
        <w:t xml:space="preserve"> В случай, че Изпълнителят не удължи валидността на банковата гаранция/застраховката, съгласно ал.</w:t>
      </w:r>
      <w:r w:rsidR="000B6119" w:rsidRPr="005F42BA">
        <w:rPr>
          <w:rFonts w:ascii="Book Antiqua" w:eastAsia="Times New Roman" w:hAnsi="Book Antiqua" w:cs="Times New Roman"/>
        </w:rPr>
        <w:t xml:space="preserve"> </w:t>
      </w:r>
      <w:r w:rsidRPr="005F42BA">
        <w:rPr>
          <w:rFonts w:ascii="Book Antiqua" w:eastAsia="Times New Roman" w:hAnsi="Book Antiqua" w:cs="Times New Roman"/>
        </w:rPr>
        <w:t>1, Възложителят има право да отправи към банката/застрахователя писмено искане за плащане в полза на Възложителя или да прихване стойността на гаранцията от сумата за плащане и да задържи гаранцията за изпълнение под формата на паричен депозит.</w:t>
      </w:r>
    </w:p>
    <w:p w:rsidR="00F034F5" w:rsidRPr="005F42BA" w:rsidRDefault="00F034F5" w:rsidP="00F034F5">
      <w:pPr>
        <w:spacing w:after="0" w:line="240" w:lineRule="auto"/>
        <w:ind w:firstLine="720"/>
        <w:jc w:val="both"/>
        <w:rPr>
          <w:rFonts w:ascii="Book Antiqua" w:eastAsia="Times New Roman" w:hAnsi="Book Antiqua" w:cs="Times New Roman"/>
          <w:bCs/>
        </w:rPr>
      </w:pPr>
      <w:r w:rsidRPr="005F42BA">
        <w:rPr>
          <w:rFonts w:ascii="Book Antiqua" w:eastAsia="Times New Roman" w:hAnsi="Book Antiqua" w:cs="Times New Roman"/>
          <w:b/>
        </w:rPr>
        <w:t>(8)</w:t>
      </w:r>
      <w:r w:rsidRPr="005F42BA">
        <w:rPr>
          <w:rFonts w:ascii="Book Antiqua" w:eastAsia="Times New Roman" w:hAnsi="Book Antiqua" w:cs="Times New Roman"/>
        </w:rPr>
        <w:t xml:space="preserve"> </w:t>
      </w:r>
      <w:r w:rsidRPr="005F42BA">
        <w:rPr>
          <w:rFonts w:ascii="Book Antiqua" w:eastAsia="Times New Roman" w:hAnsi="Book Antiqua" w:cs="Times New Roman"/>
          <w:bCs/>
        </w:rPr>
        <w:t>Гаранцията се задържа от Възложителя при системно неизпълнение на задълженията по договора от страна на Изпълнителя или при лошо изпълнение или при забавено  изпълнение на някое от задълженията по чл. 7 за повече от 5 дни.</w:t>
      </w:r>
    </w:p>
    <w:p w:rsidR="00F034F5" w:rsidRPr="005F42BA" w:rsidRDefault="00F034F5" w:rsidP="00F034F5">
      <w:pPr>
        <w:spacing w:after="0" w:line="240" w:lineRule="auto"/>
        <w:ind w:firstLine="720"/>
        <w:jc w:val="both"/>
        <w:rPr>
          <w:rFonts w:ascii="Book Antiqua" w:eastAsia="Times New Roman" w:hAnsi="Book Antiqua" w:cs="Times New Roman"/>
        </w:rPr>
      </w:pPr>
    </w:p>
    <w:p w:rsidR="00F034F5" w:rsidRPr="005F42BA" w:rsidRDefault="00F034F5" w:rsidP="00F034F5">
      <w:pPr>
        <w:spacing w:after="0" w:line="240" w:lineRule="auto"/>
        <w:ind w:firstLine="720"/>
        <w:jc w:val="both"/>
        <w:rPr>
          <w:rFonts w:ascii="Book Antiqua" w:eastAsia="Times New Roman" w:hAnsi="Book Antiqua" w:cs="Times New Roman"/>
          <w:lang w:val="ru-RU"/>
        </w:rPr>
      </w:pPr>
      <w:r w:rsidRPr="005F42BA">
        <w:rPr>
          <w:rFonts w:ascii="Book Antiqua" w:eastAsia="Times New Roman" w:hAnsi="Book Antiqua" w:cs="Times New Roman"/>
          <w:b/>
          <w:lang w:val="ru-RU"/>
        </w:rPr>
        <w:t>Чл. 10. (1)</w:t>
      </w:r>
      <w:r w:rsidRPr="005F42BA">
        <w:rPr>
          <w:rFonts w:ascii="Book Antiqua" w:eastAsia="Times New Roman" w:hAnsi="Book Antiqua" w:cs="Times New Roman"/>
          <w:lang w:val="ru-RU"/>
        </w:rPr>
        <w:t xml:space="preserve"> В случай на некачествено, непълно или лошо изпълнение, </w:t>
      </w:r>
      <w:r w:rsidRPr="005F42BA">
        <w:rPr>
          <w:rFonts w:ascii="Book Antiqua" w:eastAsia="Times New Roman" w:hAnsi="Book Antiqua" w:cs="Times New Roman"/>
          <w:b/>
          <w:lang w:val="ru-RU"/>
        </w:rPr>
        <w:t>ВЪЗЛОЖИТЕЛЯТ</w:t>
      </w:r>
      <w:r w:rsidRPr="005F42BA">
        <w:rPr>
          <w:rFonts w:ascii="Book Antiqua" w:eastAsia="Times New Roman" w:hAnsi="Book Antiqua" w:cs="Times New Roman"/>
          <w:lang w:val="ru-RU"/>
        </w:rPr>
        <w:t xml:space="preserve"> може да задържи гаранцията до размера на договорената между страните неустойка.</w:t>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b/>
        </w:rPr>
        <w:t>(2)</w:t>
      </w:r>
      <w:r w:rsidRPr="005F42BA">
        <w:rPr>
          <w:rFonts w:ascii="Book Antiqua" w:eastAsia="Times New Roman" w:hAnsi="Book Antiqua" w:cs="Times New Roman"/>
        </w:rPr>
        <w:t xml:space="preserve"> </w:t>
      </w:r>
      <w:r w:rsidRPr="005F42BA">
        <w:rPr>
          <w:rFonts w:ascii="Book Antiqua" w:eastAsia="Times New Roman" w:hAnsi="Book Antiqua" w:cs="Times New Roman"/>
          <w:b/>
        </w:rPr>
        <w:t>ВЪЗЛОЖИТЕЛЯТ</w:t>
      </w:r>
      <w:r w:rsidRPr="005F42BA">
        <w:rPr>
          <w:rFonts w:ascii="Book Antiqua" w:eastAsia="Times New Roman" w:hAnsi="Book Antiqua" w:cs="Times New Roman"/>
        </w:rPr>
        <w:t xml:space="preserve"> има право да задържи в пълен размер гаранцията за изпълнение, когато в процеса на изпълнение на настоящия договор възникне спор между страните, който бъде внесен за решаване пред съд/арбитраж - до разрешаването на спора.</w:t>
      </w:r>
    </w:p>
    <w:p w:rsidR="00F034F5" w:rsidRPr="005F42BA" w:rsidRDefault="00F034F5" w:rsidP="00F034F5">
      <w:pPr>
        <w:spacing w:after="0" w:line="240" w:lineRule="auto"/>
        <w:ind w:firstLine="720"/>
        <w:jc w:val="both"/>
        <w:rPr>
          <w:rFonts w:ascii="Book Antiqua" w:eastAsia="Times New Roman" w:hAnsi="Book Antiqua" w:cs="Times New Roman"/>
          <w:b/>
        </w:rPr>
      </w:pPr>
      <w:r w:rsidRPr="005F42BA">
        <w:rPr>
          <w:rFonts w:ascii="Book Antiqua" w:eastAsia="Times New Roman" w:hAnsi="Book Antiqua" w:cs="Times New Roman"/>
          <w:b/>
        </w:rPr>
        <w:t>(3)</w:t>
      </w:r>
      <w:r w:rsidRPr="005F42BA">
        <w:rPr>
          <w:rFonts w:ascii="Book Antiqua" w:eastAsia="Times New Roman" w:hAnsi="Book Antiqua" w:cs="Times New Roman"/>
        </w:rPr>
        <w:t xml:space="preserve"> При решаване на спора по ал. 2 в полза на </w:t>
      </w:r>
      <w:r w:rsidRPr="005F42BA">
        <w:rPr>
          <w:rFonts w:ascii="Book Antiqua" w:eastAsia="Times New Roman" w:hAnsi="Book Antiqua" w:cs="Times New Roman"/>
          <w:b/>
        </w:rPr>
        <w:t>ВЪЗЛОЖИТЕЛЯ,</w:t>
      </w:r>
      <w:r w:rsidRPr="005F42BA">
        <w:rPr>
          <w:rFonts w:ascii="Book Antiqua" w:eastAsia="Times New Roman" w:hAnsi="Book Antiqua" w:cs="Times New Roman"/>
        </w:rPr>
        <w:t xml:space="preserve"> той може да пристъпи към усвояване на гаранцията за изпълнение.</w:t>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b/>
        </w:rPr>
        <w:t>(4) ВЪЗЛОЖИТЕЛЯТ</w:t>
      </w:r>
      <w:r w:rsidRPr="005F42BA">
        <w:rPr>
          <w:rFonts w:ascii="Book Antiqua" w:eastAsia="Times New Roman" w:hAnsi="Book Antiqua" w:cs="Times New Roman"/>
        </w:rPr>
        <w:t xml:space="preserve"> има право да усвои сумата от гаранцията, без това да го лишава от правото да търси обезщетение за претърпени вреди.</w:t>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b/>
        </w:rPr>
        <w:t>(5) ВЪЗЛОЖИТЕЛЯТ</w:t>
      </w:r>
      <w:r w:rsidRPr="005F42BA">
        <w:rPr>
          <w:rFonts w:ascii="Book Antiqua" w:eastAsia="Times New Roman" w:hAnsi="Book Antiqua" w:cs="Times New Roman"/>
        </w:rPr>
        <w:t xml:space="preserve"> освобождава гаранцията, без да дължи лихви за периода, през който средствата законно са престояли при него.</w:t>
      </w:r>
    </w:p>
    <w:p w:rsidR="00F034F5" w:rsidRPr="005F42BA" w:rsidRDefault="00F034F5" w:rsidP="00F034F5">
      <w:pPr>
        <w:spacing w:after="0" w:line="240" w:lineRule="auto"/>
        <w:jc w:val="both"/>
        <w:rPr>
          <w:rFonts w:ascii="Book Antiqua" w:eastAsia="Times New Roman" w:hAnsi="Book Antiqua" w:cs="Times New Roman"/>
          <w:b/>
        </w:rPr>
      </w:pPr>
    </w:p>
    <w:p w:rsidR="00F034F5" w:rsidRPr="005F42BA" w:rsidRDefault="00F034F5" w:rsidP="00F034F5">
      <w:pPr>
        <w:spacing w:after="0" w:line="240" w:lineRule="auto"/>
        <w:jc w:val="both"/>
        <w:rPr>
          <w:rFonts w:ascii="Book Antiqua" w:eastAsia="Times New Roman" w:hAnsi="Book Antiqua" w:cs="Times New Roman"/>
          <w:b/>
        </w:rPr>
      </w:pPr>
      <w:r w:rsidRPr="005F42BA">
        <w:rPr>
          <w:rFonts w:ascii="Book Antiqua" w:eastAsia="Times New Roman" w:hAnsi="Book Antiqua" w:cs="Times New Roman"/>
          <w:b/>
        </w:rPr>
        <w:t xml:space="preserve">                          </w:t>
      </w:r>
    </w:p>
    <w:p w:rsidR="00F034F5" w:rsidRPr="005F42BA" w:rsidRDefault="00F034F5" w:rsidP="00F034F5">
      <w:pPr>
        <w:spacing w:after="0" w:line="240" w:lineRule="auto"/>
        <w:ind w:left="720" w:firstLine="720"/>
        <w:jc w:val="both"/>
        <w:rPr>
          <w:rFonts w:ascii="Book Antiqua" w:eastAsia="Times New Roman" w:hAnsi="Book Antiqua" w:cs="Times New Roman"/>
          <w:b/>
        </w:rPr>
      </w:pPr>
      <w:r w:rsidRPr="005F42BA">
        <w:rPr>
          <w:rFonts w:ascii="Book Antiqua" w:eastAsia="Times New Roman" w:hAnsi="Book Antiqua" w:cs="Times New Roman"/>
          <w:b/>
        </w:rPr>
        <w:t>VI. ПРЕДАВАНЕ И ПРИЕМАНЕ. ГАРАНЦИОНЕН СРОК</w:t>
      </w:r>
    </w:p>
    <w:p w:rsidR="00F034F5" w:rsidRPr="005F42BA" w:rsidRDefault="00F034F5" w:rsidP="00F034F5">
      <w:pPr>
        <w:spacing w:after="0" w:line="240" w:lineRule="auto"/>
        <w:jc w:val="both"/>
        <w:rPr>
          <w:rFonts w:ascii="Book Antiqua" w:eastAsia="Times New Roman" w:hAnsi="Book Antiqua" w:cs="Times New Roman"/>
          <w:b/>
        </w:rPr>
      </w:pPr>
    </w:p>
    <w:p w:rsidR="00F034F5" w:rsidRPr="005F42BA" w:rsidRDefault="003A5E37" w:rsidP="00F034F5">
      <w:pPr>
        <w:spacing w:after="0" w:line="240" w:lineRule="auto"/>
        <w:ind w:firstLine="720"/>
        <w:jc w:val="both"/>
        <w:rPr>
          <w:rFonts w:ascii="Book Antiqua" w:eastAsia="Times New Roman" w:hAnsi="Book Antiqua" w:cs="Times New Roman"/>
        </w:rPr>
      </w:pPr>
      <w:r>
        <w:rPr>
          <w:rFonts w:ascii="Book Antiqua" w:eastAsia="Times New Roman" w:hAnsi="Book Antiqua" w:cs="Times New Roman"/>
          <w:b/>
        </w:rPr>
        <w:t>Чл. 11</w:t>
      </w:r>
      <w:r w:rsidR="00F034F5" w:rsidRPr="005F42BA">
        <w:rPr>
          <w:rFonts w:ascii="Book Antiqua" w:eastAsia="Times New Roman" w:hAnsi="Book Antiqua" w:cs="Times New Roman"/>
          <w:b/>
        </w:rPr>
        <w:t xml:space="preserve">. (1) ИЗПЪЛНИТЕЛЯТ </w:t>
      </w:r>
      <w:r w:rsidR="00F034F5" w:rsidRPr="005F42BA">
        <w:rPr>
          <w:rFonts w:ascii="Book Antiqua" w:eastAsia="Times New Roman" w:hAnsi="Book Antiqua" w:cs="Times New Roman"/>
        </w:rPr>
        <w:t xml:space="preserve">уведомява </w:t>
      </w:r>
      <w:r w:rsidR="005B7B4E" w:rsidRPr="005F42BA">
        <w:rPr>
          <w:rFonts w:ascii="Book Antiqua" w:eastAsia="Times New Roman" w:hAnsi="Book Antiqua" w:cs="Times New Roman"/>
          <w:b/>
        </w:rPr>
        <w:t>поне два дни предварително</w:t>
      </w:r>
      <w:r w:rsidR="00F034F5" w:rsidRPr="005F42BA">
        <w:rPr>
          <w:rFonts w:ascii="Book Antiqua" w:eastAsia="Times New Roman" w:hAnsi="Book Antiqua" w:cs="Times New Roman"/>
        </w:rPr>
        <w:t xml:space="preserve"> писмено на посочен от </w:t>
      </w:r>
      <w:r w:rsidR="00F034F5" w:rsidRPr="005F42BA">
        <w:rPr>
          <w:rFonts w:ascii="Book Antiqua" w:eastAsia="Times New Roman" w:hAnsi="Book Antiqua" w:cs="Times New Roman"/>
          <w:b/>
        </w:rPr>
        <w:t>ВЪЗЛОЖИТЕЛЯ</w:t>
      </w:r>
      <w:r w:rsidR="00F034F5" w:rsidRPr="005F42BA">
        <w:rPr>
          <w:rFonts w:ascii="Book Antiqua" w:eastAsia="Times New Roman" w:hAnsi="Book Antiqua" w:cs="Times New Roman"/>
        </w:rPr>
        <w:t xml:space="preserve"> електронен адрес за точната дата и предполагаемото време в рамките на работното време на администрацията на ВЪЗЛОЖИТЕЛЯ за пристигане на доставката.</w:t>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b/>
        </w:rPr>
        <w:t xml:space="preserve">(2) </w:t>
      </w:r>
      <w:r w:rsidRPr="005F42BA">
        <w:rPr>
          <w:rFonts w:ascii="Book Antiqua" w:eastAsia="Times New Roman" w:hAnsi="Book Antiqua" w:cs="Times New Roman"/>
        </w:rPr>
        <w:t>Доставя</w:t>
      </w:r>
      <w:r w:rsidR="005B7B4E" w:rsidRPr="005F42BA">
        <w:rPr>
          <w:rFonts w:ascii="Book Antiqua" w:eastAsia="Times New Roman" w:hAnsi="Book Antiqua" w:cs="Times New Roman"/>
        </w:rPr>
        <w:t>нето на оборудването е на риск з</w:t>
      </w:r>
      <w:r w:rsidRPr="005F42BA">
        <w:rPr>
          <w:rFonts w:ascii="Book Antiqua" w:eastAsia="Times New Roman" w:hAnsi="Book Antiqua" w:cs="Times New Roman"/>
        </w:rPr>
        <w:t xml:space="preserve">а </w:t>
      </w:r>
      <w:r w:rsidRPr="005F42BA">
        <w:rPr>
          <w:rFonts w:ascii="Book Antiqua" w:eastAsia="Times New Roman" w:hAnsi="Book Antiqua" w:cs="Times New Roman"/>
          <w:b/>
        </w:rPr>
        <w:t>ИЗПЪЛНИТЕЛЯ</w:t>
      </w:r>
      <w:r w:rsidRPr="005F42BA">
        <w:rPr>
          <w:rFonts w:ascii="Book Antiqua" w:eastAsia="Times New Roman" w:hAnsi="Book Antiqua" w:cs="Times New Roman"/>
        </w:rPr>
        <w:t>.</w:t>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b/>
        </w:rPr>
        <w:t>(3)</w:t>
      </w:r>
      <w:r w:rsidRPr="005F42BA">
        <w:rPr>
          <w:rFonts w:ascii="Book Antiqua" w:eastAsia="Times New Roman" w:hAnsi="Book Antiqua" w:cs="Times New Roman"/>
        </w:rPr>
        <w:t xml:space="preserve"> Ако оборудването или част от него има недостатъци (дефекти) и/или не е напълно окомплектовано, съобразно изискванията на </w:t>
      </w:r>
      <w:r w:rsidRPr="005F42BA">
        <w:rPr>
          <w:rFonts w:ascii="Book Antiqua" w:eastAsia="Calibri" w:hAnsi="Book Antiqua" w:cs="Times New Roman"/>
        </w:rPr>
        <w:t xml:space="preserve">Техническата спецификация на </w:t>
      </w:r>
      <w:r w:rsidRPr="005F42BA">
        <w:rPr>
          <w:rFonts w:ascii="Book Antiqua" w:eastAsia="Calibri" w:hAnsi="Book Antiqua" w:cs="Times New Roman"/>
          <w:b/>
        </w:rPr>
        <w:t>ВЪЗЛОЖИТЕЛЯ</w:t>
      </w:r>
      <w:r w:rsidRPr="005F42BA">
        <w:rPr>
          <w:rFonts w:ascii="Book Antiqua" w:eastAsia="Times New Roman" w:hAnsi="Book Antiqua" w:cs="Times New Roman"/>
        </w:rPr>
        <w:t xml:space="preserve"> и/или е доставено по-малко количество и/или са установени </w:t>
      </w:r>
      <w:proofErr w:type="spellStart"/>
      <w:r w:rsidRPr="005F42BA">
        <w:rPr>
          <w:rFonts w:ascii="Book Antiqua" w:eastAsia="Times New Roman" w:hAnsi="Book Antiqua" w:cs="Times New Roman"/>
        </w:rPr>
        <w:t>нередовности</w:t>
      </w:r>
      <w:proofErr w:type="spellEnd"/>
      <w:r w:rsidRPr="005F42BA">
        <w:rPr>
          <w:rFonts w:ascii="Book Antiqua" w:eastAsia="Times New Roman" w:hAnsi="Book Antiqua" w:cs="Times New Roman"/>
        </w:rPr>
        <w:t xml:space="preserve"> в техническите му характеристики и/или са установени други </w:t>
      </w:r>
      <w:proofErr w:type="spellStart"/>
      <w:r w:rsidRPr="005F42BA">
        <w:rPr>
          <w:rFonts w:ascii="Book Antiqua" w:eastAsia="Times New Roman" w:hAnsi="Book Antiqua" w:cs="Times New Roman"/>
        </w:rPr>
        <w:t>нередовности</w:t>
      </w:r>
      <w:proofErr w:type="spellEnd"/>
      <w:r w:rsidRPr="005F42BA">
        <w:rPr>
          <w:rFonts w:ascii="Book Antiqua" w:eastAsia="Times New Roman" w:hAnsi="Book Antiqua" w:cs="Times New Roman"/>
        </w:rPr>
        <w:t xml:space="preserve"> при инсталирането и/или тестването му, </w:t>
      </w:r>
      <w:r w:rsidRPr="005F42BA">
        <w:rPr>
          <w:rFonts w:ascii="Book Antiqua" w:eastAsia="Times New Roman" w:hAnsi="Book Antiqua" w:cs="Times New Roman"/>
          <w:b/>
        </w:rPr>
        <w:t xml:space="preserve">ВЪЗЛОЖИТЕЛЯТ </w:t>
      </w:r>
      <w:r w:rsidRPr="005F42BA">
        <w:rPr>
          <w:rFonts w:ascii="Book Antiqua" w:eastAsia="Times New Roman" w:hAnsi="Book Antiqua" w:cs="Times New Roman"/>
        </w:rPr>
        <w:t>чрез лицето за контакт</w:t>
      </w:r>
      <w:r w:rsidRPr="005F42BA">
        <w:rPr>
          <w:rFonts w:ascii="Book Antiqua" w:eastAsia="Times New Roman" w:hAnsi="Book Antiqua" w:cs="Times New Roman"/>
          <w:b/>
        </w:rPr>
        <w:t xml:space="preserve"> </w:t>
      </w:r>
      <w:r w:rsidRPr="005F42BA">
        <w:rPr>
          <w:rFonts w:ascii="Book Antiqua" w:eastAsia="Times New Roman" w:hAnsi="Book Antiqua" w:cs="Times New Roman"/>
        </w:rPr>
        <w:t xml:space="preserve">уведомява </w:t>
      </w:r>
      <w:r w:rsidRPr="005F42BA">
        <w:rPr>
          <w:rFonts w:ascii="Book Antiqua" w:eastAsia="Times New Roman" w:hAnsi="Book Antiqua" w:cs="Times New Roman"/>
          <w:b/>
        </w:rPr>
        <w:t>ИЗПЪЛНИТЕЛЯ</w:t>
      </w:r>
      <w:r w:rsidRPr="005F42BA">
        <w:rPr>
          <w:rFonts w:ascii="Book Antiqua" w:eastAsia="Times New Roman" w:hAnsi="Book Antiqua" w:cs="Times New Roman"/>
        </w:rPr>
        <w:t xml:space="preserve"> незабавно след установяване на съответното </w:t>
      </w:r>
      <w:r w:rsidRPr="005F42BA">
        <w:rPr>
          <w:rFonts w:ascii="Book Antiqua" w:eastAsia="Times New Roman" w:hAnsi="Book Antiqua" w:cs="Times New Roman"/>
        </w:rPr>
        <w:lastRenderedPageBreak/>
        <w:t xml:space="preserve">обстоятелство. Уведомлението се извършва в писмен вид до електронния адрес на ИЗПЪЛНИТЕЛЯ. </w:t>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b/>
        </w:rPr>
        <w:t xml:space="preserve">(4) </w:t>
      </w:r>
      <w:r w:rsidRPr="005F42BA">
        <w:rPr>
          <w:rFonts w:ascii="Book Antiqua" w:eastAsia="Times New Roman" w:hAnsi="Book Antiqua" w:cs="Times New Roman"/>
        </w:rPr>
        <w:t>В случаите по ал. 3</w:t>
      </w:r>
      <w:r w:rsidRPr="005F42BA">
        <w:rPr>
          <w:rFonts w:ascii="Book Antiqua" w:eastAsia="Times New Roman" w:hAnsi="Book Antiqua" w:cs="Times New Roman"/>
          <w:b/>
        </w:rPr>
        <w:t xml:space="preserve"> ИЗПЪЛНИТЕЛЯТ</w:t>
      </w:r>
      <w:r w:rsidRPr="005F42BA">
        <w:rPr>
          <w:rFonts w:ascii="Book Antiqua" w:eastAsia="Times New Roman" w:hAnsi="Book Antiqua" w:cs="Times New Roman"/>
        </w:rPr>
        <w:t xml:space="preserve"> е длъжен за своя сметка да отстрани дефекта, като в случай, че дефектът не може да бъде отстранен, да замени дефектното оборудване с ново, съответно да окомплектова оборудването и/или да достави липсващото  количество и/или да достави оборудване с оферираните технически характ</w:t>
      </w:r>
      <w:r w:rsidR="005B7B4E" w:rsidRPr="005F42BA">
        <w:rPr>
          <w:rFonts w:ascii="Book Antiqua" w:eastAsia="Times New Roman" w:hAnsi="Book Antiqua" w:cs="Times New Roman"/>
        </w:rPr>
        <w:t>еристики и/или да отстрани</w:t>
      </w:r>
      <w:r w:rsidRPr="005F42BA">
        <w:rPr>
          <w:rFonts w:ascii="Book Antiqua" w:eastAsia="Times New Roman" w:hAnsi="Book Antiqua" w:cs="Times New Roman"/>
        </w:rPr>
        <w:t xml:space="preserve"> установени</w:t>
      </w:r>
      <w:r w:rsidR="005B7B4E" w:rsidRPr="005F42BA">
        <w:rPr>
          <w:rFonts w:ascii="Book Antiqua" w:eastAsia="Times New Roman" w:hAnsi="Book Antiqua" w:cs="Times New Roman"/>
        </w:rPr>
        <w:t>те</w:t>
      </w:r>
      <w:r w:rsidRPr="005F42BA">
        <w:rPr>
          <w:rFonts w:ascii="Book Antiqua" w:eastAsia="Times New Roman" w:hAnsi="Book Antiqua" w:cs="Times New Roman"/>
        </w:rPr>
        <w:t xml:space="preserve"> </w:t>
      </w:r>
      <w:proofErr w:type="spellStart"/>
      <w:r w:rsidRPr="005F42BA">
        <w:rPr>
          <w:rFonts w:ascii="Book Antiqua" w:eastAsia="Times New Roman" w:hAnsi="Book Antiqua" w:cs="Times New Roman"/>
        </w:rPr>
        <w:t>нередовности</w:t>
      </w:r>
      <w:proofErr w:type="spellEnd"/>
      <w:r w:rsidRPr="005F42BA">
        <w:rPr>
          <w:rFonts w:ascii="Book Antiqua" w:eastAsia="Times New Roman" w:hAnsi="Book Antiqua" w:cs="Times New Roman"/>
        </w:rPr>
        <w:t xml:space="preserve"> в срок до 5 (пет) работни дни, от датата на писменото му уведомяване за това.</w:t>
      </w:r>
      <w:r w:rsidRPr="005F42BA">
        <w:rPr>
          <w:rFonts w:ascii="Book Antiqua" w:eastAsia="Calibri" w:hAnsi="Book Antiqua" w:cs="Times New Roman"/>
          <w:lang w:val="ru-RU"/>
        </w:rPr>
        <w:t xml:space="preserve"> </w:t>
      </w:r>
      <w:r w:rsidRPr="005F42BA">
        <w:rPr>
          <w:rFonts w:ascii="Book Antiqua" w:eastAsia="Times New Roman" w:hAnsi="Book Antiqua" w:cs="Times New Roman"/>
        </w:rPr>
        <w:t xml:space="preserve"> </w:t>
      </w:r>
    </w:p>
    <w:p w:rsidR="00F034F5"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b/>
        </w:rPr>
        <w:t>(5)</w:t>
      </w:r>
      <w:r w:rsidRPr="005F42BA">
        <w:rPr>
          <w:rFonts w:ascii="Book Antiqua" w:eastAsia="Times New Roman" w:hAnsi="Book Antiqua" w:cs="Times New Roman"/>
        </w:rPr>
        <w:t xml:space="preserve"> Когато </w:t>
      </w:r>
      <w:r w:rsidRPr="005F42BA">
        <w:rPr>
          <w:rFonts w:ascii="Book Antiqua" w:eastAsia="Times New Roman" w:hAnsi="Book Antiqua" w:cs="Times New Roman"/>
          <w:b/>
        </w:rPr>
        <w:t>ИЗПЪЛНИТЕЛЯТ</w:t>
      </w:r>
      <w:r w:rsidRPr="005F42BA">
        <w:rPr>
          <w:rFonts w:ascii="Book Antiqua" w:eastAsia="Times New Roman" w:hAnsi="Book Antiqua" w:cs="Times New Roman"/>
        </w:rPr>
        <w:t xml:space="preserve"> е сключил договор/договори за </w:t>
      </w:r>
      <w:proofErr w:type="spellStart"/>
      <w:r w:rsidRPr="005F42BA">
        <w:rPr>
          <w:rFonts w:ascii="Book Antiqua" w:eastAsia="Times New Roman" w:hAnsi="Book Antiqua" w:cs="Times New Roman"/>
        </w:rPr>
        <w:t>подизпълнение</w:t>
      </w:r>
      <w:proofErr w:type="spellEnd"/>
      <w:r w:rsidRPr="005F42BA">
        <w:rPr>
          <w:rFonts w:ascii="Book Antiqua" w:eastAsia="Times New Roman" w:hAnsi="Book Antiqua" w:cs="Times New Roman"/>
        </w:rPr>
        <w:t xml:space="preserve">, работата на подизпълнителите се приема от </w:t>
      </w:r>
      <w:r w:rsidRPr="005F42BA">
        <w:rPr>
          <w:rFonts w:ascii="Book Antiqua" w:eastAsia="Times New Roman" w:hAnsi="Book Antiqua" w:cs="Times New Roman"/>
          <w:b/>
        </w:rPr>
        <w:t>ВЪЗЛОЖИТЕЛЯ</w:t>
      </w:r>
      <w:r w:rsidRPr="005F42BA">
        <w:rPr>
          <w:rFonts w:ascii="Book Antiqua" w:eastAsia="Times New Roman" w:hAnsi="Book Antiqua" w:cs="Times New Roman"/>
        </w:rPr>
        <w:t xml:space="preserve"> в присъствието на </w:t>
      </w:r>
      <w:r w:rsidRPr="005F42BA">
        <w:rPr>
          <w:rFonts w:ascii="Book Antiqua" w:eastAsia="Times New Roman" w:hAnsi="Book Antiqua" w:cs="Times New Roman"/>
          <w:b/>
        </w:rPr>
        <w:t>ИЗПЪЛНИТЕЛЯ</w:t>
      </w:r>
      <w:r w:rsidRPr="005F42BA">
        <w:rPr>
          <w:rFonts w:ascii="Book Antiqua" w:eastAsia="Times New Roman" w:hAnsi="Book Antiqua" w:cs="Times New Roman"/>
        </w:rPr>
        <w:t xml:space="preserve"> и подизпълнителя.</w:t>
      </w:r>
    </w:p>
    <w:p w:rsidR="003A5E37" w:rsidRPr="005F42BA" w:rsidRDefault="003A5E37" w:rsidP="00F034F5">
      <w:pPr>
        <w:spacing w:after="0" w:line="240" w:lineRule="auto"/>
        <w:ind w:firstLine="720"/>
        <w:jc w:val="both"/>
        <w:rPr>
          <w:rFonts w:ascii="Book Antiqua" w:eastAsia="Times New Roman" w:hAnsi="Book Antiqua" w:cs="Times New Roman"/>
        </w:rPr>
      </w:pPr>
    </w:p>
    <w:p w:rsidR="00F034F5" w:rsidRPr="005F42BA" w:rsidRDefault="003A5E37" w:rsidP="003A5E37">
      <w:pPr>
        <w:spacing w:after="0" w:line="240" w:lineRule="auto"/>
        <w:jc w:val="both"/>
        <w:rPr>
          <w:rFonts w:ascii="Book Antiqua" w:eastAsia="Times New Roman" w:hAnsi="Book Antiqua" w:cs="Times New Roman"/>
        </w:rPr>
      </w:pPr>
      <w:r>
        <w:rPr>
          <w:rFonts w:ascii="Book Antiqua" w:eastAsia="Times New Roman" w:hAnsi="Book Antiqua" w:cs="Times New Roman"/>
          <w:b/>
        </w:rPr>
        <w:t xml:space="preserve">              </w:t>
      </w:r>
      <w:r w:rsidR="00F034F5" w:rsidRPr="005F42BA">
        <w:rPr>
          <w:rFonts w:ascii="Book Antiqua" w:eastAsia="Times New Roman" w:hAnsi="Book Antiqua" w:cs="Times New Roman"/>
          <w:b/>
        </w:rPr>
        <w:t>Чл. 1</w:t>
      </w:r>
      <w:r>
        <w:rPr>
          <w:rFonts w:ascii="Book Antiqua" w:eastAsia="Times New Roman" w:hAnsi="Book Antiqua" w:cs="Times New Roman"/>
          <w:b/>
          <w:lang w:val="en-US"/>
        </w:rPr>
        <w:t>2</w:t>
      </w:r>
      <w:r w:rsidR="00F034F5" w:rsidRPr="005F42BA">
        <w:rPr>
          <w:rFonts w:ascii="Book Antiqua" w:eastAsia="Times New Roman" w:hAnsi="Book Antiqua" w:cs="Times New Roman"/>
          <w:b/>
        </w:rPr>
        <w:t>. (1) ИЗПЪЛНИТЕЛЯТ</w:t>
      </w:r>
      <w:r w:rsidR="00F034F5" w:rsidRPr="005F42BA">
        <w:rPr>
          <w:rFonts w:ascii="Book Antiqua" w:eastAsia="Times New Roman" w:hAnsi="Book Antiqua" w:cs="Times New Roman"/>
        </w:rPr>
        <w:t xml:space="preserve"> гарантира качеството и надеждността на доставеното от него оборудване в рамките на предложения от него гаранционен срок в Предложението му за изпълнение на поръчката.</w:t>
      </w:r>
    </w:p>
    <w:p w:rsidR="00F034F5" w:rsidRPr="005F42BA" w:rsidRDefault="00F034F5" w:rsidP="00F034F5">
      <w:pPr>
        <w:spacing w:after="0" w:line="240" w:lineRule="auto"/>
        <w:ind w:firstLine="720"/>
        <w:jc w:val="both"/>
        <w:rPr>
          <w:rFonts w:ascii="Book Antiqua" w:eastAsia="Calibri" w:hAnsi="Book Antiqua" w:cs="Times New Roman"/>
          <w:bCs/>
        </w:rPr>
      </w:pPr>
      <w:r w:rsidRPr="005F42BA">
        <w:rPr>
          <w:rFonts w:ascii="Book Antiqua" w:eastAsia="Calibri" w:hAnsi="Book Antiqua" w:cs="Times New Roman"/>
          <w:b/>
          <w:bCs/>
        </w:rPr>
        <w:t>(2)</w:t>
      </w:r>
      <w:r w:rsidRPr="005F42BA">
        <w:rPr>
          <w:rFonts w:ascii="Book Antiqua" w:eastAsia="Calibri" w:hAnsi="Book Antiqua" w:cs="Times New Roman"/>
          <w:bCs/>
        </w:rPr>
        <w:t xml:space="preserve"> </w:t>
      </w:r>
      <w:r w:rsidRPr="005F42BA">
        <w:rPr>
          <w:rFonts w:ascii="Book Antiqua" w:eastAsia="Calibri" w:hAnsi="Book Antiqua" w:cs="Times New Roman"/>
          <w:bCs/>
          <w:lang w:val="ru-RU"/>
        </w:rPr>
        <w:t>Гаранционното обслужване включва труд, материални и транспортни разходи</w:t>
      </w:r>
      <w:r w:rsidRPr="005F42BA">
        <w:rPr>
          <w:rFonts w:ascii="Book Antiqua" w:eastAsia="Calibri" w:hAnsi="Book Antiqua" w:cs="Times New Roman"/>
          <w:bCs/>
        </w:rPr>
        <w:t xml:space="preserve"> и се</w:t>
      </w:r>
      <w:r w:rsidRPr="005F42BA">
        <w:rPr>
          <w:rFonts w:ascii="Book Antiqua" w:eastAsia="Calibri" w:hAnsi="Book Antiqua" w:cs="Times New Roman"/>
          <w:bCs/>
          <w:lang w:val="ru-RU"/>
        </w:rPr>
        <w:t xml:space="preserve"> извършва на място при </w:t>
      </w:r>
      <w:r w:rsidRPr="005F42BA">
        <w:rPr>
          <w:rFonts w:ascii="Book Antiqua" w:eastAsia="Calibri" w:hAnsi="Book Antiqua" w:cs="Times New Roman"/>
          <w:b/>
          <w:bCs/>
          <w:lang w:val="ru-RU"/>
        </w:rPr>
        <w:t xml:space="preserve">ВЪЗЛОЖИТЕЛЯ </w:t>
      </w:r>
      <w:r w:rsidRPr="005F42BA">
        <w:rPr>
          <w:rFonts w:ascii="Book Antiqua" w:eastAsia="Calibri" w:hAnsi="Book Antiqua" w:cs="Times New Roman"/>
          <w:bCs/>
        </w:rPr>
        <w:t xml:space="preserve">на неговия адрес </w:t>
      </w:r>
      <w:r w:rsidRPr="005F42BA">
        <w:rPr>
          <w:rFonts w:ascii="Book Antiqua" w:eastAsia="Calibri" w:hAnsi="Book Antiqua" w:cs="Times New Roman"/>
        </w:rPr>
        <w:t>в работното за администрацията на ВЪЗЛОЖИТЕЛЯ време</w:t>
      </w:r>
      <w:r w:rsidRPr="005F42BA">
        <w:rPr>
          <w:rFonts w:ascii="Book Antiqua" w:eastAsia="Calibri" w:hAnsi="Book Antiqua" w:cs="Times New Roman"/>
          <w:bCs/>
          <w:lang w:val="ru-RU"/>
        </w:rPr>
        <w:t xml:space="preserve">. </w:t>
      </w:r>
    </w:p>
    <w:p w:rsidR="00F034F5" w:rsidRPr="005F42BA" w:rsidRDefault="00F034F5" w:rsidP="00F034F5">
      <w:pPr>
        <w:spacing w:after="0" w:line="240" w:lineRule="auto"/>
        <w:ind w:firstLine="720"/>
        <w:jc w:val="both"/>
        <w:rPr>
          <w:rFonts w:ascii="Book Antiqua" w:eastAsia="Calibri" w:hAnsi="Book Antiqua" w:cs="Times New Roman"/>
        </w:rPr>
      </w:pPr>
      <w:r w:rsidRPr="005F42BA">
        <w:rPr>
          <w:rFonts w:ascii="Book Antiqua" w:eastAsia="Times New Roman" w:hAnsi="Book Antiqua" w:cs="Times New Roman"/>
          <w:b/>
          <w:bCs/>
        </w:rPr>
        <w:t xml:space="preserve">(3) </w:t>
      </w:r>
      <w:r w:rsidRPr="005F42BA">
        <w:rPr>
          <w:rFonts w:ascii="Book Antiqua" w:eastAsia="Times New Roman" w:hAnsi="Book Antiqua" w:cs="Times New Roman"/>
          <w:bCs/>
        </w:rPr>
        <w:t xml:space="preserve">В случай че в гаранционния срок </w:t>
      </w:r>
      <w:r w:rsidRPr="005F42BA">
        <w:rPr>
          <w:rFonts w:ascii="Book Antiqua" w:eastAsia="Calibri" w:hAnsi="Book Antiqua" w:cs="Times New Roman"/>
        </w:rPr>
        <w:t>се констатира несъответствие и/или дефект и/или повреда и/или друг проблем,</w:t>
      </w:r>
      <w:r w:rsidRPr="005F42BA">
        <w:rPr>
          <w:rFonts w:ascii="Book Antiqua" w:eastAsia="Calibri" w:hAnsi="Book Antiqua" w:cs="Times New Roman"/>
          <w:lang w:val="ru-RU"/>
        </w:rPr>
        <w:t xml:space="preserve"> </w:t>
      </w:r>
      <w:r w:rsidRPr="005F42BA">
        <w:rPr>
          <w:rFonts w:ascii="Book Antiqua" w:eastAsia="Calibri" w:hAnsi="Book Antiqua" w:cs="Times New Roman"/>
          <w:b/>
        </w:rPr>
        <w:t>ВЪЗЛОЖИТЕЛЯТ</w:t>
      </w:r>
      <w:r w:rsidRPr="005F42BA">
        <w:rPr>
          <w:rFonts w:ascii="Book Antiqua" w:eastAsia="Calibri" w:hAnsi="Book Antiqua" w:cs="Times New Roman"/>
        </w:rPr>
        <w:t xml:space="preserve"> уведомява </w:t>
      </w:r>
      <w:r w:rsidRPr="005F42BA">
        <w:rPr>
          <w:rFonts w:ascii="Book Antiqua" w:eastAsia="Calibri" w:hAnsi="Book Antiqua" w:cs="Times New Roman"/>
          <w:b/>
        </w:rPr>
        <w:t>ИЗПЪЛНИТЕЛЯ</w:t>
      </w:r>
      <w:r w:rsidRPr="005F42BA">
        <w:rPr>
          <w:rFonts w:ascii="Book Antiqua" w:eastAsia="Calibri" w:hAnsi="Book Antiqua" w:cs="Times New Roman"/>
        </w:rPr>
        <w:t xml:space="preserve"> в срок от 3 (три) работни дни от датата на установяване на съответната нередовност. Заявката за проблема се извъ</w:t>
      </w:r>
      <w:r w:rsidR="009B7DED" w:rsidRPr="005F42BA">
        <w:rPr>
          <w:rFonts w:ascii="Book Antiqua" w:eastAsia="Calibri" w:hAnsi="Book Antiqua" w:cs="Times New Roman"/>
        </w:rPr>
        <w:t>ршва по реда, посочен в чл.12, ал. 3</w:t>
      </w:r>
      <w:r w:rsidRPr="005F42BA">
        <w:rPr>
          <w:rFonts w:ascii="Book Antiqua" w:eastAsia="Calibri" w:hAnsi="Book Antiqua" w:cs="Times New Roman"/>
        </w:rPr>
        <w:t>.</w:t>
      </w:r>
    </w:p>
    <w:p w:rsidR="00F034F5" w:rsidRPr="005F42BA" w:rsidRDefault="00F034F5" w:rsidP="00F034F5">
      <w:pPr>
        <w:spacing w:after="0" w:line="240" w:lineRule="auto"/>
        <w:ind w:firstLine="708"/>
        <w:jc w:val="both"/>
        <w:rPr>
          <w:rFonts w:ascii="Book Antiqua" w:eastAsia="Calibri" w:hAnsi="Book Antiqua" w:cs="Times New Roman"/>
          <w:bCs/>
        </w:rPr>
      </w:pPr>
      <w:r w:rsidRPr="005F42BA">
        <w:rPr>
          <w:rFonts w:ascii="Book Antiqua" w:eastAsia="Calibri" w:hAnsi="Book Antiqua" w:cs="Times New Roman"/>
          <w:b/>
          <w:bCs/>
        </w:rPr>
        <w:t>(4)</w:t>
      </w:r>
      <w:r w:rsidRPr="005F42BA">
        <w:rPr>
          <w:rFonts w:ascii="Book Antiqua" w:eastAsia="Calibri" w:hAnsi="Book Antiqua" w:cs="Times New Roman"/>
          <w:bCs/>
        </w:rPr>
        <w:t xml:space="preserve"> </w:t>
      </w:r>
      <w:r w:rsidRPr="005F42BA">
        <w:rPr>
          <w:rFonts w:ascii="Book Antiqua" w:eastAsia="Calibri" w:hAnsi="Book Antiqua" w:cs="Times New Roman"/>
          <w:bCs/>
          <w:lang w:val="ru-RU"/>
        </w:rPr>
        <w:t>Време</w:t>
      </w:r>
      <w:r w:rsidRPr="005F42BA">
        <w:rPr>
          <w:rFonts w:ascii="Book Antiqua" w:eastAsia="Calibri" w:hAnsi="Book Antiqua" w:cs="Times New Roman"/>
          <w:bCs/>
        </w:rPr>
        <w:t>то</w:t>
      </w:r>
      <w:r w:rsidRPr="005F42BA">
        <w:rPr>
          <w:rFonts w:ascii="Book Antiqua" w:eastAsia="Calibri" w:hAnsi="Book Antiqua" w:cs="Times New Roman"/>
          <w:bCs/>
          <w:lang w:val="ru-RU"/>
        </w:rPr>
        <w:t xml:space="preserve"> за отстраняване на повредата </w:t>
      </w:r>
      <w:r w:rsidRPr="005F42BA">
        <w:rPr>
          <w:rFonts w:ascii="Book Antiqua" w:eastAsia="Calibri" w:hAnsi="Book Antiqua" w:cs="Times New Roman"/>
          <w:bCs/>
        </w:rPr>
        <w:t>е</w:t>
      </w:r>
      <w:r w:rsidRPr="005F42BA">
        <w:rPr>
          <w:rFonts w:ascii="Book Antiqua" w:eastAsia="Calibri" w:hAnsi="Book Antiqua" w:cs="Times New Roman"/>
          <w:bCs/>
          <w:lang w:val="ru-RU"/>
        </w:rPr>
        <w:t xml:space="preserve"> до 5</w:t>
      </w:r>
      <w:r w:rsidRPr="005F42BA">
        <w:rPr>
          <w:rFonts w:ascii="Book Antiqua" w:eastAsia="Calibri" w:hAnsi="Book Antiqua" w:cs="Times New Roman"/>
          <w:bCs/>
        </w:rPr>
        <w:t xml:space="preserve"> (пет)</w:t>
      </w:r>
      <w:r w:rsidRPr="005F42BA">
        <w:rPr>
          <w:rFonts w:ascii="Book Antiqua" w:eastAsia="Calibri" w:hAnsi="Book Antiqua" w:cs="Times New Roman"/>
          <w:bCs/>
          <w:lang w:val="ru-RU"/>
        </w:rPr>
        <w:t xml:space="preserve"> работни дни след уведомлението. В случай, че повредата не може да се отстрани в този срок, </w:t>
      </w:r>
      <w:r w:rsidRPr="005F42BA">
        <w:rPr>
          <w:rFonts w:ascii="Book Antiqua" w:eastAsia="Calibri" w:hAnsi="Book Antiqua" w:cs="Times New Roman"/>
          <w:b/>
          <w:bCs/>
          <w:lang w:val="ru-RU"/>
        </w:rPr>
        <w:t>ИЗПЪЛНИТЕЛЯТ</w:t>
      </w:r>
      <w:r w:rsidRPr="005F42BA">
        <w:rPr>
          <w:rFonts w:ascii="Book Antiqua" w:eastAsia="Calibri" w:hAnsi="Book Antiqua" w:cs="Times New Roman"/>
          <w:bCs/>
          <w:lang w:val="ru-RU"/>
        </w:rPr>
        <w:t xml:space="preserve"> осигурява равностойна оборотна техника за времето на ремонта.</w:t>
      </w:r>
      <w:r w:rsidRPr="005F42BA">
        <w:rPr>
          <w:rFonts w:ascii="Book Antiqua" w:eastAsia="Calibri" w:hAnsi="Book Antiqua" w:cs="Times New Roman"/>
          <w:bCs/>
        </w:rPr>
        <w:t xml:space="preserve"> Оборотното оборудване трябва да е с параметри, гарантиращи същата като на ремонтираното оборудване функционалност и производителност.</w:t>
      </w:r>
    </w:p>
    <w:p w:rsidR="00F034F5" w:rsidRPr="005F42BA" w:rsidRDefault="00F034F5" w:rsidP="00F034F5">
      <w:pPr>
        <w:spacing w:after="0" w:line="240" w:lineRule="auto"/>
        <w:ind w:firstLine="708"/>
        <w:jc w:val="both"/>
        <w:rPr>
          <w:rFonts w:ascii="Book Antiqua" w:eastAsia="Calibri" w:hAnsi="Book Antiqua" w:cs="Times New Roman"/>
        </w:rPr>
      </w:pPr>
      <w:r w:rsidRPr="005F42BA">
        <w:rPr>
          <w:rFonts w:ascii="Book Antiqua" w:eastAsia="Calibri" w:hAnsi="Book Antiqua" w:cs="Times New Roman"/>
          <w:b/>
        </w:rPr>
        <w:t>(5)</w:t>
      </w:r>
      <w:r w:rsidRPr="005F42BA">
        <w:rPr>
          <w:rFonts w:ascii="Book Antiqua" w:eastAsia="Calibri" w:hAnsi="Book Antiqua" w:cs="Times New Roman"/>
        </w:rPr>
        <w:t xml:space="preserve"> Гаранционният срок не тече и се удължава с времето до отстраняване на повредата.</w:t>
      </w:r>
    </w:p>
    <w:p w:rsidR="00F034F5" w:rsidRPr="005F42BA" w:rsidRDefault="00F034F5" w:rsidP="00F034F5">
      <w:pPr>
        <w:spacing w:after="0" w:line="240" w:lineRule="auto"/>
        <w:ind w:firstLine="708"/>
        <w:jc w:val="both"/>
        <w:rPr>
          <w:rFonts w:ascii="Book Antiqua" w:eastAsia="Calibri" w:hAnsi="Book Antiqua" w:cs="Times New Roman"/>
        </w:rPr>
      </w:pPr>
      <w:r w:rsidRPr="005F42BA">
        <w:rPr>
          <w:rFonts w:ascii="Book Antiqua" w:eastAsia="Calibri" w:hAnsi="Book Antiqua" w:cs="Times New Roman"/>
          <w:b/>
          <w:bCs/>
        </w:rPr>
        <w:t xml:space="preserve">(6) </w:t>
      </w:r>
      <w:r w:rsidRPr="005F42BA">
        <w:rPr>
          <w:rFonts w:ascii="Book Antiqua" w:eastAsia="Calibri" w:hAnsi="Book Antiqua" w:cs="Times New Roman"/>
          <w:b/>
        </w:rPr>
        <w:t>ИЗПЪЛНИТЕЛЯТ</w:t>
      </w:r>
      <w:r w:rsidRPr="005F42BA">
        <w:rPr>
          <w:rFonts w:ascii="Book Antiqua" w:eastAsia="Calibri" w:hAnsi="Book Antiqua" w:cs="Times New Roman"/>
        </w:rPr>
        <w:t xml:space="preserve"> е длъжен да замени цялото оборудване с ново, ако недостатъкът го прави негодно за използване по предназначението. В този случай продължава да тече гаранционния срок за съответното оборудване. </w:t>
      </w:r>
    </w:p>
    <w:p w:rsidR="00F034F5" w:rsidRPr="005F42BA" w:rsidRDefault="00F034F5" w:rsidP="00F034F5">
      <w:pPr>
        <w:spacing w:after="0" w:line="240" w:lineRule="auto"/>
        <w:ind w:firstLine="708"/>
        <w:jc w:val="both"/>
        <w:rPr>
          <w:rFonts w:ascii="Book Antiqua" w:eastAsia="Calibri" w:hAnsi="Book Antiqua" w:cs="Times New Roman"/>
        </w:rPr>
      </w:pPr>
      <w:r w:rsidRPr="005F42BA">
        <w:rPr>
          <w:rFonts w:ascii="Book Antiqua" w:eastAsia="Calibri" w:hAnsi="Book Antiqua" w:cs="Times New Roman"/>
          <w:b/>
        </w:rPr>
        <w:t xml:space="preserve"> </w:t>
      </w:r>
    </w:p>
    <w:p w:rsidR="00F034F5" w:rsidRPr="005F42BA" w:rsidRDefault="00E95993" w:rsidP="00E95993">
      <w:pPr>
        <w:spacing w:after="0" w:line="240" w:lineRule="auto"/>
        <w:ind w:firstLine="708"/>
        <w:rPr>
          <w:rFonts w:ascii="Book Antiqua" w:eastAsia="Times New Roman" w:hAnsi="Book Antiqua" w:cs="Times New Roman"/>
          <w:b/>
          <w:lang w:val="ru-RU"/>
        </w:rPr>
      </w:pPr>
      <w:r w:rsidRPr="005F42BA">
        <w:rPr>
          <w:rFonts w:ascii="Book Antiqua" w:eastAsia="Times New Roman" w:hAnsi="Book Antiqua" w:cs="Times New Roman"/>
          <w:b/>
        </w:rPr>
        <w:t xml:space="preserve">                                                    </w:t>
      </w:r>
      <w:r w:rsidR="00F034F5" w:rsidRPr="005F42BA">
        <w:rPr>
          <w:rFonts w:ascii="Book Antiqua" w:eastAsia="Times New Roman" w:hAnsi="Book Antiqua" w:cs="Times New Roman"/>
          <w:b/>
          <w:lang w:val="en-US"/>
        </w:rPr>
        <w:t>V</w:t>
      </w:r>
      <w:r w:rsidR="00F034F5" w:rsidRPr="005F42BA">
        <w:rPr>
          <w:rFonts w:ascii="Book Antiqua" w:eastAsia="Times New Roman" w:hAnsi="Book Antiqua" w:cs="Times New Roman"/>
          <w:b/>
          <w:lang w:val="ru-RU"/>
        </w:rPr>
        <w:t>ІІ. НЕУСТОЙКИ</w:t>
      </w:r>
    </w:p>
    <w:p w:rsidR="00F034F5" w:rsidRPr="005F42BA" w:rsidRDefault="00F034F5" w:rsidP="00F034F5">
      <w:pPr>
        <w:spacing w:after="0" w:line="240" w:lineRule="auto"/>
        <w:ind w:firstLine="708"/>
        <w:jc w:val="center"/>
        <w:rPr>
          <w:rFonts w:ascii="Book Antiqua" w:eastAsia="Times New Roman" w:hAnsi="Book Antiqua" w:cs="Times New Roman"/>
          <w:b/>
        </w:rPr>
      </w:pPr>
    </w:p>
    <w:p w:rsidR="00F034F5" w:rsidRPr="005F42BA" w:rsidRDefault="003A5E37" w:rsidP="00F034F5">
      <w:pPr>
        <w:spacing w:after="0" w:line="240" w:lineRule="auto"/>
        <w:ind w:firstLine="720"/>
        <w:jc w:val="both"/>
        <w:rPr>
          <w:rFonts w:ascii="Book Antiqua" w:eastAsia="Times New Roman" w:hAnsi="Book Antiqua" w:cs="Times New Roman"/>
        </w:rPr>
      </w:pPr>
      <w:r>
        <w:rPr>
          <w:rFonts w:ascii="Book Antiqua" w:eastAsia="Times New Roman" w:hAnsi="Book Antiqua" w:cs="Times New Roman"/>
          <w:b/>
        </w:rPr>
        <w:t>Чл. 13</w:t>
      </w:r>
      <w:r w:rsidR="00F034F5" w:rsidRPr="005F42BA">
        <w:rPr>
          <w:rFonts w:ascii="Book Antiqua" w:eastAsia="Times New Roman" w:hAnsi="Book Antiqua" w:cs="Times New Roman"/>
          <w:b/>
        </w:rPr>
        <w:t>. (1)</w:t>
      </w:r>
      <w:r w:rsidR="00F034F5" w:rsidRPr="005F42BA">
        <w:rPr>
          <w:rFonts w:ascii="Book Antiqua" w:eastAsia="Times New Roman" w:hAnsi="Book Antiqua" w:cs="Times New Roman"/>
        </w:rPr>
        <w:t xml:space="preserve"> В случай на забавяне при доставката на оборудването на адреса по чл. 3, ал. 3, </w:t>
      </w:r>
      <w:r w:rsidR="00F034F5" w:rsidRPr="005F42BA">
        <w:rPr>
          <w:rFonts w:ascii="Book Antiqua" w:eastAsia="Times New Roman" w:hAnsi="Book Antiqua" w:cs="Times New Roman"/>
          <w:b/>
        </w:rPr>
        <w:t>ИЗПЪЛНИТЕЛЯТ</w:t>
      </w:r>
      <w:r w:rsidR="00F034F5" w:rsidRPr="005F42BA">
        <w:rPr>
          <w:rFonts w:ascii="Book Antiqua" w:eastAsia="Times New Roman" w:hAnsi="Book Antiqua" w:cs="Times New Roman"/>
        </w:rPr>
        <w:t xml:space="preserve"> дължи на </w:t>
      </w:r>
      <w:r w:rsidR="00F034F5" w:rsidRPr="005F42BA">
        <w:rPr>
          <w:rFonts w:ascii="Book Antiqua" w:eastAsia="Times New Roman" w:hAnsi="Book Antiqua" w:cs="Times New Roman"/>
          <w:b/>
        </w:rPr>
        <w:t>ВЪЗЛОЖИТЕЛЯ</w:t>
      </w:r>
      <w:r w:rsidR="00F034F5" w:rsidRPr="005F42BA">
        <w:rPr>
          <w:rFonts w:ascii="Book Antiqua" w:eastAsia="Times New Roman" w:hAnsi="Book Antiqua" w:cs="Times New Roman"/>
        </w:rPr>
        <w:t xml:space="preserve"> неустойка в размер на 1 % от стойността на забавената доставка за всеки просрочен ден, но не повече от 20 % (двадесет процента)</w:t>
      </w:r>
      <w:r w:rsidR="009B7DED" w:rsidRPr="005F42BA">
        <w:rPr>
          <w:rFonts w:ascii="Book Antiqua" w:eastAsia="Times New Roman" w:hAnsi="Book Antiqua" w:cs="Times New Roman"/>
        </w:rPr>
        <w:t xml:space="preserve"> от стойността на договора</w:t>
      </w:r>
      <w:r w:rsidR="00F034F5" w:rsidRPr="005F42BA">
        <w:rPr>
          <w:rFonts w:ascii="Book Antiqua" w:eastAsia="Times New Roman" w:hAnsi="Book Antiqua" w:cs="Times New Roman"/>
        </w:rPr>
        <w:t xml:space="preserve">.  </w:t>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b/>
        </w:rPr>
        <w:t>(2) ВЪЗЛОЖИТЕЛЯТ</w:t>
      </w:r>
      <w:r w:rsidRPr="005F42BA">
        <w:rPr>
          <w:rFonts w:ascii="Book Antiqua" w:eastAsia="Times New Roman" w:hAnsi="Book Antiqua" w:cs="Times New Roman"/>
        </w:rPr>
        <w:t xml:space="preserve"> има право да удържи начислената неустойка от дължимото плащане или да покани </w:t>
      </w:r>
      <w:r w:rsidRPr="005F42BA">
        <w:rPr>
          <w:rFonts w:ascii="Book Antiqua" w:eastAsia="Times New Roman" w:hAnsi="Book Antiqua" w:cs="Times New Roman"/>
          <w:b/>
        </w:rPr>
        <w:t>ИЗПЪЛНИТЕЛЯ</w:t>
      </w:r>
      <w:r w:rsidRPr="005F42BA">
        <w:rPr>
          <w:rFonts w:ascii="Book Antiqua" w:eastAsia="Times New Roman" w:hAnsi="Book Antiqua" w:cs="Times New Roman"/>
        </w:rPr>
        <w:t xml:space="preserve"> в определен срок да я заплати или да я прихване от стойността на гаранцията за добро изпълнение. </w:t>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b/>
        </w:rPr>
        <w:t>(3)</w:t>
      </w:r>
      <w:r w:rsidRPr="005F42BA">
        <w:rPr>
          <w:rFonts w:ascii="Book Antiqua" w:eastAsia="Times New Roman" w:hAnsi="Book Antiqua" w:cs="Times New Roman"/>
        </w:rPr>
        <w:t xml:space="preserve"> </w:t>
      </w:r>
      <w:r w:rsidRPr="005F42BA">
        <w:rPr>
          <w:rFonts w:ascii="Book Antiqua" w:eastAsia="Times New Roman" w:hAnsi="Book Antiqua" w:cs="Times New Roman"/>
          <w:b/>
        </w:rPr>
        <w:t>ИЗПЪЛНИТЕЛЯТ</w:t>
      </w:r>
      <w:r w:rsidRPr="005F42BA">
        <w:rPr>
          <w:rFonts w:ascii="Book Antiqua" w:eastAsia="Times New Roman" w:hAnsi="Book Antiqua" w:cs="Times New Roman"/>
        </w:rPr>
        <w:t xml:space="preserve"> дължи неустойка в размер на 20 % (двадесет процента) от стойността на договора при лошо, частично или пълно неизпълнение.</w:t>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b/>
        </w:rPr>
        <w:t>(4)</w:t>
      </w:r>
      <w:r w:rsidRPr="005F42BA">
        <w:rPr>
          <w:rFonts w:ascii="Book Antiqua" w:eastAsia="Times New Roman" w:hAnsi="Book Antiqua" w:cs="Times New Roman"/>
        </w:rPr>
        <w:t xml:space="preserve"> Изплащането на неустойката не лишава изправната страна от правото да търси реално изпълнение и обезщетение за претърпени вреди и пропуснати ползи.</w:t>
      </w:r>
    </w:p>
    <w:p w:rsidR="00F034F5" w:rsidRPr="005F42BA" w:rsidRDefault="00F034F5" w:rsidP="00F034F5">
      <w:pPr>
        <w:spacing w:after="0" w:line="240" w:lineRule="auto"/>
        <w:jc w:val="both"/>
        <w:rPr>
          <w:rFonts w:ascii="Book Antiqua" w:eastAsia="Times New Roman" w:hAnsi="Book Antiqua" w:cs="Times New Roman"/>
        </w:rPr>
      </w:pPr>
    </w:p>
    <w:p w:rsidR="00F034F5" w:rsidRPr="005F42BA" w:rsidRDefault="00F034F5" w:rsidP="00F034F5">
      <w:pPr>
        <w:spacing w:after="0" w:line="240" w:lineRule="auto"/>
        <w:jc w:val="both"/>
        <w:rPr>
          <w:rFonts w:ascii="Book Antiqua" w:eastAsia="Times New Roman" w:hAnsi="Book Antiqua" w:cs="Times New Roman"/>
          <w:b/>
        </w:rPr>
      </w:pPr>
      <w:r w:rsidRPr="005F42BA">
        <w:rPr>
          <w:rFonts w:ascii="Book Antiqua" w:eastAsia="Times New Roman" w:hAnsi="Book Antiqua" w:cs="Times New Roman"/>
          <w:b/>
        </w:rPr>
        <w:t xml:space="preserve">                        </w:t>
      </w:r>
      <w:r w:rsidR="00E95993" w:rsidRPr="005F42BA">
        <w:rPr>
          <w:rFonts w:ascii="Book Antiqua" w:eastAsia="Times New Roman" w:hAnsi="Book Antiqua" w:cs="Times New Roman"/>
          <w:b/>
        </w:rPr>
        <w:t xml:space="preserve">               </w:t>
      </w:r>
      <w:r w:rsidRPr="005F42BA">
        <w:rPr>
          <w:rFonts w:ascii="Book Antiqua" w:eastAsia="Times New Roman" w:hAnsi="Book Antiqua" w:cs="Times New Roman"/>
          <w:b/>
        </w:rPr>
        <w:t xml:space="preserve">  VІІI.  ФОРСМАЖОРНИ ОБСТОЯТЕЛСТВА</w:t>
      </w:r>
    </w:p>
    <w:p w:rsidR="00F034F5" w:rsidRPr="005F42BA" w:rsidRDefault="00F034F5" w:rsidP="00F034F5">
      <w:pPr>
        <w:spacing w:after="0" w:line="240" w:lineRule="auto"/>
        <w:jc w:val="both"/>
        <w:rPr>
          <w:rFonts w:ascii="Book Antiqua" w:eastAsia="Times New Roman" w:hAnsi="Book Antiqua" w:cs="Times New Roman"/>
          <w:b/>
        </w:rPr>
      </w:pPr>
    </w:p>
    <w:p w:rsidR="00F034F5" w:rsidRPr="005F42BA" w:rsidRDefault="003A5E37" w:rsidP="00F034F5">
      <w:pPr>
        <w:spacing w:after="0" w:line="240" w:lineRule="auto"/>
        <w:ind w:firstLine="720"/>
        <w:jc w:val="both"/>
        <w:rPr>
          <w:rFonts w:ascii="Book Antiqua" w:eastAsia="Times New Roman" w:hAnsi="Book Antiqua" w:cs="Times New Roman"/>
        </w:rPr>
      </w:pPr>
      <w:r>
        <w:rPr>
          <w:rFonts w:ascii="Book Antiqua" w:eastAsia="Times New Roman" w:hAnsi="Book Antiqua" w:cs="Times New Roman"/>
          <w:b/>
        </w:rPr>
        <w:t>Чл. 14</w:t>
      </w:r>
      <w:r w:rsidR="00F034F5" w:rsidRPr="005F42BA">
        <w:rPr>
          <w:rFonts w:ascii="Book Antiqua" w:eastAsia="Times New Roman" w:hAnsi="Book Antiqua" w:cs="Times New Roman"/>
          <w:b/>
        </w:rPr>
        <w:t>. (1)</w:t>
      </w:r>
      <w:r w:rsidR="00F034F5" w:rsidRPr="005F42BA">
        <w:rPr>
          <w:rFonts w:ascii="Book Antiqua" w:eastAsia="Times New Roman" w:hAnsi="Book Antiqua" w:cs="Times New Roman"/>
        </w:rPr>
        <w:t xml:space="preserve"> Страните по настоящия договор не дължат обезщетение за претърпени вреди и загуби, в случай, че последните са причинени от непреодолима сила.</w:t>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b/>
        </w:rPr>
        <w:lastRenderedPageBreak/>
        <w:t>(2)</w:t>
      </w:r>
      <w:r w:rsidRPr="005F42BA">
        <w:rPr>
          <w:rFonts w:ascii="Book Antiqua" w:eastAsia="Times New Roman" w:hAnsi="Book Antiqua" w:cs="Times New Roman"/>
        </w:rPr>
        <w:t xml:space="preserve"> В случай, че страната, която е следвало да изпълни свое задължение по договора, е била в забава, тя не може да се позовава на непреодолима сила.</w:t>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b/>
        </w:rPr>
        <w:t>(3)</w:t>
      </w:r>
      <w:r w:rsidRPr="005F42BA">
        <w:rPr>
          <w:rFonts w:ascii="Book Antiqua" w:eastAsia="Times New Roman" w:hAnsi="Book Antiqua" w:cs="Times New Roman"/>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от 7 (седем) дни от настъпването на непреодолимата сила. При </w:t>
      </w:r>
      <w:proofErr w:type="spellStart"/>
      <w:r w:rsidRPr="005F42BA">
        <w:rPr>
          <w:rFonts w:ascii="Book Antiqua" w:eastAsia="Times New Roman" w:hAnsi="Book Antiqua" w:cs="Times New Roman"/>
        </w:rPr>
        <w:t>неуведомяване</w:t>
      </w:r>
      <w:proofErr w:type="spellEnd"/>
      <w:r w:rsidRPr="005F42BA">
        <w:rPr>
          <w:rFonts w:ascii="Book Antiqua" w:eastAsia="Times New Roman" w:hAnsi="Book Antiqua" w:cs="Times New Roman"/>
        </w:rPr>
        <w:t xml:space="preserve"> се дължи обезщетение за настъпилите от това вреди.</w:t>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b/>
        </w:rPr>
        <w:t>(4)</w:t>
      </w:r>
      <w:r w:rsidRPr="005F42BA">
        <w:rPr>
          <w:rFonts w:ascii="Book Antiqua" w:eastAsia="Times New Roman" w:hAnsi="Book Antiqua" w:cs="Times New Roman"/>
        </w:rPr>
        <w:t xml:space="preserve"> Докато трае непреодолимата сила, изпълнението на задълженията и свързаните с тях насрещни задължения се спира.</w:t>
      </w:r>
    </w:p>
    <w:p w:rsidR="00F034F5" w:rsidRPr="005F42BA" w:rsidRDefault="00F034F5" w:rsidP="00F034F5">
      <w:pPr>
        <w:spacing w:after="0" w:line="240" w:lineRule="auto"/>
        <w:jc w:val="both"/>
        <w:rPr>
          <w:rFonts w:ascii="Book Antiqua" w:eastAsia="Times New Roman" w:hAnsi="Book Antiqua" w:cs="Times New Roman"/>
          <w:b/>
        </w:rPr>
      </w:pPr>
    </w:p>
    <w:p w:rsidR="00F034F5" w:rsidRPr="005F42BA" w:rsidRDefault="00F034F5" w:rsidP="00F034F5">
      <w:pPr>
        <w:spacing w:after="0" w:line="240" w:lineRule="auto"/>
        <w:jc w:val="both"/>
        <w:rPr>
          <w:rFonts w:ascii="Book Antiqua" w:eastAsia="Times New Roman" w:hAnsi="Book Antiqua" w:cs="Times New Roman"/>
          <w:b/>
        </w:rPr>
      </w:pPr>
      <w:r w:rsidRPr="005F42BA">
        <w:rPr>
          <w:rFonts w:ascii="Book Antiqua" w:eastAsia="Times New Roman" w:hAnsi="Book Antiqua" w:cs="Times New Roman"/>
          <w:b/>
        </w:rPr>
        <w:t xml:space="preserve">                           ІХ.</w:t>
      </w:r>
      <w:r w:rsidRPr="005F42BA">
        <w:rPr>
          <w:rFonts w:ascii="Book Antiqua" w:eastAsia="Times New Roman" w:hAnsi="Book Antiqua" w:cs="Times New Roman"/>
          <w:i/>
        </w:rPr>
        <w:t xml:space="preserve"> </w:t>
      </w:r>
      <w:r w:rsidRPr="005F42BA">
        <w:rPr>
          <w:rFonts w:ascii="Book Antiqua" w:eastAsia="Times New Roman" w:hAnsi="Book Antiqua" w:cs="Times New Roman"/>
          <w:b/>
        </w:rPr>
        <w:t xml:space="preserve"> ПРЕКРАТЯВАНЕ И РАЗВАЛЯНЕ НА ДОГОВОРА</w:t>
      </w:r>
    </w:p>
    <w:p w:rsidR="00F034F5" w:rsidRPr="005F42BA" w:rsidRDefault="00F034F5" w:rsidP="00F034F5">
      <w:pPr>
        <w:spacing w:after="0" w:line="240" w:lineRule="auto"/>
        <w:jc w:val="both"/>
        <w:rPr>
          <w:rFonts w:ascii="Book Antiqua" w:eastAsia="Times New Roman" w:hAnsi="Book Antiqua" w:cs="Times New Roman"/>
        </w:rPr>
      </w:pPr>
    </w:p>
    <w:p w:rsidR="00F034F5" w:rsidRPr="005F42BA" w:rsidRDefault="003A5E37" w:rsidP="00F034F5">
      <w:pPr>
        <w:spacing w:after="0" w:line="240" w:lineRule="auto"/>
        <w:ind w:firstLine="720"/>
        <w:jc w:val="both"/>
        <w:rPr>
          <w:rFonts w:ascii="Book Antiqua" w:eastAsia="Times New Roman" w:hAnsi="Book Antiqua" w:cs="Times New Roman"/>
          <w:lang w:val="ru-RU"/>
        </w:rPr>
      </w:pPr>
      <w:r>
        <w:rPr>
          <w:rFonts w:ascii="Book Antiqua" w:eastAsia="Times New Roman" w:hAnsi="Book Antiqua" w:cs="Times New Roman"/>
          <w:b/>
          <w:lang w:val="ru-RU"/>
        </w:rPr>
        <w:t>Чл. 15</w:t>
      </w:r>
      <w:r w:rsidR="00F034F5" w:rsidRPr="005F42BA">
        <w:rPr>
          <w:rFonts w:ascii="Book Antiqua" w:eastAsia="Times New Roman" w:hAnsi="Book Antiqua" w:cs="Times New Roman"/>
          <w:b/>
          <w:lang w:val="ru-RU"/>
        </w:rPr>
        <w:t>.</w:t>
      </w:r>
      <w:r w:rsidR="00F034F5" w:rsidRPr="005F42BA">
        <w:rPr>
          <w:rFonts w:ascii="Book Antiqua" w:eastAsia="Times New Roman" w:hAnsi="Book Antiqua" w:cs="Times New Roman"/>
          <w:lang w:val="ru-RU"/>
        </w:rPr>
        <w:t xml:space="preserve"> </w:t>
      </w:r>
      <w:r w:rsidR="00F034F5" w:rsidRPr="005F42BA">
        <w:rPr>
          <w:rFonts w:ascii="Book Antiqua" w:eastAsia="Times New Roman" w:hAnsi="Book Antiqua" w:cs="Times New Roman"/>
          <w:b/>
          <w:lang w:val="ru-RU"/>
        </w:rPr>
        <w:t>(1)</w:t>
      </w:r>
      <w:r w:rsidR="00F034F5" w:rsidRPr="005F42BA">
        <w:rPr>
          <w:rFonts w:ascii="Book Antiqua" w:eastAsia="Times New Roman" w:hAnsi="Book Antiqua" w:cs="Times New Roman"/>
          <w:lang w:val="ru-RU"/>
        </w:rPr>
        <w:t xml:space="preserve"> Настоящият  договор се прекратява:</w:t>
      </w:r>
    </w:p>
    <w:p w:rsidR="00F034F5" w:rsidRPr="005F42BA" w:rsidRDefault="00F034F5" w:rsidP="001D546B">
      <w:pPr>
        <w:spacing w:after="0" w:line="240" w:lineRule="auto"/>
        <w:jc w:val="both"/>
        <w:rPr>
          <w:rFonts w:ascii="Book Antiqua" w:eastAsia="Times New Roman" w:hAnsi="Book Antiqua" w:cs="Times New Roman"/>
          <w:lang w:val="ru-RU"/>
        </w:rPr>
      </w:pPr>
    </w:p>
    <w:p w:rsidR="00F034F5" w:rsidRPr="005F42BA" w:rsidRDefault="00F034F5" w:rsidP="00F034F5">
      <w:pPr>
        <w:numPr>
          <w:ilvl w:val="0"/>
          <w:numId w:val="12"/>
        </w:numPr>
        <w:spacing w:after="0" w:line="240" w:lineRule="auto"/>
        <w:jc w:val="both"/>
        <w:rPr>
          <w:rFonts w:ascii="Book Antiqua" w:eastAsia="Times New Roman" w:hAnsi="Book Antiqua" w:cs="Times New Roman"/>
          <w:lang w:val="ru-RU"/>
        </w:rPr>
      </w:pPr>
      <w:r w:rsidRPr="005F42BA">
        <w:rPr>
          <w:rFonts w:ascii="Book Antiqua" w:eastAsia="Times New Roman" w:hAnsi="Book Antiqua" w:cs="Times New Roman"/>
          <w:lang w:val="ru-RU"/>
        </w:rPr>
        <w:t>с изтичане на крайния срок;</w:t>
      </w:r>
    </w:p>
    <w:p w:rsidR="00F034F5" w:rsidRPr="005F42BA" w:rsidRDefault="00F034F5" w:rsidP="00F034F5">
      <w:pPr>
        <w:numPr>
          <w:ilvl w:val="0"/>
          <w:numId w:val="12"/>
        </w:numPr>
        <w:spacing w:after="0" w:line="240" w:lineRule="auto"/>
        <w:jc w:val="both"/>
        <w:rPr>
          <w:rFonts w:ascii="Book Antiqua" w:eastAsia="Times New Roman" w:hAnsi="Book Antiqua" w:cs="Times New Roman"/>
          <w:lang w:val="ru-RU"/>
        </w:rPr>
      </w:pPr>
      <w:r w:rsidRPr="005F42BA">
        <w:rPr>
          <w:rFonts w:ascii="Book Antiqua" w:eastAsia="Times New Roman" w:hAnsi="Book Antiqua" w:cs="Times New Roman"/>
          <w:lang w:val="ru-RU"/>
        </w:rPr>
        <w:t>по взаимно съгласие между страните, изразено в писмена форма;</w:t>
      </w:r>
    </w:p>
    <w:p w:rsidR="00F034F5" w:rsidRPr="005F42BA" w:rsidRDefault="00F034F5" w:rsidP="00F034F5">
      <w:pPr>
        <w:spacing w:after="0" w:line="240" w:lineRule="auto"/>
        <w:ind w:left="1080"/>
        <w:jc w:val="both"/>
        <w:rPr>
          <w:rFonts w:ascii="Book Antiqua" w:eastAsia="Times New Roman" w:hAnsi="Book Antiqua" w:cs="Times New Roman"/>
          <w:lang w:val="ru-RU"/>
        </w:rPr>
      </w:pP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b/>
        </w:rPr>
        <w:t>(2) ВЪЗЛОЖИТЕЛЯТ</w:t>
      </w:r>
      <w:r w:rsidRPr="005F42BA">
        <w:rPr>
          <w:rFonts w:ascii="Book Antiqua" w:eastAsia="Times New Roman" w:hAnsi="Book Antiqua" w:cs="Times New Roman"/>
        </w:rPr>
        <w:t xml:space="preserve"> може да развали договора без предизвестие, когато </w:t>
      </w:r>
      <w:r w:rsidRPr="005F42BA">
        <w:rPr>
          <w:rFonts w:ascii="Book Antiqua" w:eastAsia="Times New Roman" w:hAnsi="Book Antiqua" w:cs="Times New Roman"/>
          <w:b/>
        </w:rPr>
        <w:t>ИЗПЪЛНИТЕЛЯТ</w:t>
      </w:r>
      <w:r w:rsidRPr="005F42BA">
        <w:rPr>
          <w:rFonts w:ascii="Book Antiqua" w:eastAsia="Times New Roman" w:hAnsi="Book Antiqua" w:cs="Times New Roman"/>
        </w:rPr>
        <w:t>:</w:t>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rPr>
        <w:t>1. забави изпълнението на някое от задължени</w:t>
      </w:r>
      <w:r w:rsidR="001D546B" w:rsidRPr="005F42BA">
        <w:rPr>
          <w:rFonts w:ascii="Book Antiqua" w:eastAsia="Times New Roman" w:hAnsi="Book Antiqua" w:cs="Times New Roman"/>
        </w:rPr>
        <w:t>ята си по договора с повече от 1</w:t>
      </w:r>
      <w:r w:rsidRPr="005F42BA">
        <w:rPr>
          <w:rFonts w:ascii="Book Antiqua" w:eastAsia="Times New Roman" w:hAnsi="Book Antiqua" w:cs="Times New Roman"/>
        </w:rPr>
        <w:t>0 (</w:t>
      </w:r>
      <w:r w:rsidR="001D546B" w:rsidRPr="005F42BA">
        <w:rPr>
          <w:rFonts w:ascii="Book Antiqua" w:eastAsia="Times New Roman" w:hAnsi="Book Antiqua" w:cs="Times New Roman"/>
        </w:rPr>
        <w:t>д</w:t>
      </w:r>
      <w:r w:rsidRPr="005F42BA">
        <w:rPr>
          <w:rFonts w:ascii="Book Antiqua" w:eastAsia="Times New Roman" w:hAnsi="Book Antiqua" w:cs="Times New Roman"/>
        </w:rPr>
        <w:t>есет) дни;</w:t>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rPr>
        <w:t>2. не отстрани в съответния срок  констатирани недостатъци;</w:t>
      </w:r>
    </w:p>
    <w:p w:rsidR="00F034F5" w:rsidRPr="005F42BA" w:rsidRDefault="00F034F5" w:rsidP="00F034F5">
      <w:pPr>
        <w:tabs>
          <w:tab w:val="left" w:pos="9072"/>
        </w:tabs>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rPr>
        <w:t>3. не изпълни точно някое от задълженията си по договора;</w:t>
      </w:r>
    </w:p>
    <w:p w:rsidR="00F034F5" w:rsidRPr="005F42BA" w:rsidRDefault="00F034F5" w:rsidP="00F034F5">
      <w:pPr>
        <w:tabs>
          <w:tab w:val="left" w:pos="9072"/>
        </w:tabs>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rPr>
        <w:t>4. използва подизпълнител, без да е декларирал това в офертата си, или използва подизпълнител, който е различен от този, посочен в офертата му;</w:t>
      </w:r>
    </w:p>
    <w:p w:rsidR="00F034F5" w:rsidRPr="005F42BA" w:rsidRDefault="00F034F5" w:rsidP="00F034F5">
      <w:pPr>
        <w:tabs>
          <w:tab w:val="left" w:pos="9072"/>
        </w:tabs>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rPr>
        <w:t>5. смени декларирания в офертата си подизпълнител/подизпълнители и/или включи подизпълнител по време на изпълнение на договора без да са налице обстоятелствата по чл. 66, ал. 14 от ЗОП;</w:t>
      </w:r>
    </w:p>
    <w:p w:rsidR="00F034F5" w:rsidRPr="005F42BA" w:rsidRDefault="00F034F5" w:rsidP="00F034F5">
      <w:pPr>
        <w:tabs>
          <w:tab w:val="left" w:pos="9072"/>
        </w:tabs>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rPr>
        <w:t>6. бъде обявен в несъстоятелност или когато е в производство по несъстоятелност или ликвидация.</w:t>
      </w:r>
    </w:p>
    <w:tbl>
      <w:tblPr>
        <w:tblW w:w="9072" w:type="dxa"/>
        <w:tblInd w:w="172" w:type="dxa"/>
        <w:tblCellMar>
          <w:top w:w="30" w:type="dxa"/>
          <w:left w:w="30" w:type="dxa"/>
          <w:bottom w:w="30" w:type="dxa"/>
          <w:right w:w="30" w:type="dxa"/>
        </w:tblCellMar>
        <w:tblLook w:val="04A0" w:firstRow="1" w:lastRow="0" w:firstColumn="1" w:lastColumn="0" w:noHBand="0" w:noVBand="1"/>
      </w:tblPr>
      <w:tblGrid>
        <w:gridCol w:w="9072"/>
      </w:tblGrid>
      <w:tr w:rsidR="00F034F5" w:rsidRPr="005F42BA" w:rsidTr="001D546B">
        <w:trPr>
          <w:trHeight w:val="146"/>
        </w:trPr>
        <w:tc>
          <w:tcPr>
            <w:tcW w:w="9072" w:type="dxa"/>
          </w:tcPr>
          <w:p w:rsidR="00F034F5" w:rsidRPr="005F42BA" w:rsidRDefault="00F034F5" w:rsidP="00E24EA8">
            <w:pPr>
              <w:tabs>
                <w:tab w:val="left" w:pos="9072"/>
              </w:tabs>
              <w:spacing w:after="0"/>
              <w:ind w:firstLine="720"/>
              <w:jc w:val="both"/>
              <w:rPr>
                <w:rFonts w:ascii="Book Antiqua" w:eastAsia="Times New Roman" w:hAnsi="Book Antiqua" w:cs="Times New Roman"/>
                <w:b/>
              </w:rPr>
            </w:pPr>
            <w:r w:rsidRPr="005F42BA">
              <w:rPr>
                <w:rFonts w:ascii="Book Antiqua" w:eastAsia="Times New Roman" w:hAnsi="Book Antiqua" w:cs="Times New Roman"/>
                <w:b/>
              </w:rPr>
              <w:t>(3)</w:t>
            </w:r>
            <w:r w:rsidRPr="005F42BA">
              <w:rPr>
                <w:rFonts w:ascii="Book Antiqua" w:eastAsia="Times New Roman" w:hAnsi="Book Antiqua" w:cs="Times New Roman"/>
              </w:rPr>
              <w:t xml:space="preserve"> ВЪЗЛОЖИТЕЛЯТ има право да прекрати договора с 10 дневно предизвестие  съгласно условията, посочени в ЗОП и ППЗОП.</w:t>
            </w:r>
            <w:r w:rsidRPr="005F42BA">
              <w:rPr>
                <w:rFonts w:ascii="Book Antiqua" w:eastAsia="Times New Roman" w:hAnsi="Book Antiqua" w:cs="Times New Roman"/>
                <w:b/>
              </w:rPr>
              <w:t xml:space="preserve"> </w:t>
            </w:r>
          </w:p>
          <w:p w:rsidR="00F034F5" w:rsidRPr="005F42BA" w:rsidRDefault="00F034F5" w:rsidP="00E24EA8">
            <w:pPr>
              <w:tabs>
                <w:tab w:val="left" w:pos="9072"/>
              </w:tabs>
              <w:spacing w:after="0"/>
              <w:ind w:firstLine="720"/>
              <w:jc w:val="both"/>
              <w:rPr>
                <w:rFonts w:ascii="Book Antiqua" w:eastAsia="Times New Roman" w:hAnsi="Book Antiqua" w:cs="Times New Roman"/>
              </w:rPr>
            </w:pPr>
            <w:r w:rsidRPr="005F42BA">
              <w:rPr>
                <w:rFonts w:ascii="Book Antiqua" w:eastAsia="Times New Roman" w:hAnsi="Book Antiqua" w:cs="Times New Roman"/>
                <w:b/>
              </w:rPr>
              <w:t>(4)</w:t>
            </w:r>
            <w:r w:rsidRPr="005F42BA">
              <w:rPr>
                <w:rFonts w:ascii="Book Antiqua" w:eastAsia="Times New Roman" w:hAnsi="Book Antiqua" w:cs="Times New Roman"/>
              </w:rPr>
              <w:t xml:space="preserve"> Договорът се прекратява без предизвестие от ВЪЗЛОЖИТЕЛЯ на основание чл. 5, ал. 1, т. 3, б. „б“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когато се установи, че въз основа на неверни данни Изпълнителят е приложил изключението по чл. 4 от същия закон. В този случай Възложителят не дължи връщане на гаранцията за изпълнение и  заплащане на извършените работи, а получените плащания подлежат на незабавно възстановяване от Изпълнителя ведно със законната лихва. В случай че обществената поръчка е изпълнена Изпълнителят трябва да възстанови всички получени суми ведно със законната лихва, като Възложителят не дължи компенсации и обезщетения;</w:t>
            </w:r>
          </w:p>
          <w:p w:rsidR="00F034F5" w:rsidRPr="005F42BA" w:rsidRDefault="00F034F5" w:rsidP="00E24EA8">
            <w:pPr>
              <w:tabs>
                <w:tab w:val="left" w:pos="9072"/>
              </w:tabs>
              <w:spacing w:after="0"/>
              <w:ind w:firstLine="720"/>
              <w:jc w:val="both"/>
              <w:rPr>
                <w:rFonts w:ascii="Book Antiqua" w:eastAsia="Times New Roman" w:hAnsi="Book Antiqua" w:cs="Times New Roman"/>
              </w:rPr>
            </w:pPr>
          </w:p>
        </w:tc>
      </w:tr>
    </w:tbl>
    <w:p w:rsidR="00F034F5" w:rsidRPr="005F42BA" w:rsidRDefault="00F034F5" w:rsidP="00F034F5">
      <w:pPr>
        <w:spacing w:after="0" w:line="240" w:lineRule="auto"/>
        <w:jc w:val="both"/>
        <w:rPr>
          <w:rFonts w:ascii="Book Antiqua" w:eastAsia="Times New Roman" w:hAnsi="Book Antiqua" w:cs="Times New Roman"/>
          <w:lang w:val="ru-RU"/>
        </w:rPr>
      </w:pPr>
    </w:p>
    <w:p w:rsidR="00F034F5" w:rsidRPr="005F42BA" w:rsidRDefault="00F034F5" w:rsidP="00F034F5">
      <w:pPr>
        <w:spacing w:after="0" w:line="240" w:lineRule="auto"/>
        <w:jc w:val="both"/>
        <w:rPr>
          <w:rFonts w:ascii="Book Antiqua" w:eastAsia="Times New Roman" w:hAnsi="Book Antiqua" w:cs="Times New Roman"/>
          <w:b/>
        </w:rPr>
      </w:pPr>
      <w:r w:rsidRPr="005F42BA">
        <w:rPr>
          <w:rFonts w:ascii="Book Antiqua" w:eastAsia="Times New Roman" w:hAnsi="Book Antiqua" w:cs="Times New Roman"/>
          <w:b/>
          <w:lang w:val="ru-RU"/>
        </w:rPr>
        <w:t xml:space="preserve">                                </w:t>
      </w:r>
      <w:r w:rsidR="005F42BA" w:rsidRPr="005F42BA">
        <w:rPr>
          <w:rFonts w:ascii="Book Antiqua" w:eastAsia="Times New Roman" w:hAnsi="Book Antiqua" w:cs="Times New Roman"/>
          <w:b/>
          <w:lang w:val="ru-RU"/>
        </w:rPr>
        <w:t xml:space="preserve">                      </w:t>
      </w:r>
      <w:r w:rsidRPr="005F42BA">
        <w:rPr>
          <w:rFonts w:ascii="Book Antiqua" w:eastAsia="Times New Roman" w:hAnsi="Book Antiqua" w:cs="Times New Roman"/>
          <w:b/>
          <w:lang w:val="ru-RU"/>
        </w:rPr>
        <w:t xml:space="preserve">Х. </w:t>
      </w:r>
      <w:r w:rsidRPr="005F42BA">
        <w:rPr>
          <w:rFonts w:ascii="Book Antiqua" w:eastAsia="Times New Roman" w:hAnsi="Book Antiqua" w:cs="Times New Roman"/>
          <w:b/>
        </w:rPr>
        <w:t>КОНФИДЕНЦИАЛНОСТ</w:t>
      </w:r>
    </w:p>
    <w:p w:rsidR="00F034F5" w:rsidRPr="005F42BA" w:rsidRDefault="00F034F5" w:rsidP="00F034F5">
      <w:pPr>
        <w:spacing w:after="0" w:line="240" w:lineRule="auto"/>
        <w:jc w:val="both"/>
        <w:rPr>
          <w:rFonts w:ascii="Book Antiqua" w:eastAsia="Times New Roman" w:hAnsi="Book Antiqua" w:cs="Times New Roman"/>
          <w:b/>
        </w:rPr>
      </w:pPr>
    </w:p>
    <w:p w:rsidR="00F034F5" w:rsidRPr="005F42BA" w:rsidRDefault="003A5E37" w:rsidP="00F034F5">
      <w:pPr>
        <w:spacing w:after="0" w:line="240" w:lineRule="auto"/>
        <w:ind w:firstLine="720"/>
        <w:jc w:val="both"/>
        <w:rPr>
          <w:rFonts w:ascii="Book Antiqua" w:eastAsia="Times New Roman" w:hAnsi="Book Antiqua" w:cs="Times New Roman"/>
        </w:rPr>
      </w:pPr>
      <w:r>
        <w:rPr>
          <w:rFonts w:ascii="Book Antiqua" w:eastAsia="Times New Roman" w:hAnsi="Book Antiqua" w:cs="Times New Roman"/>
          <w:b/>
        </w:rPr>
        <w:lastRenderedPageBreak/>
        <w:t>Чл. 16</w:t>
      </w:r>
      <w:r w:rsidR="00F034F5" w:rsidRPr="005F42BA">
        <w:rPr>
          <w:rFonts w:ascii="Book Antiqua" w:eastAsia="Times New Roman" w:hAnsi="Book Antiqua" w:cs="Times New Roman"/>
          <w:b/>
        </w:rPr>
        <w:t>. (1) ИЗПЪЛНИТЕЛЯТ</w:t>
      </w:r>
      <w:r w:rsidR="00F034F5" w:rsidRPr="005F42BA">
        <w:rPr>
          <w:rFonts w:ascii="Book Antiqua" w:eastAsia="Times New Roman" w:hAnsi="Book Antiqua" w:cs="Times New Roman"/>
        </w:rPr>
        <w:t xml:space="preserve"> и </w:t>
      </w:r>
      <w:r w:rsidR="00F034F5" w:rsidRPr="005F42BA">
        <w:rPr>
          <w:rFonts w:ascii="Book Antiqua" w:eastAsia="Times New Roman" w:hAnsi="Book Antiqua" w:cs="Times New Roman"/>
          <w:b/>
        </w:rPr>
        <w:t>ВЪЗЛОЖИТЕЛЯТ</w:t>
      </w:r>
      <w:r w:rsidR="00F034F5" w:rsidRPr="005F42BA">
        <w:rPr>
          <w:rFonts w:ascii="Book Antiqua" w:eastAsia="Times New Roman" w:hAnsi="Book Antiqua" w:cs="Times New Roman"/>
        </w:rPr>
        <w:t xml:space="preserve"> третират като конфиденциална всяка информация, получена при или по повод изпълнението на договора.</w:t>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b/>
        </w:rPr>
        <w:t>(2)</w:t>
      </w:r>
      <w:r w:rsidRPr="005F42BA">
        <w:rPr>
          <w:rFonts w:ascii="Book Antiqua" w:eastAsia="Times New Roman" w:hAnsi="Book Antiqua" w:cs="Times New Roman"/>
        </w:rPr>
        <w:t xml:space="preserve"> </w:t>
      </w:r>
      <w:r w:rsidRPr="005F42BA">
        <w:rPr>
          <w:rFonts w:ascii="Book Antiqua" w:eastAsia="Times New Roman" w:hAnsi="Book Antiqua" w:cs="Times New Roman"/>
          <w:b/>
        </w:rPr>
        <w:t>ИЗПЪЛНИТЕЛЯТ</w:t>
      </w:r>
      <w:r w:rsidRPr="005F42BA">
        <w:rPr>
          <w:rFonts w:ascii="Book Antiqua" w:eastAsia="Times New Roman" w:hAnsi="Book Antiqua" w:cs="Times New Roman"/>
        </w:rPr>
        <w:t xml:space="preserve"> няма право, без предварителното писмено съгласие на </w:t>
      </w:r>
      <w:r w:rsidRPr="005F42BA">
        <w:rPr>
          <w:rFonts w:ascii="Book Antiqua" w:eastAsia="Times New Roman" w:hAnsi="Book Antiqua" w:cs="Times New Roman"/>
          <w:b/>
        </w:rPr>
        <w:t>ВЪЗЛОЖИТЕЛЯ,</w:t>
      </w:r>
      <w:r w:rsidRPr="005F42BA">
        <w:rPr>
          <w:rFonts w:ascii="Book Antiqua" w:eastAsia="Times New Roman" w:hAnsi="Book Antiqua" w:cs="Times New Roman"/>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експертите, отговорни за изпълнението на поръчката. Разкриването на информация пред такива лица се осъществява само в необходимата степен за целите на изпълнението на договора.</w:t>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b/>
        </w:rPr>
        <w:t>(3)</w:t>
      </w:r>
      <w:r w:rsidRPr="005F42BA">
        <w:rPr>
          <w:rFonts w:ascii="Book Antiqua" w:eastAsia="Times New Roman" w:hAnsi="Book Antiqua" w:cs="Times New Roman"/>
        </w:rPr>
        <w:t xml:space="preserve"> </w:t>
      </w:r>
      <w:r w:rsidRPr="005F42BA">
        <w:rPr>
          <w:rFonts w:ascii="Book Antiqua" w:eastAsia="Times New Roman" w:hAnsi="Book Antiqua" w:cs="Times New Roman"/>
          <w:b/>
        </w:rPr>
        <w:t xml:space="preserve">ИЗПЪЛНИТЕЛЯТ </w:t>
      </w:r>
      <w:r w:rsidRPr="005F42BA">
        <w:rPr>
          <w:rFonts w:ascii="Book Antiqua" w:eastAsia="Times New Roman" w:hAnsi="Book Antiqua" w:cs="Times New Roman"/>
        </w:rPr>
        <w:t>се задължава да не използва информация, станала му известна при изпълнение на задълженията му по настоящия договор за своя изгода и/или за изгода на трети лица.</w:t>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b/>
        </w:rPr>
        <w:t>(4)</w:t>
      </w:r>
      <w:r w:rsidRPr="005F42BA">
        <w:rPr>
          <w:rFonts w:ascii="Book Antiqua" w:eastAsia="Times New Roman" w:hAnsi="Book Antiqua" w:cs="Times New Roman"/>
        </w:rPr>
        <w:t xml:space="preserve"> </w:t>
      </w:r>
      <w:r w:rsidRPr="005F42BA">
        <w:rPr>
          <w:rFonts w:ascii="Book Antiqua" w:eastAsia="Times New Roman" w:hAnsi="Book Antiqua" w:cs="Times New Roman"/>
          <w:b/>
        </w:rPr>
        <w:t>ВЪЗЛОЖИТЕЛЯТ</w:t>
      </w:r>
      <w:r w:rsidRPr="005F42BA">
        <w:rPr>
          <w:rFonts w:ascii="Book Antiqua" w:eastAsia="Times New Roman" w:hAnsi="Book Antiqua" w:cs="Times New Roman"/>
        </w:rPr>
        <w:t xml:space="preserve"> гарантира конфиденциалност при използването на предоставени от </w:t>
      </w:r>
      <w:r w:rsidRPr="005F42BA">
        <w:rPr>
          <w:rFonts w:ascii="Book Antiqua" w:eastAsia="Times New Roman" w:hAnsi="Book Antiqua" w:cs="Times New Roman"/>
          <w:b/>
        </w:rPr>
        <w:t>ИЗПЪЛНИТЕЛЯ</w:t>
      </w:r>
      <w:r w:rsidRPr="005F42BA">
        <w:rPr>
          <w:rFonts w:ascii="Book Antiqua" w:eastAsia="Times New Roman" w:hAnsi="Book Antiqua" w:cs="Times New Roman"/>
        </w:rPr>
        <w:t xml:space="preserve"> документи и материали по договора, като не ги предоставя на трети лица.</w:t>
      </w:r>
    </w:p>
    <w:p w:rsidR="00F034F5" w:rsidRPr="005F42BA" w:rsidRDefault="00F034F5" w:rsidP="00F034F5">
      <w:pPr>
        <w:spacing w:after="0" w:line="240" w:lineRule="auto"/>
        <w:jc w:val="both"/>
        <w:rPr>
          <w:rFonts w:ascii="Book Antiqua" w:eastAsia="Times New Roman" w:hAnsi="Book Antiqua" w:cs="Times New Roman"/>
        </w:rPr>
      </w:pPr>
      <w:r w:rsidRPr="005F42BA">
        <w:rPr>
          <w:rFonts w:ascii="Book Antiqua" w:eastAsia="Calibri" w:hAnsi="Book Antiqua" w:cs="Times New Roman"/>
          <w:b/>
          <w:lang w:val="ru-RU"/>
        </w:rPr>
        <w:t>(</w:t>
      </w:r>
      <w:r w:rsidRPr="005F42BA">
        <w:rPr>
          <w:rFonts w:ascii="Book Antiqua" w:eastAsia="Calibri" w:hAnsi="Book Antiqua" w:cs="Times New Roman"/>
          <w:b/>
        </w:rPr>
        <w:t>5</w:t>
      </w:r>
      <w:r w:rsidRPr="005F42BA">
        <w:rPr>
          <w:rFonts w:ascii="Book Antiqua" w:eastAsia="Calibri" w:hAnsi="Book Antiqua" w:cs="Times New Roman"/>
          <w:b/>
          <w:lang w:val="ru-RU"/>
        </w:rPr>
        <w:t xml:space="preserve">) </w:t>
      </w:r>
      <w:r w:rsidRPr="005F42BA">
        <w:rPr>
          <w:rFonts w:ascii="Book Antiqua" w:eastAsia="Times New Roman" w:hAnsi="Book Antiqua" w:cs="Times New Roman"/>
          <w:b/>
        </w:rPr>
        <w:t>ВЪЗЛОЖИТЕЛЯТ</w:t>
      </w:r>
      <w:r w:rsidRPr="005F42BA">
        <w:rPr>
          <w:rFonts w:ascii="Book Antiqua" w:eastAsia="Times New Roman" w:hAnsi="Book Antiqua" w:cs="Times New Roman"/>
        </w:rPr>
        <w:t xml:space="preserve"> е длъжен</w:t>
      </w:r>
      <w:r w:rsidRPr="005F42BA">
        <w:rPr>
          <w:rFonts w:ascii="Book Antiqua" w:eastAsia="Times New Roman" w:hAnsi="Book Antiqua" w:cs="Times New Roman"/>
          <w:b/>
        </w:rPr>
        <w:t xml:space="preserve"> </w:t>
      </w:r>
      <w:r w:rsidRPr="005F42BA">
        <w:rPr>
          <w:rFonts w:ascii="Book Antiqua" w:eastAsia="Times New Roman" w:hAnsi="Book Antiqua" w:cs="Times New Roman"/>
        </w:rPr>
        <w:t xml:space="preserve">да не разпространява под каквато и да е форма всяка предоставена му от </w:t>
      </w:r>
      <w:r w:rsidRPr="005F42BA">
        <w:rPr>
          <w:rFonts w:ascii="Book Antiqua" w:eastAsia="Times New Roman" w:hAnsi="Book Antiqua" w:cs="Times New Roman"/>
          <w:b/>
        </w:rPr>
        <w:t xml:space="preserve">ИЗПЪЛНИТЕЛЯ </w:t>
      </w:r>
      <w:r w:rsidRPr="005F42BA">
        <w:rPr>
          <w:rFonts w:ascii="Book Antiqua" w:eastAsia="Times New Roman" w:hAnsi="Book Antiqua" w:cs="Times New Roman"/>
        </w:rPr>
        <w:t xml:space="preserve">информация, имаща характер на търговска тайна и изрично упомената от </w:t>
      </w:r>
      <w:r w:rsidRPr="005F42BA">
        <w:rPr>
          <w:rFonts w:ascii="Book Antiqua" w:eastAsia="Times New Roman" w:hAnsi="Book Antiqua" w:cs="Times New Roman"/>
          <w:b/>
        </w:rPr>
        <w:t xml:space="preserve">ИЗПЪЛНИТЕЛЯ </w:t>
      </w:r>
      <w:r w:rsidRPr="005F42BA">
        <w:rPr>
          <w:rFonts w:ascii="Book Antiqua" w:eastAsia="Times New Roman" w:hAnsi="Book Antiqua" w:cs="Times New Roman"/>
        </w:rPr>
        <w:t>като такава в представената от него оферта.</w:t>
      </w:r>
    </w:p>
    <w:p w:rsidR="00F034F5" w:rsidRPr="005F42BA" w:rsidRDefault="00F034F5" w:rsidP="00F034F5">
      <w:pPr>
        <w:spacing w:after="0" w:line="240" w:lineRule="auto"/>
        <w:jc w:val="both"/>
        <w:rPr>
          <w:rFonts w:ascii="Book Antiqua" w:eastAsia="Times New Roman" w:hAnsi="Book Antiqua" w:cs="Times New Roman"/>
          <w:b/>
        </w:rPr>
      </w:pPr>
    </w:p>
    <w:p w:rsidR="00F034F5" w:rsidRPr="005F42BA" w:rsidRDefault="00F034F5" w:rsidP="00F034F5">
      <w:pPr>
        <w:spacing w:after="0" w:line="240" w:lineRule="auto"/>
        <w:jc w:val="both"/>
        <w:rPr>
          <w:rFonts w:ascii="Book Antiqua" w:eastAsia="Times New Roman" w:hAnsi="Book Antiqua" w:cs="Times New Roman"/>
          <w:b/>
        </w:rPr>
      </w:pPr>
      <w:r w:rsidRPr="005F42BA">
        <w:rPr>
          <w:rFonts w:ascii="Book Antiqua" w:eastAsia="Times New Roman" w:hAnsi="Book Antiqua" w:cs="Times New Roman"/>
          <w:b/>
        </w:rPr>
        <w:t xml:space="preserve">                    </w:t>
      </w:r>
      <w:r w:rsidR="005F42BA" w:rsidRPr="005F42BA">
        <w:rPr>
          <w:rFonts w:ascii="Book Antiqua" w:eastAsia="Times New Roman" w:hAnsi="Book Antiqua" w:cs="Times New Roman"/>
          <w:b/>
        </w:rPr>
        <w:t xml:space="preserve">                         </w:t>
      </w:r>
      <w:r w:rsidRPr="005F42BA">
        <w:rPr>
          <w:rFonts w:ascii="Book Antiqua" w:eastAsia="Times New Roman" w:hAnsi="Book Antiqua" w:cs="Times New Roman"/>
          <w:b/>
        </w:rPr>
        <w:t>ХІ. ЗАКЛЮЧИТЕЛНИ РАЗПОРЕДБИ</w:t>
      </w:r>
    </w:p>
    <w:p w:rsidR="003A5E37" w:rsidRDefault="003A5E37" w:rsidP="00F034F5">
      <w:pPr>
        <w:spacing w:after="0" w:line="240" w:lineRule="auto"/>
        <w:jc w:val="both"/>
        <w:rPr>
          <w:rFonts w:ascii="Book Antiqua" w:eastAsia="Times New Roman" w:hAnsi="Book Antiqua" w:cs="Times New Roman"/>
          <w:b/>
        </w:rPr>
      </w:pPr>
    </w:p>
    <w:p w:rsidR="00F034F5" w:rsidRPr="005F42BA" w:rsidRDefault="003A5E37" w:rsidP="00F034F5">
      <w:pPr>
        <w:spacing w:after="0" w:line="240" w:lineRule="auto"/>
        <w:jc w:val="both"/>
        <w:rPr>
          <w:rFonts w:ascii="Book Antiqua" w:eastAsia="Times New Roman" w:hAnsi="Book Antiqua" w:cs="Times New Roman"/>
        </w:rPr>
      </w:pPr>
      <w:r>
        <w:rPr>
          <w:rFonts w:ascii="Book Antiqua" w:eastAsia="Times New Roman" w:hAnsi="Book Antiqua" w:cs="Times New Roman"/>
          <w:b/>
          <w:lang w:val="en-US"/>
        </w:rPr>
        <w:t xml:space="preserve">             </w:t>
      </w:r>
      <w:r>
        <w:rPr>
          <w:rFonts w:ascii="Book Antiqua" w:eastAsia="Times New Roman" w:hAnsi="Book Antiqua" w:cs="Times New Roman"/>
          <w:b/>
        </w:rPr>
        <w:t>Чл. 17</w:t>
      </w:r>
      <w:r w:rsidR="00F034F5" w:rsidRPr="005F42BA">
        <w:rPr>
          <w:rFonts w:ascii="Book Antiqua" w:eastAsia="Times New Roman" w:hAnsi="Book Antiqua" w:cs="Times New Roman"/>
          <w:b/>
        </w:rPr>
        <w:t xml:space="preserve">. </w:t>
      </w:r>
      <w:r w:rsidR="00F034F5" w:rsidRPr="005F42BA">
        <w:rPr>
          <w:rFonts w:ascii="Book Antiqua" w:eastAsia="Times New Roman" w:hAnsi="Book Antiqua" w:cs="Times New Roman"/>
        </w:rPr>
        <w:t>Изменение на настоящия договор се допуска по изключение, при условията на чл. 116 от ЗОП.</w:t>
      </w:r>
    </w:p>
    <w:p w:rsidR="00F034F5" w:rsidRPr="005F42BA" w:rsidRDefault="003A5E37" w:rsidP="00F034F5">
      <w:pPr>
        <w:spacing w:after="0" w:line="240" w:lineRule="auto"/>
        <w:ind w:firstLine="720"/>
        <w:jc w:val="both"/>
        <w:rPr>
          <w:rFonts w:ascii="Book Antiqua" w:eastAsia="Times New Roman" w:hAnsi="Book Antiqua" w:cs="Times New Roman"/>
        </w:rPr>
      </w:pPr>
      <w:r>
        <w:rPr>
          <w:rFonts w:ascii="Book Antiqua" w:eastAsia="Times New Roman" w:hAnsi="Book Antiqua" w:cs="Times New Roman"/>
          <w:b/>
        </w:rPr>
        <w:t>Чл. 18</w:t>
      </w:r>
      <w:r w:rsidR="00F034F5" w:rsidRPr="005F42BA">
        <w:rPr>
          <w:rFonts w:ascii="Book Antiqua" w:eastAsia="Times New Roman" w:hAnsi="Book Antiqua" w:cs="Times New Roman"/>
          <w:b/>
        </w:rPr>
        <w:t>.</w:t>
      </w:r>
      <w:r w:rsidR="00F034F5" w:rsidRPr="005F42BA">
        <w:rPr>
          <w:rFonts w:ascii="Book Antiqua" w:eastAsia="Times New Roman" w:hAnsi="Book Antiqua" w:cs="Times New Roman"/>
        </w:rPr>
        <w:t xml:space="preserve"> </w:t>
      </w:r>
      <w:r w:rsidR="00F034F5" w:rsidRPr="005F42BA">
        <w:rPr>
          <w:rFonts w:ascii="Book Antiqua" w:eastAsia="Times New Roman" w:hAnsi="Book Antiqua" w:cs="Times New Roman"/>
          <w:b/>
        </w:rPr>
        <w:t>(1)</w:t>
      </w:r>
      <w:r w:rsidR="00F034F5" w:rsidRPr="005F42BA">
        <w:rPr>
          <w:rFonts w:ascii="Book Antiqua" w:eastAsia="Times New Roman" w:hAnsi="Book Antiqua" w:cs="Times New Roman"/>
        </w:rPr>
        <w:t xml:space="preserve"> Всички съобщения, предизвестия и нареждания, свързани с изпълнението на този договор и разменяни между </w:t>
      </w:r>
      <w:r w:rsidR="00F034F5" w:rsidRPr="005F42BA">
        <w:rPr>
          <w:rFonts w:ascii="Book Antiqua" w:eastAsia="Times New Roman" w:hAnsi="Book Antiqua" w:cs="Times New Roman"/>
          <w:b/>
          <w:iCs/>
        </w:rPr>
        <w:t>ВЪЗЛОЖИТЕЛЯ</w:t>
      </w:r>
      <w:r w:rsidR="00F034F5" w:rsidRPr="005F42BA">
        <w:rPr>
          <w:rFonts w:ascii="Book Antiqua" w:eastAsia="Times New Roman" w:hAnsi="Book Antiqua" w:cs="Times New Roman"/>
        </w:rPr>
        <w:t xml:space="preserve"> и </w:t>
      </w:r>
      <w:r w:rsidR="00F034F5" w:rsidRPr="005F42BA">
        <w:rPr>
          <w:rFonts w:ascii="Book Antiqua" w:eastAsia="Times New Roman" w:hAnsi="Book Antiqua" w:cs="Times New Roman"/>
          <w:b/>
          <w:iCs/>
        </w:rPr>
        <w:t>ИЗПЪЛНИТЕЛЯ</w:t>
      </w:r>
      <w:r w:rsidR="00F034F5" w:rsidRPr="005F42BA">
        <w:rPr>
          <w:rFonts w:ascii="Book Antiqua" w:eastAsia="Times New Roman" w:hAnsi="Book Antiqua" w:cs="Times New Roman"/>
        </w:rPr>
        <w:t xml:space="preserve"> са валидни, когато са изпратени по един от или няколко от следните начини:</w:t>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rPr>
        <w:t xml:space="preserve">-по пощата (с обратна разписка), </w:t>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rPr>
        <w:t xml:space="preserve">-по факс, </w:t>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rPr>
        <w:t>-по електронна поща:</w:t>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rPr>
        <w:t>или предадени чрез куриер, срещу подпис на приемащата страна.</w:t>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b/>
        </w:rPr>
        <w:t>(</w:t>
      </w:r>
      <w:r w:rsidRPr="005F42BA">
        <w:rPr>
          <w:rFonts w:ascii="Book Antiqua" w:eastAsia="Times New Roman" w:hAnsi="Book Antiqua" w:cs="Times New Roman"/>
          <w:b/>
          <w:lang w:val="ru-RU"/>
        </w:rPr>
        <w:t>2</w:t>
      </w:r>
      <w:r w:rsidRPr="005F42BA">
        <w:rPr>
          <w:rFonts w:ascii="Book Antiqua" w:eastAsia="Times New Roman" w:hAnsi="Book Antiqua" w:cs="Times New Roman"/>
          <w:b/>
        </w:rPr>
        <w:t>)</w:t>
      </w:r>
      <w:r w:rsidRPr="005F42BA">
        <w:rPr>
          <w:rFonts w:ascii="Book Antiqua" w:eastAsia="Times New Roman" w:hAnsi="Book Antiqua" w:cs="Times New Roman"/>
          <w:lang w:val="ru-RU"/>
        </w:rPr>
        <w:t xml:space="preserve"> </w:t>
      </w:r>
      <w:r w:rsidRPr="005F42BA">
        <w:rPr>
          <w:rFonts w:ascii="Book Antiqua" w:eastAsia="Times New Roman" w:hAnsi="Book Antiqua" w:cs="Times New Roman"/>
        </w:rPr>
        <w:t>Когато някоя от страните е променила адреса си /пощенски или електронен/, без да уведоми за новия си адрес другата страна, съобщенията ще се считат за надлежно връчени и когато са изпратени на стария адрес.</w:t>
      </w:r>
    </w:p>
    <w:p w:rsidR="00F034F5" w:rsidRPr="005F42BA" w:rsidRDefault="003A5E37" w:rsidP="00F034F5">
      <w:pPr>
        <w:spacing w:after="0" w:line="240" w:lineRule="auto"/>
        <w:ind w:firstLine="720"/>
        <w:jc w:val="both"/>
        <w:rPr>
          <w:rFonts w:ascii="Book Antiqua" w:eastAsia="Times New Roman" w:hAnsi="Book Antiqua" w:cs="Times New Roman"/>
        </w:rPr>
      </w:pPr>
      <w:r>
        <w:rPr>
          <w:rFonts w:ascii="Book Antiqua" w:eastAsia="Times New Roman" w:hAnsi="Book Antiqua" w:cs="Times New Roman"/>
          <w:b/>
        </w:rPr>
        <w:t>Чл. 19</w:t>
      </w:r>
      <w:r w:rsidR="00F034F5" w:rsidRPr="005F42BA">
        <w:rPr>
          <w:rFonts w:ascii="Book Antiqua" w:eastAsia="Times New Roman" w:hAnsi="Book Antiqua" w:cs="Times New Roman"/>
          <w:b/>
        </w:rPr>
        <w:t>.</w:t>
      </w:r>
      <w:r w:rsidR="00F034F5" w:rsidRPr="005F42BA">
        <w:rPr>
          <w:rFonts w:ascii="Book Antiqua" w:eastAsia="Times New Roman" w:hAnsi="Book Antiqua" w:cs="Times New Roman"/>
        </w:rPr>
        <w:t xml:space="preserve"> Всички спорове по този договор ще се уреждат чрез преговори между страните, а при не</w:t>
      </w:r>
      <w:r w:rsidR="003C5F0B">
        <w:rPr>
          <w:rFonts w:ascii="Book Antiqua" w:eastAsia="Times New Roman" w:hAnsi="Book Antiqua" w:cs="Times New Roman"/>
        </w:rPr>
        <w:t xml:space="preserve"> </w:t>
      </w:r>
      <w:r w:rsidR="00F034F5" w:rsidRPr="005F42BA">
        <w:rPr>
          <w:rFonts w:ascii="Book Antiqua" w:eastAsia="Times New Roman" w:hAnsi="Book Antiqua" w:cs="Times New Roman"/>
        </w:rPr>
        <w:t>постигане на съгласие, ще се отнасят за решаване от компетентния съд в Република България.</w:t>
      </w:r>
    </w:p>
    <w:p w:rsidR="00F034F5" w:rsidRPr="005F42BA" w:rsidRDefault="003A5E37" w:rsidP="00F034F5">
      <w:pPr>
        <w:spacing w:after="0" w:line="240" w:lineRule="auto"/>
        <w:ind w:firstLine="720"/>
        <w:jc w:val="both"/>
        <w:rPr>
          <w:rFonts w:ascii="Book Antiqua" w:eastAsia="Times New Roman" w:hAnsi="Book Antiqua" w:cs="Times New Roman"/>
        </w:rPr>
      </w:pPr>
      <w:r>
        <w:rPr>
          <w:rFonts w:ascii="Book Antiqua" w:eastAsia="Times New Roman" w:hAnsi="Book Antiqua" w:cs="Times New Roman"/>
          <w:b/>
        </w:rPr>
        <w:t>Чл. 20</w:t>
      </w:r>
      <w:r w:rsidR="00F034F5" w:rsidRPr="005F42BA">
        <w:rPr>
          <w:rFonts w:ascii="Book Antiqua" w:eastAsia="Times New Roman" w:hAnsi="Book Antiqua" w:cs="Times New Roman"/>
          <w:b/>
        </w:rPr>
        <w:t xml:space="preserve">. </w:t>
      </w:r>
      <w:r w:rsidR="00F034F5" w:rsidRPr="005F42BA">
        <w:rPr>
          <w:rFonts w:ascii="Book Antiqua" w:eastAsia="Times New Roman" w:hAnsi="Book Antiqua" w:cs="Times New Roman"/>
        </w:rPr>
        <w:t xml:space="preserve">За всички неуредени в този договор въпроси се прилагат разпоредбите </w:t>
      </w:r>
      <w:r w:rsidR="00F034F5" w:rsidRPr="005F42BA">
        <w:rPr>
          <w:rFonts w:ascii="Book Antiqua" w:eastAsia="Times New Roman" w:hAnsi="Book Antiqua" w:cs="Times New Roman"/>
          <w:lang w:val="ru-RU"/>
        </w:rPr>
        <w:t>на действащото законодателство</w:t>
      </w:r>
      <w:r w:rsidR="00F034F5" w:rsidRPr="005F42BA">
        <w:rPr>
          <w:rFonts w:ascii="Book Antiqua" w:eastAsia="Times New Roman" w:hAnsi="Book Antiqua" w:cs="Times New Roman"/>
        </w:rPr>
        <w:t>.</w:t>
      </w:r>
    </w:p>
    <w:p w:rsidR="00F034F5" w:rsidRPr="005F42BA" w:rsidRDefault="00F034F5" w:rsidP="003A5E37">
      <w:pPr>
        <w:spacing w:after="0" w:line="240" w:lineRule="auto"/>
        <w:jc w:val="both"/>
        <w:rPr>
          <w:rFonts w:ascii="Book Antiqua" w:eastAsia="Times New Roman" w:hAnsi="Book Antiqua" w:cs="Times New Roman"/>
          <w:b/>
        </w:rPr>
      </w:pPr>
      <w:r w:rsidRPr="005F42BA">
        <w:rPr>
          <w:rFonts w:ascii="Book Antiqua" w:eastAsia="Times New Roman" w:hAnsi="Book Antiqua" w:cs="Times New Roman"/>
          <w:b/>
        </w:rPr>
        <w:t>Неразделна част от настоящия договор са:</w:t>
      </w:r>
    </w:p>
    <w:p w:rsidR="00F034F5" w:rsidRPr="005F42BA" w:rsidRDefault="00F034F5" w:rsidP="00F034F5">
      <w:pPr>
        <w:spacing w:after="0" w:line="240" w:lineRule="auto"/>
        <w:ind w:firstLine="720"/>
        <w:jc w:val="both"/>
        <w:rPr>
          <w:rFonts w:ascii="Book Antiqua" w:eastAsia="Times New Roman" w:hAnsi="Book Antiqua" w:cs="Times New Roman"/>
        </w:rPr>
      </w:pPr>
      <w:r w:rsidRPr="005F42BA">
        <w:rPr>
          <w:rFonts w:ascii="Book Antiqua" w:eastAsia="Times New Roman" w:hAnsi="Book Antiqua" w:cs="Times New Roman"/>
        </w:rPr>
        <w:t>1. Предложение за изпълнение на поръчката - Приложение № 1;</w:t>
      </w:r>
    </w:p>
    <w:p w:rsidR="00F034F5" w:rsidRPr="005F42BA" w:rsidRDefault="00F034F5" w:rsidP="00F034F5">
      <w:pPr>
        <w:spacing w:after="0" w:line="240" w:lineRule="auto"/>
        <w:ind w:firstLine="720"/>
        <w:jc w:val="both"/>
        <w:rPr>
          <w:rFonts w:ascii="Book Antiqua" w:eastAsia="Times New Roman" w:hAnsi="Book Antiqua" w:cs="Times New Roman"/>
          <w:b/>
        </w:rPr>
      </w:pPr>
      <w:r w:rsidRPr="005F42BA">
        <w:rPr>
          <w:rFonts w:ascii="Book Antiqua" w:eastAsia="Times New Roman" w:hAnsi="Book Antiqua" w:cs="Times New Roman"/>
        </w:rPr>
        <w:t>2. Ценовото предложение - Приложение № 2.</w:t>
      </w:r>
    </w:p>
    <w:p w:rsidR="00F034F5" w:rsidRPr="005F42BA" w:rsidRDefault="00F034F5" w:rsidP="003A5E37">
      <w:pPr>
        <w:spacing w:after="0" w:line="240" w:lineRule="auto"/>
        <w:jc w:val="both"/>
        <w:rPr>
          <w:rFonts w:ascii="Book Antiqua" w:eastAsia="Times New Roman" w:hAnsi="Book Antiqua" w:cs="Times New Roman"/>
          <w:lang w:val="en-US"/>
        </w:rPr>
      </w:pPr>
      <w:r w:rsidRPr="005F42BA">
        <w:rPr>
          <w:rFonts w:ascii="Book Antiqua" w:eastAsia="Times New Roman" w:hAnsi="Book Antiqua" w:cs="Times New Roman"/>
        </w:rPr>
        <w:t xml:space="preserve">Настоящият договор се състави в 3 (три) еднообразни оригинални екземпляра на български език – 2 (два) за </w:t>
      </w:r>
      <w:r w:rsidRPr="005F42BA">
        <w:rPr>
          <w:rFonts w:ascii="Book Antiqua" w:eastAsia="Times New Roman" w:hAnsi="Book Antiqua" w:cs="Times New Roman"/>
          <w:b/>
        </w:rPr>
        <w:t>ВЪЗЛОЖИТЕЛЯ</w:t>
      </w:r>
      <w:r w:rsidRPr="005F42BA">
        <w:rPr>
          <w:rFonts w:ascii="Book Antiqua" w:eastAsia="Times New Roman" w:hAnsi="Book Antiqua" w:cs="Times New Roman"/>
        </w:rPr>
        <w:t xml:space="preserve"> и 1 (един) за </w:t>
      </w:r>
      <w:r w:rsidRPr="005F42BA">
        <w:rPr>
          <w:rFonts w:ascii="Book Antiqua" w:eastAsia="Times New Roman" w:hAnsi="Book Antiqua" w:cs="Times New Roman"/>
          <w:b/>
        </w:rPr>
        <w:t>ИЗПЪЛНИТЕЛЯ</w:t>
      </w:r>
      <w:r w:rsidRPr="005F42BA">
        <w:rPr>
          <w:rFonts w:ascii="Book Antiqua" w:eastAsia="Times New Roman" w:hAnsi="Book Antiqua" w:cs="Times New Roman"/>
        </w:rPr>
        <w:t xml:space="preserve"> и се подписа, както следва:</w:t>
      </w:r>
    </w:p>
    <w:p w:rsidR="00F034F5" w:rsidRPr="005F42BA" w:rsidRDefault="00F034F5" w:rsidP="00F034F5">
      <w:pPr>
        <w:spacing w:after="0" w:line="240" w:lineRule="auto"/>
        <w:ind w:firstLine="720"/>
        <w:jc w:val="both"/>
        <w:rPr>
          <w:rFonts w:ascii="Book Antiqua" w:eastAsia="Times New Roman" w:hAnsi="Book Antiqua" w:cs="Times New Roman"/>
          <w:lang w:val="en-US"/>
        </w:rPr>
      </w:pPr>
    </w:p>
    <w:p w:rsidR="003A5E37" w:rsidRDefault="00F034F5" w:rsidP="00F034F5">
      <w:pPr>
        <w:spacing w:after="0" w:line="240" w:lineRule="auto"/>
        <w:rPr>
          <w:rFonts w:ascii="Book Antiqua" w:eastAsia="Times New Roman" w:hAnsi="Book Antiqua" w:cs="Times New Roman"/>
          <w:b/>
          <w:lang w:val="ru-RU"/>
        </w:rPr>
      </w:pPr>
      <w:r w:rsidRPr="005F42BA">
        <w:rPr>
          <w:rFonts w:ascii="Book Antiqua" w:eastAsia="Times New Roman" w:hAnsi="Book Antiqua" w:cs="Times New Roman"/>
          <w:b/>
          <w:lang w:val="ru-RU"/>
        </w:rPr>
        <w:t>ВЪЗЛОЖИТЕЛ:</w:t>
      </w:r>
    </w:p>
    <w:p w:rsidR="00F034F5" w:rsidRPr="005F42BA" w:rsidRDefault="00F034F5" w:rsidP="00F034F5">
      <w:pPr>
        <w:spacing w:after="0" w:line="240" w:lineRule="auto"/>
        <w:rPr>
          <w:rFonts w:ascii="Book Antiqua" w:eastAsia="Times New Roman" w:hAnsi="Book Antiqua" w:cs="Times New Roman"/>
          <w:b/>
          <w:lang w:val="ru-RU"/>
        </w:rPr>
      </w:pPr>
      <w:r w:rsidRPr="005F42BA">
        <w:rPr>
          <w:rFonts w:ascii="Book Antiqua" w:eastAsia="Times New Roman" w:hAnsi="Book Antiqua" w:cs="Times New Roman"/>
          <w:b/>
          <w:lang w:val="ru-RU"/>
        </w:rPr>
        <w:tab/>
      </w:r>
      <w:r w:rsidRPr="005F42BA">
        <w:rPr>
          <w:rFonts w:ascii="Book Antiqua" w:eastAsia="Times New Roman" w:hAnsi="Book Antiqua" w:cs="Times New Roman"/>
          <w:b/>
          <w:lang w:val="ru-RU"/>
        </w:rPr>
        <w:tab/>
      </w:r>
      <w:r w:rsidRPr="005F42BA">
        <w:rPr>
          <w:rFonts w:ascii="Book Antiqua" w:eastAsia="Times New Roman" w:hAnsi="Book Antiqua" w:cs="Times New Roman"/>
          <w:b/>
          <w:lang w:val="ru-RU"/>
        </w:rPr>
        <w:tab/>
      </w:r>
      <w:r w:rsidRPr="005F42BA">
        <w:rPr>
          <w:rFonts w:ascii="Book Antiqua" w:eastAsia="Times New Roman" w:hAnsi="Book Antiqua" w:cs="Times New Roman"/>
          <w:b/>
          <w:lang w:val="ru-RU"/>
        </w:rPr>
        <w:tab/>
      </w:r>
      <w:r w:rsidRPr="005F42BA">
        <w:rPr>
          <w:rFonts w:ascii="Book Antiqua" w:eastAsia="Times New Roman" w:hAnsi="Book Antiqua" w:cs="Times New Roman"/>
          <w:b/>
          <w:lang w:val="ru-RU"/>
        </w:rPr>
        <w:tab/>
      </w:r>
      <w:r w:rsidRPr="005F42BA">
        <w:rPr>
          <w:rFonts w:ascii="Book Antiqua" w:eastAsia="Times New Roman" w:hAnsi="Book Antiqua" w:cs="Times New Roman"/>
          <w:b/>
          <w:lang w:val="ru-RU"/>
        </w:rPr>
        <w:tab/>
      </w:r>
      <w:r w:rsidR="003A5E37">
        <w:rPr>
          <w:rFonts w:ascii="Book Antiqua" w:eastAsia="Times New Roman" w:hAnsi="Book Antiqua" w:cs="Times New Roman"/>
          <w:b/>
          <w:lang w:val="en-US"/>
        </w:rPr>
        <w:t xml:space="preserve">                                       </w:t>
      </w:r>
      <w:r w:rsidRPr="005F42BA">
        <w:rPr>
          <w:rFonts w:ascii="Book Antiqua" w:eastAsia="Times New Roman" w:hAnsi="Book Antiqua" w:cs="Times New Roman"/>
          <w:b/>
          <w:lang w:val="ru-RU"/>
        </w:rPr>
        <w:t>ИЗПЪЛНИТЕЛ:</w:t>
      </w:r>
    </w:p>
    <w:p w:rsidR="00F034F5" w:rsidRDefault="00F034F5" w:rsidP="00F034F5">
      <w:pPr>
        <w:spacing w:after="0" w:line="240" w:lineRule="auto"/>
        <w:rPr>
          <w:rFonts w:ascii="Book Antiqua" w:eastAsia="Times New Roman" w:hAnsi="Book Antiqua" w:cs="Times New Roman"/>
          <w:b/>
          <w:lang w:val="ru-RU"/>
        </w:rPr>
      </w:pPr>
      <w:r w:rsidRPr="005F42BA">
        <w:rPr>
          <w:rFonts w:ascii="Book Antiqua" w:eastAsia="Times New Roman" w:hAnsi="Book Antiqua" w:cs="Times New Roman"/>
          <w:b/>
          <w:lang w:val="ru-RU"/>
        </w:rPr>
        <w:t>ГЛАВЕН СЧЕТОВОДИТЕЛ:</w:t>
      </w:r>
    </w:p>
    <w:p w:rsidR="003A5E37" w:rsidRPr="005F42BA" w:rsidRDefault="003A5E37" w:rsidP="00F034F5">
      <w:pPr>
        <w:spacing w:after="0" w:line="240" w:lineRule="auto"/>
        <w:rPr>
          <w:rFonts w:ascii="Book Antiqua" w:eastAsia="Times New Roman" w:hAnsi="Book Antiqua" w:cs="Times New Roman"/>
          <w:b/>
          <w:lang w:val="ru-RU"/>
        </w:rPr>
      </w:pPr>
    </w:p>
    <w:p w:rsidR="00F034F5" w:rsidRPr="005F42BA" w:rsidRDefault="00F034F5" w:rsidP="00F034F5">
      <w:pPr>
        <w:spacing w:after="0" w:line="240" w:lineRule="auto"/>
        <w:rPr>
          <w:rFonts w:ascii="Book Antiqua" w:eastAsia="Times New Roman" w:hAnsi="Book Antiqua" w:cs="Times New Roman"/>
          <w:b/>
          <w:lang w:val="ru-RU"/>
        </w:rPr>
      </w:pPr>
      <w:r w:rsidRPr="005F42BA">
        <w:rPr>
          <w:rFonts w:ascii="Book Antiqua" w:eastAsia="Times New Roman" w:hAnsi="Book Antiqua" w:cs="Times New Roman"/>
          <w:b/>
          <w:lang w:val="ru-RU"/>
        </w:rPr>
        <w:t>Съгласувал:</w:t>
      </w:r>
      <w:r w:rsidRPr="005F42BA">
        <w:rPr>
          <w:rFonts w:ascii="Book Antiqua" w:eastAsia="Times New Roman" w:hAnsi="Book Antiqua" w:cs="Verdana"/>
          <w:b/>
          <w:bCs/>
        </w:rPr>
        <w:t xml:space="preserve">                                                                                                   </w:t>
      </w:r>
    </w:p>
    <w:p w:rsidR="00F034F5" w:rsidRPr="005F42BA" w:rsidRDefault="00F034F5" w:rsidP="00F034F5">
      <w:pPr>
        <w:spacing w:after="0" w:line="360" w:lineRule="auto"/>
        <w:jc w:val="both"/>
        <w:rPr>
          <w:rFonts w:ascii="Book Antiqua" w:eastAsia="Times New Roman" w:hAnsi="Book Antiqua" w:cs="Times New Roman"/>
          <w:noProof/>
          <w:lang w:eastAsia="bg-BG"/>
        </w:rPr>
      </w:pPr>
    </w:p>
    <w:p w:rsidR="00F034F5" w:rsidRPr="005F42BA" w:rsidRDefault="00F034F5" w:rsidP="00F034F5">
      <w:pPr>
        <w:spacing w:after="0"/>
        <w:jc w:val="both"/>
        <w:rPr>
          <w:rFonts w:ascii="Book Antiqua" w:eastAsia="Times New Roman" w:hAnsi="Book Antiqua" w:cs="Times New Roman"/>
          <w:lang w:eastAsia="bg-BG"/>
        </w:rPr>
      </w:pPr>
    </w:p>
    <w:p w:rsidR="00F034F5" w:rsidRPr="00BF5286" w:rsidRDefault="00F034F5" w:rsidP="00F034F5">
      <w:pPr>
        <w:tabs>
          <w:tab w:val="left" w:pos="0"/>
        </w:tabs>
        <w:spacing w:after="0"/>
        <w:jc w:val="right"/>
        <w:rPr>
          <w:rFonts w:ascii="Times New Roman" w:eastAsia="Times New Roman" w:hAnsi="Times New Roman" w:cs="Times New Roman"/>
          <w:sz w:val="24"/>
          <w:szCs w:val="24"/>
          <w:lang w:eastAsia="bg-BG"/>
        </w:rPr>
      </w:pPr>
    </w:p>
    <w:p w:rsidR="00F034F5" w:rsidRPr="00BF5286" w:rsidRDefault="00F034F5" w:rsidP="00F034F5">
      <w:pPr>
        <w:spacing w:after="0" w:line="240" w:lineRule="auto"/>
        <w:rPr>
          <w:rFonts w:ascii="Times New Roman" w:eastAsia="Times New Roman" w:hAnsi="Times New Roman" w:cs="Times New Roman"/>
          <w:sz w:val="24"/>
          <w:szCs w:val="24"/>
          <w:lang w:eastAsia="bg-BG"/>
        </w:rPr>
      </w:pPr>
    </w:p>
    <w:p w:rsidR="00F034F5" w:rsidRDefault="00F034F5" w:rsidP="00F034F5"/>
    <w:p w:rsidR="00BA59D1" w:rsidRDefault="00BA59D1"/>
    <w:sectPr w:rsidR="00BA59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ejaVu Sans">
    <w:charset w:val="CC"/>
    <w:family w:val="swiss"/>
    <w:pitch w:val="variable"/>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imSun, 宋体">
    <w:panose1 w:val="00000000000000000000"/>
    <w:charset w:val="8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7BD599C"/>
    <w:multiLevelType w:val="multilevel"/>
    <w:tmpl w:val="22E29760"/>
    <w:lvl w:ilvl="0">
      <w:start w:val="1"/>
      <w:numFmt w:val="upperRoman"/>
      <w:lvlText w:val="%1."/>
      <w:lvlJc w:val="left"/>
      <w:pPr>
        <w:ind w:left="1080" w:hanging="720"/>
      </w:pPr>
    </w:lvl>
    <w:lvl w:ilvl="1">
      <w:start w:val="1"/>
      <w:numFmt w:val="decimal"/>
      <w:isLgl/>
      <w:lvlText w:val="%1.%2."/>
      <w:lvlJc w:val="left"/>
      <w:pPr>
        <w:ind w:left="1065" w:hanging="360"/>
      </w:pPr>
      <w:rPr>
        <w:b w:val="0"/>
        <w:i w:val="0"/>
      </w:rPr>
    </w:lvl>
    <w:lvl w:ilvl="2">
      <w:start w:val="1"/>
      <w:numFmt w:val="decimal"/>
      <w:isLgl/>
      <w:lvlText w:val="%1.%2.%3."/>
      <w:lvlJc w:val="left"/>
      <w:pPr>
        <w:ind w:left="1770" w:hanging="720"/>
      </w:pPr>
      <w:rPr>
        <w:b w:val="0"/>
        <w:i w:val="0"/>
      </w:rPr>
    </w:lvl>
    <w:lvl w:ilvl="3">
      <w:start w:val="1"/>
      <w:numFmt w:val="decimal"/>
      <w:isLgl/>
      <w:lvlText w:val="%1.%2.%3.%4."/>
      <w:lvlJc w:val="left"/>
      <w:pPr>
        <w:ind w:left="2115" w:hanging="720"/>
      </w:pPr>
      <w:rPr>
        <w:b w:val="0"/>
        <w:i w:val="0"/>
      </w:rPr>
    </w:lvl>
    <w:lvl w:ilvl="4">
      <w:start w:val="1"/>
      <w:numFmt w:val="decimal"/>
      <w:isLgl/>
      <w:lvlText w:val="%1.%2.%3.%4.%5."/>
      <w:lvlJc w:val="left"/>
      <w:pPr>
        <w:ind w:left="2820" w:hanging="1080"/>
      </w:pPr>
      <w:rPr>
        <w:b w:val="0"/>
        <w:i w:val="0"/>
      </w:rPr>
    </w:lvl>
    <w:lvl w:ilvl="5">
      <w:start w:val="1"/>
      <w:numFmt w:val="decimal"/>
      <w:isLgl/>
      <w:lvlText w:val="%1.%2.%3.%4.%5.%6."/>
      <w:lvlJc w:val="left"/>
      <w:pPr>
        <w:ind w:left="3165" w:hanging="1080"/>
      </w:pPr>
      <w:rPr>
        <w:b w:val="0"/>
        <w:i w:val="0"/>
      </w:rPr>
    </w:lvl>
    <w:lvl w:ilvl="6">
      <w:start w:val="1"/>
      <w:numFmt w:val="decimal"/>
      <w:isLgl/>
      <w:lvlText w:val="%1.%2.%3.%4.%5.%6.%7."/>
      <w:lvlJc w:val="left"/>
      <w:pPr>
        <w:ind w:left="3870" w:hanging="1440"/>
      </w:pPr>
      <w:rPr>
        <w:b w:val="0"/>
        <w:i w:val="0"/>
      </w:rPr>
    </w:lvl>
    <w:lvl w:ilvl="7">
      <w:start w:val="1"/>
      <w:numFmt w:val="decimal"/>
      <w:isLgl/>
      <w:lvlText w:val="%1.%2.%3.%4.%5.%6.%7.%8."/>
      <w:lvlJc w:val="left"/>
      <w:pPr>
        <w:ind w:left="4215" w:hanging="1440"/>
      </w:pPr>
      <w:rPr>
        <w:b w:val="0"/>
        <w:i w:val="0"/>
      </w:rPr>
    </w:lvl>
    <w:lvl w:ilvl="8">
      <w:start w:val="1"/>
      <w:numFmt w:val="decimal"/>
      <w:isLgl/>
      <w:lvlText w:val="%1.%2.%3.%4.%5.%6.%7.%8.%9."/>
      <w:lvlJc w:val="left"/>
      <w:pPr>
        <w:ind w:left="4920" w:hanging="1800"/>
      </w:pPr>
      <w:rPr>
        <w:b w:val="0"/>
        <w:i w:val="0"/>
      </w:rPr>
    </w:lvl>
  </w:abstractNum>
  <w:abstractNum w:abstractNumId="2" w15:restartNumberingAfterBreak="0">
    <w:nsid w:val="1A427F3E"/>
    <w:multiLevelType w:val="hybridMultilevel"/>
    <w:tmpl w:val="DD86FE9E"/>
    <w:lvl w:ilvl="0" w:tplc="6A78DD06">
      <w:start w:val="1"/>
      <w:numFmt w:val="decimal"/>
      <w:lvlText w:val="%1."/>
      <w:lvlJc w:val="left"/>
      <w:pPr>
        <w:ind w:left="1065" w:hanging="360"/>
      </w:pPr>
      <w:rPr>
        <w:rFonts w:hint="default"/>
        <w:color w:val="000000"/>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15:restartNumberingAfterBreak="0">
    <w:nsid w:val="201B5F7D"/>
    <w:multiLevelType w:val="hybridMultilevel"/>
    <w:tmpl w:val="67C67274"/>
    <w:lvl w:ilvl="0" w:tplc="87E03A5C">
      <w:start w:val="4"/>
      <w:numFmt w:val="decimal"/>
      <w:lvlText w:val="%1."/>
      <w:lvlJc w:val="left"/>
      <w:pPr>
        <w:ind w:left="1494" w:hanging="360"/>
      </w:pPr>
      <w:rPr>
        <w:b/>
        <w:color w:val="auto"/>
      </w:rPr>
    </w:lvl>
    <w:lvl w:ilvl="1" w:tplc="04020019">
      <w:start w:val="1"/>
      <w:numFmt w:val="lowerLetter"/>
      <w:lvlText w:val="%2."/>
      <w:lvlJc w:val="left"/>
      <w:pPr>
        <w:ind w:left="2214" w:hanging="360"/>
      </w:pPr>
    </w:lvl>
    <w:lvl w:ilvl="2" w:tplc="0402001B">
      <w:start w:val="1"/>
      <w:numFmt w:val="lowerRoman"/>
      <w:lvlText w:val="%3."/>
      <w:lvlJc w:val="right"/>
      <w:pPr>
        <w:ind w:left="2934" w:hanging="180"/>
      </w:pPr>
    </w:lvl>
    <w:lvl w:ilvl="3" w:tplc="0402000F">
      <w:start w:val="1"/>
      <w:numFmt w:val="decimal"/>
      <w:lvlText w:val="%4."/>
      <w:lvlJc w:val="left"/>
      <w:pPr>
        <w:ind w:left="3654" w:hanging="360"/>
      </w:pPr>
    </w:lvl>
    <w:lvl w:ilvl="4" w:tplc="04020019">
      <w:start w:val="1"/>
      <w:numFmt w:val="lowerLetter"/>
      <w:lvlText w:val="%5."/>
      <w:lvlJc w:val="left"/>
      <w:pPr>
        <w:ind w:left="4374" w:hanging="360"/>
      </w:pPr>
    </w:lvl>
    <w:lvl w:ilvl="5" w:tplc="0402001B">
      <w:start w:val="1"/>
      <w:numFmt w:val="lowerRoman"/>
      <w:lvlText w:val="%6."/>
      <w:lvlJc w:val="right"/>
      <w:pPr>
        <w:ind w:left="5094" w:hanging="180"/>
      </w:pPr>
    </w:lvl>
    <w:lvl w:ilvl="6" w:tplc="0402000F">
      <w:start w:val="1"/>
      <w:numFmt w:val="decimal"/>
      <w:lvlText w:val="%7."/>
      <w:lvlJc w:val="left"/>
      <w:pPr>
        <w:ind w:left="5814" w:hanging="360"/>
      </w:pPr>
    </w:lvl>
    <w:lvl w:ilvl="7" w:tplc="04020019">
      <w:start w:val="1"/>
      <w:numFmt w:val="lowerLetter"/>
      <w:lvlText w:val="%8."/>
      <w:lvlJc w:val="left"/>
      <w:pPr>
        <w:ind w:left="6534" w:hanging="360"/>
      </w:pPr>
    </w:lvl>
    <w:lvl w:ilvl="8" w:tplc="0402001B">
      <w:start w:val="1"/>
      <w:numFmt w:val="lowerRoman"/>
      <w:lvlText w:val="%9."/>
      <w:lvlJc w:val="right"/>
      <w:pPr>
        <w:ind w:left="7254" w:hanging="180"/>
      </w:pPr>
    </w:lvl>
  </w:abstractNum>
  <w:abstractNum w:abstractNumId="4" w15:restartNumberingAfterBreak="0">
    <w:nsid w:val="218F2386"/>
    <w:multiLevelType w:val="hybridMultilevel"/>
    <w:tmpl w:val="9178466E"/>
    <w:lvl w:ilvl="0" w:tplc="0402000B">
      <w:start w:val="1"/>
      <w:numFmt w:val="bullet"/>
      <w:lvlText w:val=""/>
      <w:lvlJc w:val="left"/>
      <w:pPr>
        <w:ind w:left="928"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15:restartNumberingAfterBreak="0">
    <w:nsid w:val="221C49FD"/>
    <w:multiLevelType w:val="hybridMultilevel"/>
    <w:tmpl w:val="0E02DAD0"/>
    <w:lvl w:ilvl="0" w:tplc="FD96010E">
      <w:start w:val="1"/>
      <w:numFmt w:val="decimal"/>
      <w:lvlText w:val="%1."/>
      <w:lvlJc w:val="left"/>
      <w:pPr>
        <w:ind w:left="720" w:hanging="360"/>
      </w:pPr>
      <w:rPr>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2BE3644E"/>
    <w:multiLevelType w:val="hybridMultilevel"/>
    <w:tmpl w:val="F16C6D96"/>
    <w:lvl w:ilvl="0" w:tplc="FFFFFFFF">
      <w:start w:val="1"/>
      <w:numFmt w:val="upperRoman"/>
      <w:lvlText w:val="%1."/>
      <w:lvlJc w:val="left"/>
      <w:pPr>
        <w:ind w:left="795" w:hanging="720"/>
      </w:pPr>
      <w:rPr>
        <w:rFonts w:hint="default"/>
      </w:rPr>
    </w:lvl>
    <w:lvl w:ilvl="1" w:tplc="FFFFFFFF" w:tentative="1">
      <w:start w:val="1"/>
      <w:numFmt w:val="lowerLetter"/>
      <w:lvlText w:val="%2."/>
      <w:lvlJc w:val="left"/>
      <w:pPr>
        <w:ind w:left="1155" w:hanging="360"/>
      </w:pPr>
    </w:lvl>
    <w:lvl w:ilvl="2" w:tplc="FFFFFFFF" w:tentative="1">
      <w:start w:val="1"/>
      <w:numFmt w:val="lowerRoman"/>
      <w:lvlText w:val="%3."/>
      <w:lvlJc w:val="right"/>
      <w:pPr>
        <w:ind w:left="1875" w:hanging="180"/>
      </w:pPr>
    </w:lvl>
    <w:lvl w:ilvl="3" w:tplc="FFFFFFFF" w:tentative="1">
      <w:start w:val="1"/>
      <w:numFmt w:val="decimal"/>
      <w:lvlText w:val="%4."/>
      <w:lvlJc w:val="left"/>
      <w:pPr>
        <w:ind w:left="2595" w:hanging="360"/>
      </w:pPr>
    </w:lvl>
    <w:lvl w:ilvl="4" w:tplc="FFFFFFFF" w:tentative="1">
      <w:start w:val="1"/>
      <w:numFmt w:val="lowerLetter"/>
      <w:lvlText w:val="%5."/>
      <w:lvlJc w:val="left"/>
      <w:pPr>
        <w:ind w:left="3315" w:hanging="360"/>
      </w:pPr>
    </w:lvl>
    <w:lvl w:ilvl="5" w:tplc="FFFFFFFF" w:tentative="1">
      <w:start w:val="1"/>
      <w:numFmt w:val="lowerRoman"/>
      <w:lvlText w:val="%6."/>
      <w:lvlJc w:val="right"/>
      <w:pPr>
        <w:ind w:left="4035" w:hanging="180"/>
      </w:pPr>
    </w:lvl>
    <w:lvl w:ilvl="6" w:tplc="FFFFFFFF" w:tentative="1">
      <w:start w:val="1"/>
      <w:numFmt w:val="decimal"/>
      <w:lvlText w:val="%7."/>
      <w:lvlJc w:val="left"/>
      <w:pPr>
        <w:ind w:left="4755" w:hanging="360"/>
      </w:pPr>
    </w:lvl>
    <w:lvl w:ilvl="7" w:tplc="FFFFFFFF" w:tentative="1">
      <w:start w:val="1"/>
      <w:numFmt w:val="lowerLetter"/>
      <w:lvlText w:val="%8."/>
      <w:lvlJc w:val="left"/>
      <w:pPr>
        <w:ind w:left="5475" w:hanging="360"/>
      </w:pPr>
    </w:lvl>
    <w:lvl w:ilvl="8" w:tplc="FFFFFFFF" w:tentative="1">
      <w:start w:val="1"/>
      <w:numFmt w:val="lowerRoman"/>
      <w:lvlText w:val="%9."/>
      <w:lvlJc w:val="right"/>
      <w:pPr>
        <w:ind w:left="6195" w:hanging="180"/>
      </w:pPr>
    </w:lvl>
  </w:abstractNum>
  <w:abstractNum w:abstractNumId="7" w15:restartNumberingAfterBreak="0">
    <w:nsid w:val="47DB6792"/>
    <w:multiLevelType w:val="hybridMultilevel"/>
    <w:tmpl w:val="2A2088B0"/>
    <w:lvl w:ilvl="0" w:tplc="68CE3090">
      <w:start w:val="2"/>
      <w:numFmt w:val="bullet"/>
      <w:lvlText w:val="-"/>
      <w:lvlJc w:val="left"/>
      <w:pPr>
        <w:ind w:left="720" w:hanging="360"/>
      </w:pPr>
      <w:rPr>
        <w:rFonts w:ascii="Times New Roman" w:eastAsia="Times New Roman" w:hAnsi="Times New Roman" w:cs="Times New Roman" w:hint="default"/>
        <w:i/>
      </w:rPr>
    </w:lvl>
    <w:lvl w:ilvl="1" w:tplc="04020019" w:tentative="1">
      <w:start w:val="1"/>
      <w:numFmt w:val="bullet"/>
      <w:lvlText w:val="o"/>
      <w:lvlJc w:val="left"/>
      <w:pPr>
        <w:ind w:left="1440" w:hanging="360"/>
      </w:pPr>
      <w:rPr>
        <w:rFonts w:ascii="Courier New" w:hAnsi="Courier New" w:cs="Courier New"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cs="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cs="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8" w15:restartNumberingAfterBreak="0">
    <w:nsid w:val="490C1FD3"/>
    <w:multiLevelType w:val="multilevel"/>
    <w:tmpl w:val="64F6CF3A"/>
    <w:lvl w:ilvl="0">
      <w:start w:val="1"/>
      <w:numFmt w:val="decimal"/>
      <w:lvlText w:val="%1."/>
      <w:lvlJc w:val="left"/>
      <w:pPr>
        <w:ind w:left="1065" w:hanging="360"/>
      </w:pPr>
      <w:rPr>
        <w:rFonts w:hint="default"/>
        <w:b/>
      </w:rPr>
    </w:lvl>
    <w:lvl w:ilvl="1">
      <w:start w:val="1"/>
      <w:numFmt w:val="decimal"/>
      <w:isLgl/>
      <w:lvlText w:val="%1.%2."/>
      <w:lvlJc w:val="left"/>
      <w:pPr>
        <w:ind w:left="1070" w:hanging="360"/>
      </w:pPr>
      <w:rPr>
        <w:rFonts w:hint="default"/>
        <w:b/>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abstractNum w:abstractNumId="9" w15:restartNumberingAfterBreak="0">
    <w:nsid w:val="55B66961"/>
    <w:multiLevelType w:val="hybridMultilevel"/>
    <w:tmpl w:val="F252F392"/>
    <w:lvl w:ilvl="0" w:tplc="ED7E813E">
      <w:start w:val="1"/>
      <w:numFmt w:val="decimal"/>
      <w:lvlText w:val="%1."/>
      <w:lvlJc w:val="left"/>
      <w:pPr>
        <w:ind w:left="1560" w:hanging="360"/>
      </w:pPr>
      <w:rPr>
        <w:rFonts w:hint="default"/>
        <w:b/>
      </w:rPr>
    </w:lvl>
    <w:lvl w:ilvl="1" w:tplc="04020019" w:tentative="1">
      <w:start w:val="1"/>
      <w:numFmt w:val="lowerLetter"/>
      <w:lvlText w:val="%2."/>
      <w:lvlJc w:val="left"/>
      <w:pPr>
        <w:ind w:left="2280" w:hanging="360"/>
      </w:pPr>
    </w:lvl>
    <w:lvl w:ilvl="2" w:tplc="0402001B" w:tentative="1">
      <w:start w:val="1"/>
      <w:numFmt w:val="lowerRoman"/>
      <w:lvlText w:val="%3."/>
      <w:lvlJc w:val="right"/>
      <w:pPr>
        <w:ind w:left="3000" w:hanging="180"/>
      </w:pPr>
    </w:lvl>
    <w:lvl w:ilvl="3" w:tplc="0402000F" w:tentative="1">
      <w:start w:val="1"/>
      <w:numFmt w:val="decimal"/>
      <w:lvlText w:val="%4."/>
      <w:lvlJc w:val="left"/>
      <w:pPr>
        <w:ind w:left="3720" w:hanging="360"/>
      </w:pPr>
    </w:lvl>
    <w:lvl w:ilvl="4" w:tplc="04020019" w:tentative="1">
      <w:start w:val="1"/>
      <w:numFmt w:val="lowerLetter"/>
      <w:lvlText w:val="%5."/>
      <w:lvlJc w:val="left"/>
      <w:pPr>
        <w:ind w:left="4440" w:hanging="360"/>
      </w:pPr>
    </w:lvl>
    <w:lvl w:ilvl="5" w:tplc="0402001B" w:tentative="1">
      <w:start w:val="1"/>
      <w:numFmt w:val="lowerRoman"/>
      <w:lvlText w:val="%6."/>
      <w:lvlJc w:val="right"/>
      <w:pPr>
        <w:ind w:left="5160" w:hanging="180"/>
      </w:pPr>
    </w:lvl>
    <w:lvl w:ilvl="6" w:tplc="0402000F" w:tentative="1">
      <w:start w:val="1"/>
      <w:numFmt w:val="decimal"/>
      <w:lvlText w:val="%7."/>
      <w:lvlJc w:val="left"/>
      <w:pPr>
        <w:ind w:left="5880" w:hanging="360"/>
      </w:pPr>
    </w:lvl>
    <w:lvl w:ilvl="7" w:tplc="04020019" w:tentative="1">
      <w:start w:val="1"/>
      <w:numFmt w:val="lowerLetter"/>
      <w:lvlText w:val="%8."/>
      <w:lvlJc w:val="left"/>
      <w:pPr>
        <w:ind w:left="6600" w:hanging="360"/>
      </w:pPr>
    </w:lvl>
    <w:lvl w:ilvl="8" w:tplc="0402001B" w:tentative="1">
      <w:start w:val="1"/>
      <w:numFmt w:val="lowerRoman"/>
      <w:lvlText w:val="%9."/>
      <w:lvlJc w:val="right"/>
      <w:pPr>
        <w:ind w:left="7320" w:hanging="180"/>
      </w:pPr>
    </w:lvl>
  </w:abstractNum>
  <w:abstractNum w:abstractNumId="10" w15:restartNumberingAfterBreak="0">
    <w:nsid w:val="5CE0421A"/>
    <w:multiLevelType w:val="hybridMultilevel"/>
    <w:tmpl w:val="F616454E"/>
    <w:lvl w:ilvl="0" w:tplc="6BC6EB82">
      <w:start w:val="1"/>
      <w:numFmt w:val="decimal"/>
      <w:lvlText w:val="%1."/>
      <w:lvlJc w:val="left"/>
      <w:pPr>
        <w:ind w:left="360" w:hanging="360"/>
      </w:pPr>
      <w:rPr>
        <w:b/>
        <w:bCs/>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3290422E">
      <w:start w:val="1"/>
      <w:numFmt w:val="decimal"/>
      <w:lvlText w:val="%4."/>
      <w:lvlJc w:val="left"/>
      <w:pPr>
        <w:ind w:left="2520" w:hanging="360"/>
      </w:pPr>
      <w:rPr>
        <w:color w:val="auto"/>
      </w:r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1" w15:restartNumberingAfterBreak="0">
    <w:nsid w:val="5EA53AEE"/>
    <w:multiLevelType w:val="hybridMultilevel"/>
    <w:tmpl w:val="0BDEBE3A"/>
    <w:lvl w:ilvl="0" w:tplc="BE8EE0FE">
      <w:start w:val="1"/>
      <w:numFmt w:val="decimal"/>
      <w:lvlText w:val="%1."/>
      <w:lvlJc w:val="left"/>
      <w:pPr>
        <w:ind w:left="93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2" w15:restartNumberingAfterBreak="0">
    <w:nsid w:val="5EC7484B"/>
    <w:multiLevelType w:val="hybridMultilevel"/>
    <w:tmpl w:val="4CA012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4153513"/>
    <w:multiLevelType w:val="hybridMultilevel"/>
    <w:tmpl w:val="A712E4C8"/>
    <w:lvl w:ilvl="0" w:tplc="0402000B">
      <w:start w:val="1"/>
      <w:numFmt w:val="bullet"/>
      <w:lvlText w:val=""/>
      <w:lvlJc w:val="left"/>
      <w:pPr>
        <w:ind w:left="1288" w:hanging="360"/>
      </w:pPr>
      <w:rPr>
        <w:rFonts w:ascii="Wingdings" w:hAnsi="Wingdings" w:hint="default"/>
      </w:rPr>
    </w:lvl>
    <w:lvl w:ilvl="1" w:tplc="04020003" w:tentative="1">
      <w:start w:val="1"/>
      <w:numFmt w:val="bullet"/>
      <w:lvlText w:val="o"/>
      <w:lvlJc w:val="left"/>
      <w:pPr>
        <w:ind w:left="2008" w:hanging="360"/>
      </w:pPr>
      <w:rPr>
        <w:rFonts w:ascii="Courier New" w:hAnsi="Courier New" w:cs="Courier New" w:hint="default"/>
      </w:rPr>
    </w:lvl>
    <w:lvl w:ilvl="2" w:tplc="04020005" w:tentative="1">
      <w:start w:val="1"/>
      <w:numFmt w:val="bullet"/>
      <w:lvlText w:val=""/>
      <w:lvlJc w:val="left"/>
      <w:pPr>
        <w:ind w:left="2728" w:hanging="360"/>
      </w:pPr>
      <w:rPr>
        <w:rFonts w:ascii="Wingdings" w:hAnsi="Wingdings" w:hint="default"/>
      </w:rPr>
    </w:lvl>
    <w:lvl w:ilvl="3" w:tplc="04020001" w:tentative="1">
      <w:start w:val="1"/>
      <w:numFmt w:val="bullet"/>
      <w:lvlText w:val=""/>
      <w:lvlJc w:val="left"/>
      <w:pPr>
        <w:ind w:left="3448" w:hanging="360"/>
      </w:pPr>
      <w:rPr>
        <w:rFonts w:ascii="Symbol" w:hAnsi="Symbol" w:hint="default"/>
      </w:rPr>
    </w:lvl>
    <w:lvl w:ilvl="4" w:tplc="04020003" w:tentative="1">
      <w:start w:val="1"/>
      <w:numFmt w:val="bullet"/>
      <w:lvlText w:val="o"/>
      <w:lvlJc w:val="left"/>
      <w:pPr>
        <w:ind w:left="4168" w:hanging="360"/>
      </w:pPr>
      <w:rPr>
        <w:rFonts w:ascii="Courier New" w:hAnsi="Courier New" w:cs="Courier New" w:hint="default"/>
      </w:rPr>
    </w:lvl>
    <w:lvl w:ilvl="5" w:tplc="04020005" w:tentative="1">
      <w:start w:val="1"/>
      <w:numFmt w:val="bullet"/>
      <w:lvlText w:val=""/>
      <w:lvlJc w:val="left"/>
      <w:pPr>
        <w:ind w:left="4888" w:hanging="360"/>
      </w:pPr>
      <w:rPr>
        <w:rFonts w:ascii="Wingdings" w:hAnsi="Wingdings" w:hint="default"/>
      </w:rPr>
    </w:lvl>
    <w:lvl w:ilvl="6" w:tplc="04020001" w:tentative="1">
      <w:start w:val="1"/>
      <w:numFmt w:val="bullet"/>
      <w:lvlText w:val=""/>
      <w:lvlJc w:val="left"/>
      <w:pPr>
        <w:ind w:left="5608" w:hanging="360"/>
      </w:pPr>
      <w:rPr>
        <w:rFonts w:ascii="Symbol" w:hAnsi="Symbol" w:hint="default"/>
      </w:rPr>
    </w:lvl>
    <w:lvl w:ilvl="7" w:tplc="04020003" w:tentative="1">
      <w:start w:val="1"/>
      <w:numFmt w:val="bullet"/>
      <w:lvlText w:val="o"/>
      <w:lvlJc w:val="left"/>
      <w:pPr>
        <w:ind w:left="6328" w:hanging="360"/>
      </w:pPr>
      <w:rPr>
        <w:rFonts w:ascii="Courier New" w:hAnsi="Courier New" w:cs="Courier New" w:hint="default"/>
      </w:rPr>
    </w:lvl>
    <w:lvl w:ilvl="8" w:tplc="04020005" w:tentative="1">
      <w:start w:val="1"/>
      <w:numFmt w:val="bullet"/>
      <w:lvlText w:val=""/>
      <w:lvlJc w:val="left"/>
      <w:pPr>
        <w:ind w:left="7048" w:hanging="360"/>
      </w:pPr>
      <w:rPr>
        <w:rFonts w:ascii="Wingdings" w:hAnsi="Wingdings" w:hint="default"/>
      </w:rPr>
    </w:lvl>
  </w:abstractNum>
  <w:abstractNum w:abstractNumId="14" w15:restartNumberingAfterBreak="0">
    <w:nsid w:val="6A2A20A9"/>
    <w:multiLevelType w:val="hybridMultilevel"/>
    <w:tmpl w:val="4B34694E"/>
    <w:lvl w:ilvl="0" w:tplc="58BA30A4">
      <w:start w:val="3"/>
      <w:numFmt w:val="bullet"/>
      <w:lvlText w:val=""/>
      <w:lvlJc w:val="left"/>
      <w:pPr>
        <w:ind w:left="720" w:hanging="360"/>
      </w:pPr>
      <w:rPr>
        <w:rFonts w:ascii="Symbol" w:eastAsia="MS Mincho"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5" w15:restartNumberingAfterBreak="0">
    <w:nsid w:val="6B9F7989"/>
    <w:multiLevelType w:val="hybridMultilevel"/>
    <w:tmpl w:val="CD8883CC"/>
    <w:lvl w:ilvl="0" w:tplc="8C0C4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6B7F6C"/>
    <w:multiLevelType w:val="hybridMultilevel"/>
    <w:tmpl w:val="49F250FC"/>
    <w:lvl w:ilvl="0" w:tplc="55AAB1FA">
      <w:start w:val="1"/>
      <w:numFmt w:val="decimal"/>
      <w:lvlText w:val="%1."/>
      <w:lvlJc w:val="left"/>
      <w:pPr>
        <w:ind w:left="720" w:hanging="360"/>
      </w:pPr>
      <w:rPr>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15:restartNumberingAfterBreak="0">
    <w:nsid w:val="7D04688F"/>
    <w:multiLevelType w:val="hybridMultilevel"/>
    <w:tmpl w:val="1E668EA2"/>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18" w15:restartNumberingAfterBreak="0">
    <w:nsid w:val="7DAB5AE7"/>
    <w:multiLevelType w:val="hybridMultilevel"/>
    <w:tmpl w:val="7DFA6D38"/>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num>
  <w:num w:numId="16">
    <w:abstractNumId w:val="7"/>
  </w:num>
  <w:num w:numId="17">
    <w:abstractNumId w:val="18"/>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76"/>
    <w:rsid w:val="00025627"/>
    <w:rsid w:val="000B6119"/>
    <w:rsid w:val="000D0F85"/>
    <w:rsid w:val="00180F24"/>
    <w:rsid w:val="001B2F8E"/>
    <w:rsid w:val="001C360A"/>
    <w:rsid w:val="001D546B"/>
    <w:rsid w:val="00216276"/>
    <w:rsid w:val="00267634"/>
    <w:rsid w:val="002F670D"/>
    <w:rsid w:val="00327D39"/>
    <w:rsid w:val="00345054"/>
    <w:rsid w:val="00346942"/>
    <w:rsid w:val="00353C43"/>
    <w:rsid w:val="003A5E37"/>
    <w:rsid w:val="003B674F"/>
    <w:rsid w:val="003C5F0B"/>
    <w:rsid w:val="003D5DFB"/>
    <w:rsid w:val="003F4FB5"/>
    <w:rsid w:val="0040452F"/>
    <w:rsid w:val="00512CC2"/>
    <w:rsid w:val="00585A9F"/>
    <w:rsid w:val="005A13E9"/>
    <w:rsid w:val="005B7B4E"/>
    <w:rsid w:val="005C0547"/>
    <w:rsid w:val="005E1587"/>
    <w:rsid w:val="005F42BA"/>
    <w:rsid w:val="0064058C"/>
    <w:rsid w:val="0069522A"/>
    <w:rsid w:val="00700977"/>
    <w:rsid w:val="00701024"/>
    <w:rsid w:val="00790C79"/>
    <w:rsid w:val="007C4505"/>
    <w:rsid w:val="008528FD"/>
    <w:rsid w:val="00853690"/>
    <w:rsid w:val="008830EA"/>
    <w:rsid w:val="008955A8"/>
    <w:rsid w:val="008F5483"/>
    <w:rsid w:val="00925207"/>
    <w:rsid w:val="009B7DED"/>
    <w:rsid w:val="00A369FD"/>
    <w:rsid w:val="00A62761"/>
    <w:rsid w:val="00A67FCA"/>
    <w:rsid w:val="00A7334A"/>
    <w:rsid w:val="00AF3652"/>
    <w:rsid w:val="00B424DB"/>
    <w:rsid w:val="00B85D8B"/>
    <w:rsid w:val="00BA59D1"/>
    <w:rsid w:val="00BD1D44"/>
    <w:rsid w:val="00C163A0"/>
    <w:rsid w:val="00C4533B"/>
    <w:rsid w:val="00C701C5"/>
    <w:rsid w:val="00C928F7"/>
    <w:rsid w:val="00D15B59"/>
    <w:rsid w:val="00D91BF6"/>
    <w:rsid w:val="00E07D08"/>
    <w:rsid w:val="00E13450"/>
    <w:rsid w:val="00E24EA8"/>
    <w:rsid w:val="00E93753"/>
    <w:rsid w:val="00E95993"/>
    <w:rsid w:val="00F034F5"/>
    <w:rsid w:val="00F42695"/>
    <w:rsid w:val="00F54057"/>
    <w:rsid w:val="00F86A2E"/>
    <w:rsid w:val="00F93455"/>
    <w:rsid w:val="00FC49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BA265"/>
  <w15:chartTrackingRefBased/>
  <w15:docId w15:val="{AC55347F-363F-485D-B761-D03213D0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4F5"/>
    <w:pPr>
      <w:spacing w:after="200" w:line="276" w:lineRule="auto"/>
    </w:pPr>
  </w:style>
  <w:style w:type="paragraph" w:styleId="Heading1">
    <w:name w:val="heading 1"/>
    <w:basedOn w:val="Normal"/>
    <w:next w:val="Normal"/>
    <w:link w:val="Heading1Char"/>
    <w:qFormat/>
    <w:rsid w:val="00F034F5"/>
    <w:pPr>
      <w:keepNext/>
      <w:numPr>
        <w:numId w:val="3"/>
      </w:numPr>
      <w:tabs>
        <w:tab w:val="left" w:pos="0"/>
      </w:tabs>
      <w:suppressAutoHyphens/>
      <w:spacing w:after="0" w:line="240" w:lineRule="auto"/>
      <w:jc w:val="center"/>
      <w:outlineLvl w:val="0"/>
    </w:pPr>
    <w:rPr>
      <w:rFonts w:ascii="Times New Roman" w:eastAsia="Times New Roman" w:hAnsi="Times New Roman" w:cs="Times New Roman"/>
      <w:b/>
      <w:sz w:val="4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4F5"/>
    <w:rPr>
      <w:rFonts w:ascii="Times New Roman" w:eastAsia="Times New Roman" w:hAnsi="Times New Roman" w:cs="Times New Roman"/>
      <w:b/>
      <w:sz w:val="40"/>
      <w:szCs w:val="20"/>
      <w:lang w:eastAsia="ar-SA"/>
    </w:rPr>
  </w:style>
  <w:style w:type="numbering" w:customStyle="1" w:styleId="NoList1">
    <w:name w:val="No List1"/>
    <w:next w:val="NoList"/>
    <w:uiPriority w:val="99"/>
    <w:semiHidden/>
    <w:unhideWhenUsed/>
    <w:rsid w:val="00F034F5"/>
  </w:style>
  <w:style w:type="character" w:styleId="Hyperlink">
    <w:name w:val="Hyperlink"/>
    <w:basedOn w:val="DefaultParagraphFont"/>
    <w:unhideWhenUsed/>
    <w:rsid w:val="00F034F5"/>
    <w:rPr>
      <w:color w:val="0000FF"/>
      <w:u w:val="single"/>
    </w:rPr>
  </w:style>
  <w:style w:type="character" w:customStyle="1" w:styleId="Heading10">
    <w:name w:val="Heading #1_"/>
    <w:basedOn w:val="DefaultParagraphFont"/>
    <w:link w:val="Heading11"/>
    <w:locked/>
    <w:rsid w:val="00F034F5"/>
    <w:rPr>
      <w:b/>
      <w:bCs/>
      <w:sz w:val="28"/>
      <w:szCs w:val="28"/>
      <w:shd w:val="clear" w:color="auto" w:fill="FFFFFF"/>
    </w:rPr>
  </w:style>
  <w:style w:type="paragraph" w:customStyle="1" w:styleId="Heading11">
    <w:name w:val="Heading #1"/>
    <w:basedOn w:val="Normal"/>
    <w:link w:val="Heading10"/>
    <w:rsid w:val="00F034F5"/>
    <w:pPr>
      <w:widowControl w:val="0"/>
      <w:shd w:val="clear" w:color="auto" w:fill="FFFFFF"/>
      <w:spacing w:after="720" w:line="0" w:lineRule="atLeast"/>
      <w:jc w:val="center"/>
      <w:outlineLvl w:val="0"/>
    </w:pPr>
    <w:rPr>
      <w:b/>
      <w:bCs/>
      <w:sz w:val="28"/>
      <w:szCs w:val="28"/>
    </w:rPr>
  </w:style>
  <w:style w:type="character" w:customStyle="1" w:styleId="Bodytext">
    <w:name w:val="Body text_"/>
    <w:basedOn w:val="DefaultParagraphFont"/>
    <w:link w:val="BodyText1"/>
    <w:locked/>
    <w:rsid w:val="00F034F5"/>
    <w:rPr>
      <w:sz w:val="23"/>
      <w:szCs w:val="23"/>
      <w:shd w:val="clear" w:color="auto" w:fill="FFFFFF"/>
    </w:rPr>
  </w:style>
  <w:style w:type="paragraph" w:customStyle="1" w:styleId="BodyText1">
    <w:name w:val="Body Text1"/>
    <w:basedOn w:val="Normal"/>
    <w:link w:val="Bodytext"/>
    <w:rsid w:val="00F034F5"/>
    <w:pPr>
      <w:widowControl w:val="0"/>
      <w:shd w:val="clear" w:color="auto" w:fill="FFFFFF"/>
      <w:spacing w:before="300" w:after="240" w:line="274" w:lineRule="exact"/>
    </w:pPr>
    <w:rPr>
      <w:sz w:val="23"/>
      <w:szCs w:val="23"/>
    </w:rPr>
  </w:style>
  <w:style w:type="character" w:customStyle="1" w:styleId="Bodytext2">
    <w:name w:val="Body text (2)_"/>
    <w:basedOn w:val="DefaultParagraphFont"/>
    <w:link w:val="Bodytext20"/>
    <w:locked/>
    <w:rsid w:val="00F034F5"/>
    <w:rPr>
      <w:b/>
      <w:bCs/>
      <w:sz w:val="23"/>
      <w:szCs w:val="23"/>
      <w:shd w:val="clear" w:color="auto" w:fill="FFFFFF"/>
    </w:rPr>
  </w:style>
  <w:style w:type="paragraph" w:customStyle="1" w:styleId="Bodytext20">
    <w:name w:val="Body text (2)"/>
    <w:basedOn w:val="Normal"/>
    <w:link w:val="Bodytext2"/>
    <w:rsid w:val="00F034F5"/>
    <w:pPr>
      <w:widowControl w:val="0"/>
      <w:shd w:val="clear" w:color="auto" w:fill="FFFFFF"/>
      <w:spacing w:before="240" w:after="240" w:line="269" w:lineRule="exact"/>
      <w:ind w:firstLine="680"/>
    </w:pPr>
    <w:rPr>
      <w:b/>
      <w:bCs/>
      <w:sz w:val="23"/>
      <w:szCs w:val="23"/>
    </w:rPr>
  </w:style>
  <w:style w:type="paragraph" w:customStyle="1" w:styleId="ListParagraph1">
    <w:name w:val="List Paragraph1"/>
    <w:basedOn w:val="Normal"/>
    <w:uiPriority w:val="99"/>
    <w:qFormat/>
    <w:rsid w:val="00F034F5"/>
    <w:pPr>
      <w:spacing w:after="0" w:line="240" w:lineRule="auto"/>
      <w:ind w:left="720"/>
    </w:pPr>
    <w:rPr>
      <w:rFonts w:ascii="Times New Roman" w:eastAsia="MS Mincho" w:hAnsi="Times New Roman" w:cs="Times New Roman"/>
      <w:sz w:val="24"/>
      <w:szCs w:val="24"/>
      <w:lang w:eastAsia="bg-BG"/>
    </w:rPr>
  </w:style>
  <w:style w:type="character" w:customStyle="1" w:styleId="BodytextBold">
    <w:name w:val="Body text + Bold"/>
    <w:basedOn w:val="Bodytext"/>
    <w:rsid w:val="00F034F5"/>
    <w:rPr>
      <w:b/>
      <w:bCs/>
      <w:color w:val="000000"/>
      <w:spacing w:val="0"/>
      <w:w w:val="100"/>
      <w:position w:val="0"/>
      <w:sz w:val="23"/>
      <w:szCs w:val="23"/>
      <w:shd w:val="clear" w:color="auto" w:fill="FFFFFF"/>
      <w:lang w:val="bg-BG"/>
    </w:rPr>
  </w:style>
  <w:style w:type="character" w:customStyle="1" w:styleId="Bodytext2NotBold">
    <w:name w:val="Body text (2) + Not Bold"/>
    <w:basedOn w:val="Bodytext2"/>
    <w:rsid w:val="00F034F5"/>
    <w:rPr>
      <w:b/>
      <w:bCs/>
      <w:color w:val="000000"/>
      <w:spacing w:val="0"/>
      <w:w w:val="100"/>
      <w:position w:val="0"/>
      <w:sz w:val="23"/>
      <w:szCs w:val="23"/>
      <w:shd w:val="clear" w:color="auto" w:fill="FFFFFF"/>
      <w:lang w:val="bg-BG"/>
    </w:rPr>
  </w:style>
  <w:style w:type="character" w:customStyle="1" w:styleId="68">
    <w:name w:val="Основен текст68"/>
    <w:uiPriority w:val="99"/>
    <w:rsid w:val="00F034F5"/>
    <w:rPr>
      <w:sz w:val="21"/>
      <w:szCs w:val="21"/>
      <w:shd w:val="clear" w:color="auto" w:fill="FFFFFF"/>
      <w:lang w:val="en-GB" w:eastAsia="en-US"/>
    </w:rPr>
  </w:style>
  <w:style w:type="character" w:customStyle="1" w:styleId="67">
    <w:name w:val="Основен текст67"/>
    <w:uiPriority w:val="99"/>
    <w:rsid w:val="00F034F5"/>
    <w:rPr>
      <w:noProof/>
      <w:sz w:val="21"/>
      <w:szCs w:val="21"/>
      <w:shd w:val="clear" w:color="auto" w:fill="FFFFFF"/>
      <w:lang w:val="en-GB" w:eastAsia="en-US"/>
    </w:rPr>
  </w:style>
  <w:style w:type="character" w:styleId="Strong">
    <w:name w:val="Strong"/>
    <w:basedOn w:val="DefaultParagraphFont"/>
    <w:uiPriority w:val="22"/>
    <w:qFormat/>
    <w:rsid w:val="00F034F5"/>
    <w:rPr>
      <w:b/>
      <w:bCs/>
    </w:rPr>
  </w:style>
  <w:style w:type="character" w:customStyle="1" w:styleId="DefaultParagraphFont1">
    <w:name w:val="Default Paragraph Font1"/>
    <w:rsid w:val="00F034F5"/>
  </w:style>
  <w:style w:type="character" w:styleId="PageNumber">
    <w:name w:val="page number"/>
    <w:basedOn w:val="DefaultParagraphFont1"/>
    <w:rsid w:val="00F034F5"/>
  </w:style>
  <w:style w:type="character" w:customStyle="1" w:styleId="FontStyle17">
    <w:name w:val="Font Style17"/>
    <w:rsid w:val="00F034F5"/>
    <w:rPr>
      <w:rFonts w:ascii="Times New Roman" w:hAnsi="Times New Roman" w:cs="Times New Roman"/>
      <w:sz w:val="20"/>
      <w:szCs w:val="20"/>
    </w:rPr>
  </w:style>
  <w:style w:type="character" w:customStyle="1" w:styleId="FontStyle18">
    <w:name w:val="Font Style18"/>
    <w:rsid w:val="00F034F5"/>
    <w:rPr>
      <w:rFonts w:ascii="Times New Roman" w:hAnsi="Times New Roman" w:cs="Times New Roman"/>
      <w:b/>
      <w:bCs/>
      <w:sz w:val="20"/>
      <w:szCs w:val="20"/>
    </w:rPr>
  </w:style>
  <w:style w:type="paragraph" w:styleId="BodyText0">
    <w:name w:val="Body Text"/>
    <w:basedOn w:val="Normal"/>
    <w:link w:val="BodyTextChar"/>
    <w:rsid w:val="00F034F5"/>
    <w:pPr>
      <w:suppressAutoHyphens/>
      <w:spacing w:after="0" w:line="240" w:lineRule="auto"/>
    </w:pPr>
    <w:rPr>
      <w:rFonts w:ascii="Times New Roman" w:eastAsia="Times New Roman" w:hAnsi="Times New Roman" w:cs="Times New Roman"/>
      <w:sz w:val="28"/>
      <w:szCs w:val="20"/>
      <w:lang w:eastAsia="ar-SA"/>
    </w:rPr>
  </w:style>
  <w:style w:type="character" w:customStyle="1" w:styleId="BodyTextChar">
    <w:name w:val="Body Text Char"/>
    <w:basedOn w:val="DefaultParagraphFont"/>
    <w:link w:val="BodyText0"/>
    <w:rsid w:val="00F034F5"/>
    <w:rPr>
      <w:rFonts w:ascii="Times New Roman" w:eastAsia="Times New Roman" w:hAnsi="Times New Roman" w:cs="Times New Roman"/>
      <w:sz w:val="28"/>
      <w:szCs w:val="20"/>
      <w:lang w:eastAsia="ar-SA"/>
    </w:rPr>
  </w:style>
  <w:style w:type="paragraph" w:styleId="BodyText21">
    <w:name w:val="Body Text 2"/>
    <w:basedOn w:val="Normal"/>
    <w:link w:val="BodyText2Char"/>
    <w:rsid w:val="00F034F5"/>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BodyText2Char">
    <w:name w:val="Body Text 2 Char"/>
    <w:basedOn w:val="DefaultParagraphFont"/>
    <w:link w:val="BodyText21"/>
    <w:rsid w:val="00F034F5"/>
    <w:rPr>
      <w:rFonts w:ascii="Times New Roman" w:eastAsia="Times New Roman" w:hAnsi="Times New Roman" w:cs="Times New Roman"/>
      <w:b/>
      <w:sz w:val="36"/>
      <w:szCs w:val="20"/>
      <w:lang w:eastAsia="ar-SA"/>
    </w:rPr>
  </w:style>
  <w:style w:type="paragraph" w:styleId="BodyTextIndent">
    <w:name w:val="Body Text Indent"/>
    <w:basedOn w:val="Normal"/>
    <w:link w:val="BodyTextIndentChar"/>
    <w:rsid w:val="00F034F5"/>
    <w:pPr>
      <w:suppressAutoHyphens/>
      <w:spacing w:after="0" w:line="240" w:lineRule="auto"/>
      <w:ind w:firstLine="1134"/>
      <w:jc w:val="both"/>
    </w:pPr>
    <w:rPr>
      <w:rFonts w:ascii="Times New Roman" w:eastAsia="Times New Roman" w:hAnsi="Times New Roman" w:cs="Times New Roman"/>
      <w:sz w:val="26"/>
      <w:szCs w:val="20"/>
      <w:lang w:eastAsia="ar-SA"/>
    </w:rPr>
  </w:style>
  <w:style w:type="character" w:customStyle="1" w:styleId="BodyTextIndentChar">
    <w:name w:val="Body Text Indent Char"/>
    <w:basedOn w:val="DefaultParagraphFont"/>
    <w:link w:val="BodyTextIndent"/>
    <w:rsid w:val="00F034F5"/>
    <w:rPr>
      <w:rFonts w:ascii="Times New Roman" w:eastAsia="Times New Roman" w:hAnsi="Times New Roman" w:cs="Times New Roman"/>
      <w:sz w:val="26"/>
      <w:szCs w:val="20"/>
      <w:lang w:eastAsia="ar-SA"/>
    </w:rPr>
  </w:style>
  <w:style w:type="paragraph" w:styleId="Footer">
    <w:name w:val="footer"/>
    <w:basedOn w:val="Normal"/>
    <w:link w:val="FooterChar"/>
    <w:uiPriority w:val="99"/>
    <w:rsid w:val="00F034F5"/>
    <w:pPr>
      <w:tabs>
        <w:tab w:val="center" w:pos="4320"/>
        <w:tab w:val="right" w:pos="8640"/>
      </w:tabs>
      <w:suppressAutoHyphens/>
      <w:spacing w:after="0" w:line="240" w:lineRule="auto"/>
    </w:pPr>
    <w:rPr>
      <w:rFonts w:ascii="Times New Roman" w:eastAsia="Times New Roman" w:hAnsi="Times New Roman" w:cs="Times New Roman"/>
      <w:sz w:val="20"/>
      <w:szCs w:val="20"/>
      <w:lang w:val="en-US" w:eastAsia="ar-SA"/>
    </w:rPr>
  </w:style>
  <w:style w:type="character" w:customStyle="1" w:styleId="FooterChar">
    <w:name w:val="Footer Char"/>
    <w:basedOn w:val="DefaultParagraphFont"/>
    <w:link w:val="Footer"/>
    <w:uiPriority w:val="99"/>
    <w:rsid w:val="00F034F5"/>
    <w:rPr>
      <w:rFonts w:ascii="Times New Roman" w:eastAsia="Times New Roman" w:hAnsi="Times New Roman" w:cs="Times New Roman"/>
      <w:sz w:val="20"/>
      <w:szCs w:val="20"/>
      <w:lang w:val="en-US" w:eastAsia="ar-SA"/>
    </w:rPr>
  </w:style>
  <w:style w:type="paragraph" w:styleId="Header">
    <w:name w:val="header"/>
    <w:basedOn w:val="Normal"/>
    <w:link w:val="HeaderChar"/>
    <w:rsid w:val="00F034F5"/>
    <w:pPr>
      <w:tabs>
        <w:tab w:val="center" w:pos="4320"/>
        <w:tab w:val="right" w:pos="8640"/>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HeaderChar">
    <w:name w:val="Header Char"/>
    <w:basedOn w:val="DefaultParagraphFont"/>
    <w:link w:val="Header"/>
    <w:rsid w:val="00F034F5"/>
    <w:rPr>
      <w:rFonts w:ascii="Times New Roman" w:eastAsia="Times New Roman" w:hAnsi="Times New Roman" w:cs="Times New Roman"/>
      <w:sz w:val="24"/>
      <w:szCs w:val="24"/>
      <w:lang w:val="en-US" w:eastAsia="ar-SA"/>
    </w:rPr>
  </w:style>
  <w:style w:type="paragraph" w:customStyle="1" w:styleId="Style11">
    <w:name w:val="Style11"/>
    <w:basedOn w:val="Normal"/>
    <w:rsid w:val="00F034F5"/>
    <w:pPr>
      <w:widowControl w:val="0"/>
      <w:suppressAutoHyphens/>
      <w:autoSpaceDE w:val="0"/>
      <w:spacing w:after="0" w:line="274" w:lineRule="exact"/>
      <w:ind w:firstLine="715"/>
      <w:jc w:val="both"/>
    </w:pPr>
    <w:rPr>
      <w:rFonts w:ascii="Times New Roman" w:eastAsia="Times New Roman" w:hAnsi="Times New Roman" w:cs="Times New Roman"/>
      <w:sz w:val="24"/>
      <w:szCs w:val="24"/>
      <w:lang w:eastAsia="ar-SA"/>
    </w:rPr>
  </w:style>
  <w:style w:type="paragraph" w:styleId="ListParagraph">
    <w:name w:val="List Paragraph"/>
    <w:basedOn w:val="Normal"/>
    <w:link w:val="ListParagraphChar"/>
    <w:uiPriority w:val="34"/>
    <w:qFormat/>
    <w:rsid w:val="00F034F5"/>
    <w:pPr>
      <w:ind w:left="720"/>
    </w:pPr>
    <w:rPr>
      <w:rFonts w:ascii="Calibri" w:eastAsia="Times New Roman" w:hAnsi="Calibri" w:cs="Times New Roman"/>
    </w:rPr>
  </w:style>
  <w:style w:type="character" w:customStyle="1" w:styleId="ListParagraphChar">
    <w:name w:val="List Paragraph Char"/>
    <w:link w:val="ListParagraph"/>
    <w:uiPriority w:val="34"/>
    <w:locked/>
    <w:rsid w:val="00F034F5"/>
    <w:rPr>
      <w:rFonts w:ascii="Calibri" w:eastAsia="Times New Roman" w:hAnsi="Calibri" w:cs="Times New Roman"/>
    </w:rPr>
  </w:style>
  <w:style w:type="character" w:customStyle="1" w:styleId="18">
    <w:name w:val="Основен текст (18)_"/>
    <w:link w:val="180"/>
    <w:rsid w:val="00F034F5"/>
    <w:rPr>
      <w:shd w:val="clear" w:color="auto" w:fill="FFFFFF"/>
    </w:rPr>
  </w:style>
  <w:style w:type="paragraph" w:customStyle="1" w:styleId="180">
    <w:name w:val="Основен текст (18)"/>
    <w:basedOn w:val="Normal"/>
    <w:link w:val="18"/>
    <w:rsid w:val="00F034F5"/>
    <w:pPr>
      <w:shd w:val="clear" w:color="auto" w:fill="FFFFFF"/>
      <w:spacing w:after="0" w:line="240" w:lineRule="atLeast"/>
      <w:jc w:val="right"/>
    </w:pPr>
    <w:rPr>
      <w:shd w:val="clear" w:color="auto" w:fill="FFFFFF"/>
    </w:rPr>
  </w:style>
  <w:style w:type="character" w:customStyle="1" w:styleId="3">
    <w:name w:val="Основен текст (3)_"/>
    <w:link w:val="30"/>
    <w:rsid w:val="00F034F5"/>
    <w:rPr>
      <w:i/>
      <w:iCs/>
      <w:sz w:val="10"/>
      <w:szCs w:val="10"/>
      <w:shd w:val="clear" w:color="auto" w:fill="FFFFFF"/>
    </w:rPr>
  </w:style>
  <w:style w:type="paragraph" w:customStyle="1" w:styleId="30">
    <w:name w:val="Основен текст (3)"/>
    <w:basedOn w:val="Normal"/>
    <w:link w:val="3"/>
    <w:rsid w:val="00F034F5"/>
    <w:pPr>
      <w:shd w:val="clear" w:color="auto" w:fill="FFFFFF"/>
      <w:spacing w:after="0" w:line="240" w:lineRule="atLeast"/>
    </w:pPr>
    <w:rPr>
      <w:i/>
      <w:iCs/>
      <w:sz w:val="10"/>
      <w:szCs w:val="10"/>
      <w:shd w:val="clear" w:color="auto" w:fill="FFFFFF"/>
    </w:rPr>
  </w:style>
  <w:style w:type="character" w:customStyle="1" w:styleId="4">
    <w:name w:val="Основен текст (4)_"/>
    <w:link w:val="40"/>
    <w:rsid w:val="00F034F5"/>
    <w:rPr>
      <w:sz w:val="23"/>
      <w:szCs w:val="23"/>
      <w:shd w:val="clear" w:color="auto" w:fill="FFFFFF"/>
    </w:rPr>
  </w:style>
  <w:style w:type="paragraph" w:customStyle="1" w:styleId="40">
    <w:name w:val="Основен текст (4)"/>
    <w:basedOn w:val="Normal"/>
    <w:link w:val="4"/>
    <w:rsid w:val="00F034F5"/>
    <w:pPr>
      <w:shd w:val="clear" w:color="auto" w:fill="FFFFFF"/>
      <w:spacing w:after="0" w:line="240" w:lineRule="atLeast"/>
      <w:jc w:val="both"/>
    </w:pPr>
    <w:rPr>
      <w:sz w:val="23"/>
      <w:szCs w:val="23"/>
      <w:shd w:val="clear" w:color="auto" w:fill="FFFFFF"/>
    </w:rPr>
  </w:style>
  <w:style w:type="character" w:customStyle="1" w:styleId="1pt1">
    <w:name w:val="Основен текст + Разредка 1 pt1"/>
    <w:rsid w:val="00F034F5"/>
    <w:rPr>
      <w:rFonts w:ascii="Times New Roman" w:hAnsi="Times New Roman" w:cs="Times New Roman"/>
      <w:spacing w:val="30"/>
      <w:sz w:val="23"/>
      <w:szCs w:val="23"/>
      <w:shd w:val="clear" w:color="auto" w:fill="FFFFFF"/>
    </w:rPr>
  </w:style>
  <w:style w:type="character" w:customStyle="1" w:styleId="-1pt">
    <w:name w:val="Основен текст + Разредка -1 pt"/>
    <w:rsid w:val="00F034F5"/>
    <w:rPr>
      <w:rFonts w:ascii="Times New Roman" w:hAnsi="Times New Roman" w:cs="Times New Roman"/>
      <w:spacing w:val="-20"/>
      <w:sz w:val="23"/>
      <w:szCs w:val="23"/>
      <w:shd w:val="clear" w:color="auto" w:fill="FFFFFF"/>
    </w:rPr>
  </w:style>
  <w:style w:type="character" w:customStyle="1" w:styleId="24">
    <w:name w:val="Основен текст (24)_"/>
    <w:link w:val="240"/>
    <w:rsid w:val="00F034F5"/>
    <w:rPr>
      <w:i/>
      <w:iCs/>
      <w:noProof/>
      <w:sz w:val="35"/>
      <w:szCs w:val="35"/>
      <w:shd w:val="clear" w:color="auto" w:fill="FFFFFF"/>
    </w:rPr>
  </w:style>
  <w:style w:type="paragraph" w:customStyle="1" w:styleId="240">
    <w:name w:val="Основен текст (24)"/>
    <w:basedOn w:val="Normal"/>
    <w:link w:val="24"/>
    <w:rsid w:val="00F034F5"/>
    <w:pPr>
      <w:shd w:val="clear" w:color="auto" w:fill="FFFFFF"/>
      <w:spacing w:after="0" w:line="240" w:lineRule="atLeast"/>
    </w:pPr>
    <w:rPr>
      <w:i/>
      <w:iCs/>
      <w:noProof/>
      <w:sz w:val="35"/>
      <w:szCs w:val="35"/>
      <w:shd w:val="clear" w:color="auto" w:fill="FFFFFF"/>
    </w:rPr>
  </w:style>
  <w:style w:type="character" w:customStyle="1" w:styleId="23">
    <w:name w:val="Основен текст (23)_"/>
    <w:link w:val="230"/>
    <w:rsid w:val="00F034F5"/>
    <w:rPr>
      <w:rFonts w:ascii="Microsoft Sans Serif" w:hAnsi="Microsoft Sans Serif"/>
      <w:sz w:val="21"/>
      <w:szCs w:val="21"/>
      <w:shd w:val="clear" w:color="auto" w:fill="FFFFFF"/>
    </w:rPr>
  </w:style>
  <w:style w:type="paragraph" w:customStyle="1" w:styleId="230">
    <w:name w:val="Основен текст (23)"/>
    <w:basedOn w:val="Normal"/>
    <w:link w:val="23"/>
    <w:rsid w:val="00F034F5"/>
    <w:pPr>
      <w:shd w:val="clear" w:color="auto" w:fill="FFFFFF"/>
      <w:spacing w:before="120" w:after="0" w:line="240" w:lineRule="atLeast"/>
    </w:pPr>
    <w:rPr>
      <w:rFonts w:ascii="Microsoft Sans Serif" w:hAnsi="Microsoft Sans Serif"/>
      <w:sz w:val="21"/>
      <w:szCs w:val="21"/>
      <w:shd w:val="clear" w:color="auto" w:fill="FFFFFF"/>
    </w:rPr>
  </w:style>
  <w:style w:type="character" w:customStyle="1" w:styleId="15">
    <w:name w:val="Основен текст (15)_"/>
    <w:link w:val="151"/>
    <w:rsid w:val="00F034F5"/>
    <w:rPr>
      <w:noProof/>
      <w:sz w:val="52"/>
      <w:szCs w:val="52"/>
      <w:shd w:val="clear" w:color="auto" w:fill="FFFFFF"/>
    </w:rPr>
  </w:style>
  <w:style w:type="paragraph" w:customStyle="1" w:styleId="151">
    <w:name w:val="Основен текст (15)1"/>
    <w:basedOn w:val="Normal"/>
    <w:link w:val="15"/>
    <w:rsid w:val="00F034F5"/>
    <w:pPr>
      <w:shd w:val="clear" w:color="auto" w:fill="FFFFFF"/>
      <w:spacing w:after="0" w:line="240" w:lineRule="atLeast"/>
      <w:jc w:val="right"/>
    </w:pPr>
    <w:rPr>
      <w:noProof/>
      <w:sz w:val="52"/>
      <w:szCs w:val="52"/>
      <w:shd w:val="clear" w:color="auto" w:fill="FFFFFF"/>
    </w:rPr>
  </w:style>
  <w:style w:type="character" w:customStyle="1" w:styleId="25">
    <w:name w:val="Основен текст (25)_"/>
    <w:link w:val="250"/>
    <w:rsid w:val="00F034F5"/>
    <w:rPr>
      <w:rFonts w:ascii="Microsoft Sans Serif" w:hAnsi="Microsoft Sans Serif"/>
      <w:noProof/>
      <w:sz w:val="26"/>
      <w:szCs w:val="26"/>
      <w:shd w:val="clear" w:color="auto" w:fill="FFFFFF"/>
    </w:rPr>
  </w:style>
  <w:style w:type="paragraph" w:customStyle="1" w:styleId="250">
    <w:name w:val="Основен текст (25)"/>
    <w:basedOn w:val="Normal"/>
    <w:link w:val="25"/>
    <w:rsid w:val="00F034F5"/>
    <w:pPr>
      <w:shd w:val="clear" w:color="auto" w:fill="FFFFFF"/>
      <w:spacing w:before="60" w:after="0" w:line="240" w:lineRule="atLeast"/>
    </w:pPr>
    <w:rPr>
      <w:rFonts w:ascii="Microsoft Sans Serif" w:hAnsi="Microsoft Sans Serif"/>
      <w:noProof/>
      <w:sz w:val="26"/>
      <w:szCs w:val="26"/>
      <w:shd w:val="clear" w:color="auto" w:fill="FFFFFF"/>
    </w:rPr>
  </w:style>
  <w:style w:type="character" w:customStyle="1" w:styleId="WW8Num12z0">
    <w:name w:val="WW8Num12z0"/>
    <w:rsid w:val="00F034F5"/>
    <w:rPr>
      <w:rFonts w:ascii="Times New Roman" w:eastAsia="Times New Roman" w:hAnsi="Times New Roman" w:cs="Times New Roman"/>
    </w:rPr>
  </w:style>
  <w:style w:type="paragraph" w:customStyle="1" w:styleId="CharCharChar">
    <w:name w:val="Char Char Знак Char Знак"/>
    <w:basedOn w:val="Normal"/>
    <w:rsid w:val="00F034F5"/>
    <w:pPr>
      <w:tabs>
        <w:tab w:val="left" w:pos="709"/>
      </w:tabs>
      <w:spacing w:after="0" w:line="240" w:lineRule="auto"/>
    </w:pPr>
    <w:rPr>
      <w:rFonts w:ascii="Tahoma" w:eastAsia="Times New Roman" w:hAnsi="Tahoma" w:cs="Times New Roman"/>
      <w:sz w:val="24"/>
      <w:szCs w:val="24"/>
      <w:lang w:val="pl-PL" w:eastAsia="pl-PL"/>
    </w:rPr>
  </w:style>
  <w:style w:type="paragraph" w:styleId="List">
    <w:name w:val="List"/>
    <w:basedOn w:val="BodyText0"/>
    <w:rsid w:val="00F034F5"/>
    <w:rPr>
      <w:rFonts w:cs="Lucida Sans"/>
    </w:rPr>
  </w:style>
  <w:style w:type="paragraph" w:customStyle="1" w:styleId="DefaultText">
    <w:name w:val="Default Text"/>
    <w:basedOn w:val="Normal"/>
    <w:rsid w:val="00F034F5"/>
    <w:pPr>
      <w:widowControl w:val="0"/>
      <w:suppressAutoHyphens/>
      <w:spacing w:after="0" w:line="240" w:lineRule="auto"/>
    </w:pPr>
    <w:rPr>
      <w:rFonts w:ascii="Tms Rmn" w:eastAsia="DejaVu Sans" w:hAnsi="Tms Rmn" w:cs="Tms Rmn"/>
      <w:kern w:val="1"/>
      <w:sz w:val="24"/>
      <w:szCs w:val="24"/>
      <w:lang w:val="en-US" w:eastAsia="ar-SA"/>
    </w:rPr>
  </w:style>
  <w:style w:type="paragraph" w:customStyle="1" w:styleId="CharChar1Char">
    <w:name w:val="Char Char1 Char"/>
    <w:basedOn w:val="Normal"/>
    <w:rsid w:val="00F034F5"/>
    <w:pPr>
      <w:tabs>
        <w:tab w:val="left" w:pos="709"/>
      </w:tabs>
      <w:spacing w:after="0" w:line="240" w:lineRule="auto"/>
    </w:pPr>
    <w:rPr>
      <w:rFonts w:ascii="Tahoma" w:eastAsia="Times New Roman" w:hAnsi="Tahoma" w:cs="Times New Roman"/>
      <w:sz w:val="24"/>
      <w:szCs w:val="24"/>
      <w:lang w:val="pl-PL" w:eastAsia="pl-PL"/>
    </w:rPr>
  </w:style>
  <w:style w:type="character" w:customStyle="1" w:styleId="511">
    <w:name w:val="Основен текст (5) + 11"/>
    <w:aliases w:val="5 pt1,Разредка 0 pt1"/>
    <w:basedOn w:val="DefaultParagraphFont"/>
    <w:rsid w:val="00F034F5"/>
    <w:rPr>
      <w:rFonts w:ascii="Times New Roman" w:hAnsi="Times New Roman" w:cs="Times New Roman"/>
      <w:i/>
      <w:iCs/>
      <w:spacing w:val="-10"/>
      <w:sz w:val="23"/>
      <w:szCs w:val="23"/>
      <w:lang w:val="en-US" w:eastAsia="en-US"/>
    </w:rPr>
  </w:style>
  <w:style w:type="character" w:customStyle="1" w:styleId="alt2">
    <w:name w:val="al_t2"/>
    <w:basedOn w:val="DefaultParagraphFont"/>
    <w:rsid w:val="00F034F5"/>
  </w:style>
  <w:style w:type="character" w:customStyle="1" w:styleId="alt1">
    <w:name w:val="al_t1"/>
    <w:rsid w:val="00F034F5"/>
    <w:rPr>
      <w:vanish w:val="0"/>
      <w:webHidden w:val="0"/>
      <w:specVanish w:val="0"/>
    </w:rPr>
  </w:style>
  <w:style w:type="character" w:customStyle="1" w:styleId="BodyTextIndent2Char">
    <w:name w:val="Body Text Indent 2 Char"/>
    <w:basedOn w:val="DefaultParagraphFont"/>
    <w:link w:val="BodyTextIndent2"/>
    <w:uiPriority w:val="99"/>
    <w:semiHidden/>
    <w:rsid w:val="00F034F5"/>
    <w:rPr>
      <w:rFonts w:ascii="Times New Roman" w:eastAsia="MS Mincho" w:hAnsi="Times New Roman" w:cs="Times New Roman"/>
      <w:sz w:val="24"/>
      <w:szCs w:val="24"/>
      <w:lang w:eastAsia="bg-BG"/>
    </w:rPr>
  </w:style>
  <w:style w:type="paragraph" w:styleId="BodyTextIndent2">
    <w:name w:val="Body Text Indent 2"/>
    <w:basedOn w:val="Normal"/>
    <w:link w:val="BodyTextIndent2Char"/>
    <w:uiPriority w:val="99"/>
    <w:semiHidden/>
    <w:unhideWhenUsed/>
    <w:rsid w:val="00F034F5"/>
    <w:pPr>
      <w:spacing w:after="120" w:line="480" w:lineRule="auto"/>
      <w:ind w:left="283"/>
    </w:pPr>
    <w:rPr>
      <w:rFonts w:ascii="Times New Roman" w:eastAsia="MS Mincho" w:hAnsi="Times New Roman" w:cs="Times New Roman"/>
      <w:sz w:val="24"/>
      <w:szCs w:val="24"/>
      <w:lang w:eastAsia="bg-BG"/>
    </w:rPr>
  </w:style>
  <w:style w:type="character" w:customStyle="1" w:styleId="BodyTextIndent2Char1">
    <w:name w:val="Body Text Indent 2 Char1"/>
    <w:basedOn w:val="DefaultParagraphFont"/>
    <w:uiPriority w:val="99"/>
    <w:semiHidden/>
    <w:rsid w:val="00F034F5"/>
  </w:style>
  <w:style w:type="paragraph" w:customStyle="1" w:styleId="Style9">
    <w:name w:val="Style9"/>
    <w:basedOn w:val="Normal"/>
    <w:uiPriority w:val="99"/>
    <w:rsid w:val="00F034F5"/>
    <w:pPr>
      <w:widowControl w:val="0"/>
      <w:autoSpaceDE w:val="0"/>
      <w:autoSpaceDN w:val="0"/>
      <w:adjustRightInd w:val="0"/>
      <w:spacing w:after="0" w:line="276" w:lineRule="exact"/>
      <w:ind w:firstLine="725"/>
      <w:jc w:val="both"/>
    </w:pPr>
    <w:rPr>
      <w:rFonts w:ascii="Times New Roman" w:eastAsia="Calibri" w:hAnsi="Times New Roman" w:cs="Times New Roman"/>
      <w:sz w:val="24"/>
      <w:szCs w:val="24"/>
      <w:lang w:eastAsia="bg-BG"/>
    </w:rPr>
  </w:style>
  <w:style w:type="character" w:customStyle="1" w:styleId="FontStyle16">
    <w:name w:val="Font Style16"/>
    <w:uiPriority w:val="99"/>
    <w:rsid w:val="00F034F5"/>
    <w:rPr>
      <w:rFonts w:ascii="Times New Roman" w:hAnsi="Times New Roman" w:cs="Times New Roman" w:hint="default"/>
      <w:sz w:val="20"/>
      <w:szCs w:val="20"/>
    </w:rPr>
  </w:style>
  <w:style w:type="paragraph" w:customStyle="1" w:styleId="BodyTextgorskatexnika">
    <w:name w:val="Body Text.gorska texnika"/>
    <w:basedOn w:val="Normal"/>
    <w:uiPriority w:val="99"/>
    <w:rsid w:val="00F034F5"/>
    <w:pPr>
      <w:suppressAutoHyphens/>
      <w:spacing w:after="0" w:line="240" w:lineRule="auto"/>
      <w:jc w:val="both"/>
    </w:pPr>
    <w:rPr>
      <w:rFonts w:ascii="Times New Roman" w:eastAsia="Times New Roman" w:hAnsi="Times New Roman" w:cs="Times New Roman"/>
      <w:sz w:val="24"/>
      <w:szCs w:val="24"/>
      <w:lang w:eastAsia="ar-SA"/>
    </w:rPr>
  </w:style>
  <w:style w:type="paragraph" w:styleId="BodyText3">
    <w:name w:val="Body Text 3"/>
    <w:basedOn w:val="Normal"/>
    <w:link w:val="BodyText3Char"/>
    <w:rsid w:val="00F034F5"/>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F034F5"/>
    <w:rPr>
      <w:rFonts w:ascii="Times New Roman" w:eastAsia="Times New Roman" w:hAnsi="Times New Roman" w:cs="Times New Roman"/>
      <w:sz w:val="16"/>
      <w:szCs w:val="16"/>
      <w:lang w:val="en-US"/>
    </w:rPr>
  </w:style>
  <w:style w:type="paragraph" w:customStyle="1" w:styleId="Default">
    <w:name w:val="Default"/>
    <w:rsid w:val="00F034F5"/>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a">
    <w:name w:val="Основен текст_"/>
    <w:link w:val="1"/>
    <w:uiPriority w:val="99"/>
    <w:locked/>
    <w:rsid w:val="00F034F5"/>
    <w:rPr>
      <w:sz w:val="21"/>
      <w:szCs w:val="21"/>
      <w:shd w:val="clear" w:color="auto" w:fill="FFFFFF"/>
    </w:rPr>
  </w:style>
  <w:style w:type="paragraph" w:customStyle="1" w:styleId="1">
    <w:name w:val="Основен текст1"/>
    <w:basedOn w:val="Normal"/>
    <w:link w:val="a"/>
    <w:uiPriority w:val="99"/>
    <w:rsid w:val="00F034F5"/>
    <w:pPr>
      <w:shd w:val="clear" w:color="auto" w:fill="FFFFFF"/>
      <w:spacing w:after="0" w:line="240" w:lineRule="atLeast"/>
      <w:ind w:hanging="440"/>
      <w:jc w:val="both"/>
    </w:pPr>
    <w:rPr>
      <w:sz w:val="21"/>
      <w:szCs w:val="21"/>
    </w:rPr>
  </w:style>
  <w:style w:type="paragraph" w:customStyle="1" w:styleId="10">
    <w:name w:val="Без разредка1"/>
    <w:uiPriority w:val="99"/>
    <w:rsid w:val="00F034F5"/>
    <w:pPr>
      <w:spacing w:after="0" w:line="240" w:lineRule="auto"/>
    </w:pPr>
    <w:rPr>
      <w:rFonts w:ascii="Calibri" w:eastAsia="Calibri" w:hAnsi="Calibri" w:cs="Calibri"/>
    </w:rPr>
  </w:style>
  <w:style w:type="character" w:customStyle="1" w:styleId="Heading2">
    <w:name w:val="Heading #2"/>
    <w:basedOn w:val="DefaultParagraphFont"/>
    <w:rsid w:val="00F034F5"/>
    <w:rPr>
      <w:rFonts w:ascii="Times New Roman" w:eastAsia="Times New Roman" w:hAnsi="Times New Roman" w:cs="Times New Roman" w:hint="default"/>
      <w:b/>
      <w:bCs/>
      <w:i w:val="0"/>
      <w:iCs w:val="0"/>
      <w:smallCaps w:val="0"/>
      <w:color w:val="000000"/>
      <w:spacing w:val="0"/>
      <w:w w:val="100"/>
      <w:position w:val="0"/>
      <w:sz w:val="23"/>
      <w:szCs w:val="23"/>
      <w:u w:val="single"/>
      <w:lang w:val="bg-BG"/>
    </w:rPr>
  </w:style>
  <w:style w:type="character" w:customStyle="1" w:styleId="st">
    <w:name w:val="st"/>
    <w:basedOn w:val="DefaultParagraphFont"/>
    <w:rsid w:val="00F034F5"/>
  </w:style>
  <w:style w:type="paragraph" w:customStyle="1" w:styleId="font5">
    <w:name w:val="font5"/>
    <w:basedOn w:val="Normal"/>
    <w:rsid w:val="00F034F5"/>
    <w:pPr>
      <w:spacing w:before="100" w:beforeAutospacing="1" w:after="100" w:afterAutospacing="1" w:line="240" w:lineRule="auto"/>
    </w:pPr>
    <w:rPr>
      <w:rFonts w:ascii="Arial Narrow" w:eastAsia="Times New Roman" w:hAnsi="Arial Narrow" w:cs="Times New Roman"/>
      <w:b/>
      <w:bCs/>
      <w:color w:val="000000"/>
      <w:sz w:val="20"/>
      <w:szCs w:val="20"/>
      <w:lang w:eastAsia="bg-BG"/>
    </w:rPr>
  </w:style>
  <w:style w:type="paragraph" w:customStyle="1" w:styleId="xl65">
    <w:name w:val="xl65"/>
    <w:basedOn w:val="Normal"/>
    <w:rsid w:val="00F034F5"/>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66">
    <w:name w:val="xl66"/>
    <w:basedOn w:val="Normal"/>
    <w:rsid w:val="00F034F5"/>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7">
    <w:name w:val="xl67"/>
    <w:basedOn w:val="Normal"/>
    <w:rsid w:val="00F034F5"/>
    <w:pP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68">
    <w:name w:val="xl68"/>
    <w:basedOn w:val="Normal"/>
    <w:rsid w:val="00F034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Narrow" w:eastAsia="Times New Roman" w:hAnsi="Arial Narrow" w:cs="Times New Roman"/>
      <w:b/>
      <w:bCs/>
      <w:sz w:val="20"/>
      <w:szCs w:val="20"/>
      <w:lang w:eastAsia="bg-BG"/>
    </w:rPr>
  </w:style>
  <w:style w:type="paragraph" w:customStyle="1" w:styleId="xl69">
    <w:name w:val="xl69"/>
    <w:basedOn w:val="Normal"/>
    <w:rsid w:val="00F034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0"/>
      <w:szCs w:val="20"/>
      <w:lang w:eastAsia="bg-BG"/>
    </w:rPr>
  </w:style>
  <w:style w:type="paragraph" w:customStyle="1" w:styleId="xl70">
    <w:name w:val="xl70"/>
    <w:basedOn w:val="Normal"/>
    <w:rsid w:val="00F034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b/>
      <w:bCs/>
      <w:sz w:val="20"/>
      <w:szCs w:val="20"/>
      <w:lang w:eastAsia="bg-BG"/>
    </w:rPr>
  </w:style>
  <w:style w:type="paragraph" w:customStyle="1" w:styleId="xl71">
    <w:name w:val="xl71"/>
    <w:basedOn w:val="Normal"/>
    <w:rsid w:val="00F034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0"/>
      <w:szCs w:val="20"/>
      <w:lang w:eastAsia="bg-BG"/>
    </w:rPr>
  </w:style>
  <w:style w:type="paragraph" w:customStyle="1" w:styleId="xl72">
    <w:name w:val="xl72"/>
    <w:basedOn w:val="Normal"/>
    <w:rsid w:val="00F034F5"/>
    <w:pPr>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73">
    <w:name w:val="xl73"/>
    <w:basedOn w:val="Normal"/>
    <w:rsid w:val="00F034F5"/>
    <w:pP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74">
    <w:name w:val="xl74"/>
    <w:basedOn w:val="Normal"/>
    <w:rsid w:val="00F034F5"/>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bg-BG"/>
    </w:rPr>
  </w:style>
  <w:style w:type="paragraph" w:customStyle="1" w:styleId="xl75">
    <w:name w:val="xl75"/>
    <w:basedOn w:val="Normal"/>
    <w:rsid w:val="00F034F5"/>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right"/>
      <w:textAlignment w:val="top"/>
    </w:pPr>
    <w:rPr>
      <w:rFonts w:ascii="Arial Narrow" w:eastAsia="Times New Roman" w:hAnsi="Arial Narrow" w:cs="Times New Roman"/>
      <w:b/>
      <w:bCs/>
      <w:sz w:val="20"/>
      <w:szCs w:val="20"/>
      <w:lang w:eastAsia="bg-BG"/>
    </w:rPr>
  </w:style>
  <w:style w:type="paragraph" w:customStyle="1" w:styleId="xl76">
    <w:name w:val="xl76"/>
    <w:basedOn w:val="Normal"/>
    <w:rsid w:val="00F034F5"/>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jc w:val="right"/>
      <w:textAlignment w:val="top"/>
    </w:pPr>
    <w:rPr>
      <w:rFonts w:ascii="Arial Narrow" w:eastAsia="Times New Roman" w:hAnsi="Arial Narrow" w:cs="Times New Roman"/>
      <w:b/>
      <w:bCs/>
      <w:sz w:val="20"/>
      <w:szCs w:val="20"/>
      <w:lang w:eastAsia="bg-BG"/>
    </w:rPr>
  </w:style>
  <w:style w:type="paragraph" w:customStyle="1" w:styleId="xl77">
    <w:name w:val="xl77"/>
    <w:basedOn w:val="Normal"/>
    <w:rsid w:val="00F034F5"/>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textAlignment w:val="top"/>
    </w:pPr>
    <w:rPr>
      <w:rFonts w:ascii="Arial Narrow" w:eastAsia="Times New Roman" w:hAnsi="Arial Narrow" w:cs="Times New Roman"/>
      <w:b/>
      <w:bCs/>
      <w:sz w:val="20"/>
      <w:szCs w:val="20"/>
      <w:lang w:eastAsia="bg-BG"/>
    </w:rPr>
  </w:style>
  <w:style w:type="paragraph" w:customStyle="1" w:styleId="xl78">
    <w:name w:val="xl78"/>
    <w:basedOn w:val="Normal"/>
    <w:rsid w:val="00F034F5"/>
    <w:pPr>
      <w:pBdr>
        <w:top w:val="single" w:sz="4" w:space="0" w:color="auto"/>
        <w:left w:val="single" w:sz="4" w:space="0" w:color="auto"/>
        <w:bottom w:val="single" w:sz="4" w:space="0" w:color="auto"/>
        <w:right w:val="single" w:sz="4" w:space="7" w:color="auto"/>
      </w:pBdr>
      <w:shd w:val="clear" w:color="000000" w:fill="99FF99"/>
      <w:spacing w:before="100" w:beforeAutospacing="1" w:after="100" w:afterAutospacing="1" w:line="240" w:lineRule="auto"/>
      <w:ind w:firstLineChars="100" w:firstLine="100"/>
      <w:jc w:val="right"/>
      <w:textAlignment w:val="top"/>
    </w:pPr>
    <w:rPr>
      <w:rFonts w:ascii="Arial Narrow" w:eastAsia="Times New Roman" w:hAnsi="Arial Narrow" w:cs="Times New Roman"/>
      <w:b/>
      <w:bCs/>
      <w:sz w:val="20"/>
      <w:szCs w:val="20"/>
      <w:lang w:eastAsia="bg-BG"/>
    </w:rPr>
  </w:style>
  <w:style w:type="paragraph" w:customStyle="1" w:styleId="xl79">
    <w:name w:val="xl79"/>
    <w:basedOn w:val="Normal"/>
    <w:rsid w:val="00F034F5"/>
    <w:pPr>
      <w:pBdr>
        <w:top w:val="single" w:sz="4" w:space="0" w:color="auto"/>
        <w:left w:val="single" w:sz="4" w:space="0" w:color="auto"/>
        <w:right w:val="single" w:sz="4" w:space="0" w:color="auto"/>
      </w:pBdr>
      <w:shd w:val="clear" w:color="000000" w:fill="99FF99"/>
      <w:spacing w:before="100" w:beforeAutospacing="1" w:after="100" w:afterAutospacing="1" w:line="240" w:lineRule="auto"/>
      <w:jc w:val="right"/>
      <w:textAlignment w:val="top"/>
    </w:pPr>
    <w:rPr>
      <w:rFonts w:ascii="Arial Narrow" w:eastAsia="Times New Roman" w:hAnsi="Arial Narrow" w:cs="Times New Roman"/>
      <w:b/>
      <w:bCs/>
      <w:sz w:val="20"/>
      <w:szCs w:val="20"/>
      <w:lang w:eastAsia="bg-BG"/>
    </w:rPr>
  </w:style>
  <w:style w:type="paragraph" w:customStyle="1" w:styleId="xl80">
    <w:name w:val="xl80"/>
    <w:basedOn w:val="Normal"/>
    <w:rsid w:val="00F034F5"/>
    <w:pPr>
      <w:pBdr>
        <w:top w:val="single" w:sz="4" w:space="0" w:color="auto"/>
        <w:left w:val="single" w:sz="4" w:space="0" w:color="auto"/>
        <w:right w:val="single" w:sz="4" w:space="0" w:color="auto"/>
      </w:pBdr>
      <w:shd w:val="clear" w:color="000000" w:fill="FFFF66"/>
      <w:spacing w:before="100" w:beforeAutospacing="1" w:after="100" w:afterAutospacing="1" w:line="240" w:lineRule="auto"/>
      <w:jc w:val="right"/>
      <w:textAlignment w:val="top"/>
    </w:pPr>
    <w:rPr>
      <w:rFonts w:ascii="Arial Narrow" w:eastAsia="Times New Roman" w:hAnsi="Arial Narrow" w:cs="Times New Roman"/>
      <w:b/>
      <w:bCs/>
      <w:sz w:val="20"/>
      <w:szCs w:val="20"/>
      <w:lang w:eastAsia="bg-BG"/>
    </w:rPr>
  </w:style>
  <w:style w:type="paragraph" w:customStyle="1" w:styleId="xl81">
    <w:name w:val="xl81"/>
    <w:basedOn w:val="Normal"/>
    <w:rsid w:val="00F034F5"/>
    <w:pPr>
      <w:pBdr>
        <w:top w:val="single" w:sz="8" w:space="0" w:color="auto"/>
        <w:left w:val="single" w:sz="8" w:space="0" w:color="auto"/>
        <w:bottom w:val="single" w:sz="8" w:space="0" w:color="auto"/>
        <w:right w:val="single" w:sz="8"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b/>
      <w:bCs/>
      <w:color w:val="C00000"/>
      <w:sz w:val="24"/>
      <w:szCs w:val="24"/>
      <w:lang w:eastAsia="bg-BG"/>
    </w:rPr>
  </w:style>
  <w:style w:type="paragraph" w:customStyle="1" w:styleId="xl82">
    <w:name w:val="xl82"/>
    <w:basedOn w:val="Normal"/>
    <w:rsid w:val="00F034F5"/>
    <w:pPr>
      <w:pBdr>
        <w:top w:val="single" w:sz="8" w:space="0" w:color="auto"/>
        <w:left w:val="single" w:sz="8" w:space="0" w:color="auto"/>
        <w:bottom w:val="single" w:sz="8" w:space="0" w:color="auto"/>
        <w:right w:val="single"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b/>
      <w:bCs/>
      <w:color w:val="C00000"/>
      <w:sz w:val="24"/>
      <w:szCs w:val="24"/>
      <w:lang w:eastAsia="bg-BG"/>
    </w:rPr>
  </w:style>
  <w:style w:type="paragraph" w:customStyle="1" w:styleId="xl83">
    <w:name w:val="xl83"/>
    <w:basedOn w:val="Normal"/>
    <w:rsid w:val="00F034F5"/>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b/>
      <w:bCs/>
      <w:color w:val="C00000"/>
      <w:sz w:val="24"/>
      <w:szCs w:val="24"/>
      <w:lang w:eastAsia="bg-BG"/>
    </w:rPr>
  </w:style>
  <w:style w:type="paragraph" w:customStyle="1" w:styleId="xl84">
    <w:name w:val="xl84"/>
    <w:basedOn w:val="Normal"/>
    <w:rsid w:val="00F034F5"/>
    <w:pPr>
      <w:pBdr>
        <w:top w:val="single" w:sz="8" w:space="0" w:color="auto"/>
        <w:left w:val="single" w:sz="4" w:space="0" w:color="auto"/>
        <w:bottom w:val="single" w:sz="8"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b/>
      <w:bCs/>
      <w:color w:val="C00000"/>
      <w:sz w:val="24"/>
      <w:szCs w:val="24"/>
      <w:lang w:eastAsia="bg-BG"/>
    </w:rPr>
  </w:style>
  <w:style w:type="paragraph" w:customStyle="1" w:styleId="xl85">
    <w:name w:val="xl85"/>
    <w:basedOn w:val="Normal"/>
    <w:rsid w:val="00F034F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Narrow" w:eastAsia="Times New Roman" w:hAnsi="Arial Narrow" w:cs="Times New Roman"/>
      <w:b/>
      <w:bCs/>
      <w:sz w:val="20"/>
      <w:szCs w:val="20"/>
      <w:lang w:eastAsia="bg-BG"/>
    </w:rPr>
  </w:style>
  <w:style w:type="paragraph" w:customStyle="1" w:styleId="xl86">
    <w:name w:val="xl86"/>
    <w:basedOn w:val="Normal"/>
    <w:rsid w:val="00F034F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b/>
      <w:bCs/>
      <w:sz w:val="20"/>
      <w:szCs w:val="20"/>
      <w:lang w:eastAsia="bg-BG"/>
    </w:rPr>
  </w:style>
  <w:style w:type="paragraph" w:customStyle="1" w:styleId="xl87">
    <w:name w:val="xl87"/>
    <w:basedOn w:val="Normal"/>
    <w:rsid w:val="00F034F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0"/>
      <w:szCs w:val="20"/>
      <w:lang w:eastAsia="bg-BG"/>
    </w:rPr>
  </w:style>
  <w:style w:type="paragraph" w:customStyle="1" w:styleId="Style5">
    <w:name w:val="Style5"/>
    <w:basedOn w:val="Normal"/>
    <w:rsid w:val="00F034F5"/>
    <w:pPr>
      <w:widowControl w:val="0"/>
      <w:autoSpaceDE w:val="0"/>
      <w:autoSpaceDN w:val="0"/>
      <w:adjustRightInd w:val="0"/>
      <w:spacing w:after="0" w:line="206" w:lineRule="exact"/>
      <w:ind w:firstLine="178"/>
      <w:jc w:val="both"/>
    </w:pPr>
    <w:rPr>
      <w:rFonts w:ascii="Times New Roman" w:eastAsia="Times New Roman" w:hAnsi="Times New Roman" w:cs="Times New Roman"/>
      <w:sz w:val="24"/>
      <w:szCs w:val="24"/>
      <w:lang w:val="en-US"/>
    </w:rPr>
  </w:style>
  <w:style w:type="character" w:customStyle="1" w:styleId="spelle">
    <w:name w:val="spelle"/>
    <w:rsid w:val="00F034F5"/>
  </w:style>
  <w:style w:type="character" w:styleId="Emphasis">
    <w:name w:val="Emphasis"/>
    <w:basedOn w:val="DefaultParagraphFont"/>
    <w:uiPriority w:val="20"/>
    <w:qFormat/>
    <w:rsid w:val="00F034F5"/>
    <w:rPr>
      <w:i/>
      <w:iCs/>
    </w:rPr>
  </w:style>
  <w:style w:type="paragraph" w:styleId="BodyTextIndent3">
    <w:name w:val="Body Text Indent 3"/>
    <w:basedOn w:val="Normal"/>
    <w:link w:val="BodyTextIndent3Char"/>
    <w:semiHidden/>
    <w:unhideWhenUsed/>
    <w:rsid w:val="00F034F5"/>
    <w:pPr>
      <w:spacing w:after="120" w:line="240" w:lineRule="auto"/>
      <w:ind w:left="283"/>
    </w:pPr>
    <w:rPr>
      <w:rFonts w:ascii="Times New Roman" w:eastAsia="Times New Roman" w:hAnsi="Times New Roman" w:cs="Times New Roman"/>
      <w:sz w:val="16"/>
      <w:szCs w:val="16"/>
      <w:lang w:eastAsia="bg-BG"/>
    </w:rPr>
  </w:style>
  <w:style w:type="character" w:customStyle="1" w:styleId="BodyTextIndent3Char">
    <w:name w:val="Body Text Indent 3 Char"/>
    <w:basedOn w:val="DefaultParagraphFont"/>
    <w:link w:val="BodyTextIndent3"/>
    <w:semiHidden/>
    <w:rsid w:val="00F034F5"/>
    <w:rPr>
      <w:rFonts w:ascii="Times New Roman" w:eastAsia="Times New Roman" w:hAnsi="Times New Roman" w:cs="Times New Roman"/>
      <w:sz w:val="16"/>
      <w:szCs w:val="16"/>
      <w:lang w:eastAsia="bg-BG"/>
    </w:rPr>
  </w:style>
  <w:style w:type="table" w:styleId="TableGrid">
    <w:name w:val="Table Grid"/>
    <w:basedOn w:val="TableNormal"/>
    <w:uiPriority w:val="39"/>
    <w:rsid w:val="00F03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ен текст (2)_"/>
    <w:link w:val="21"/>
    <w:locked/>
    <w:rsid w:val="00F034F5"/>
    <w:rPr>
      <w:shd w:val="clear" w:color="auto" w:fill="FFFFFF"/>
    </w:rPr>
  </w:style>
  <w:style w:type="paragraph" w:customStyle="1" w:styleId="21">
    <w:name w:val="Основен текст (2)1"/>
    <w:basedOn w:val="Normal"/>
    <w:link w:val="2"/>
    <w:rsid w:val="00F034F5"/>
    <w:pPr>
      <w:widowControl w:val="0"/>
      <w:shd w:val="clear" w:color="auto" w:fill="FFFFFF"/>
      <w:spacing w:before="480" w:after="0" w:line="274" w:lineRule="exact"/>
      <w:ind w:hanging="380"/>
    </w:pPr>
  </w:style>
  <w:style w:type="paragraph" w:styleId="BalloonText">
    <w:name w:val="Balloon Text"/>
    <w:basedOn w:val="Normal"/>
    <w:link w:val="BalloonTextChar"/>
    <w:uiPriority w:val="99"/>
    <w:semiHidden/>
    <w:unhideWhenUsed/>
    <w:rsid w:val="00F03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738</TotalTime>
  <Pages>31</Pages>
  <Words>8916</Words>
  <Characters>50822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23</cp:revision>
  <dcterms:created xsi:type="dcterms:W3CDTF">2020-05-21T11:54:00Z</dcterms:created>
  <dcterms:modified xsi:type="dcterms:W3CDTF">2020-06-01T06:28:00Z</dcterms:modified>
</cp:coreProperties>
</file>